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EE4BE" w14:textId="77777777" w:rsidR="007B4CED" w:rsidRPr="007715CC" w:rsidRDefault="0051575D">
      <w:pPr>
        <w:pStyle w:val="BodyText"/>
        <w:spacing w:before="101" w:line="235" w:lineRule="auto"/>
        <w:ind w:left="7423" w:right="96"/>
      </w:pPr>
      <w:r w:rsidRPr="007715CC">
        <w:rPr>
          <w:noProof/>
        </w:rPr>
        <w:drawing>
          <wp:anchor distT="0" distB="0" distL="0" distR="0" simplePos="0" relativeHeight="251658240" behindDoc="0" locked="0" layoutInCell="1" allowOverlap="1" wp14:anchorId="3CFEE770" wp14:editId="51035764">
            <wp:simplePos x="0" y="0"/>
            <wp:positionH relativeFrom="page">
              <wp:posOffset>620201</wp:posOffset>
            </wp:positionH>
            <wp:positionV relativeFrom="page">
              <wp:posOffset>333955</wp:posOffset>
            </wp:positionV>
            <wp:extent cx="1959535" cy="548640"/>
            <wp:effectExtent l="0" t="0" r="3175" b="3810"/>
            <wp:wrapNone/>
            <wp:docPr id="1" name="image1.jpeg" descr="www.nds.org.au ND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www.nds.org.au NDS logo&#10;"/>
                    <pic:cNvPicPr/>
                  </pic:nvPicPr>
                  <pic:blipFill>
                    <a:blip r:embed="rId8" cstate="print"/>
                    <a:stretch>
                      <a:fillRect/>
                    </a:stretch>
                  </pic:blipFill>
                  <pic:spPr>
                    <a:xfrm>
                      <a:off x="0" y="0"/>
                      <a:ext cx="1964247" cy="549959"/>
                    </a:xfrm>
                    <a:prstGeom prst="rect">
                      <a:avLst/>
                    </a:prstGeom>
                  </pic:spPr>
                </pic:pic>
              </a:graphicData>
            </a:graphic>
            <wp14:sizeRelH relativeFrom="margin">
              <wp14:pctWidth>0</wp14:pctWidth>
            </wp14:sizeRelH>
            <wp14:sizeRelV relativeFrom="margin">
              <wp14:pctHeight>0</wp14:pctHeight>
            </wp14:sizeRelV>
          </wp:anchor>
        </w:drawing>
      </w:r>
      <w:r w:rsidRPr="007715CC">
        <w:t>EEJSC Submission No. 69 Received</w:t>
      </w:r>
      <w:r w:rsidRPr="007715CC">
        <w:rPr>
          <w:spacing w:val="-12"/>
        </w:rPr>
        <w:t xml:space="preserve"> </w:t>
      </w:r>
      <w:r w:rsidRPr="007715CC">
        <w:t>15</w:t>
      </w:r>
      <w:r w:rsidRPr="007715CC">
        <w:rPr>
          <w:spacing w:val="-12"/>
        </w:rPr>
        <w:t xml:space="preserve"> </w:t>
      </w:r>
      <w:r w:rsidRPr="007715CC">
        <w:t>December</w:t>
      </w:r>
      <w:r w:rsidRPr="007715CC">
        <w:rPr>
          <w:spacing w:val="-12"/>
        </w:rPr>
        <w:t xml:space="preserve"> </w:t>
      </w:r>
      <w:r w:rsidRPr="007715CC">
        <w:t>2017</w:t>
      </w:r>
    </w:p>
    <w:p w14:paraId="3CFEE4BF" w14:textId="77777777" w:rsidR="007B4CED" w:rsidRDefault="007B4CED">
      <w:pPr>
        <w:pStyle w:val="BodyText"/>
        <w:rPr>
          <w:rFonts w:ascii="Calibri"/>
          <w:sz w:val="20"/>
        </w:rPr>
      </w:pPr>
    </w:p>
    <w:p w14:paraId="3CFEE4C0" w14:textId="77777777" w:rsidR="007B4CED" w:rsidRDefault="007B4CED">
      <w:pPr>
        <w:pStyle w:val="BodyText"/>
        <w:spacing w:before="6"/>
        <w:rPr>
          <w:rFonts w:ascii="Calibri"/>
          <w:sz w:val="29"/>
        </w:rPr>
      </w:pPr>
    </w:p>
    <w:p w14:paraId="3CFEE4C1" w14:textId="13CA081B" w:rsidR="007B4CED" w:rsidRPr="00534914" w:rsidRDefault="0051575D">
      <w:pPr>
        <w:spacing w:line="671" w:lineRule="exact"/>
        <w:ind w:left="560"/>
        <w:jc w:val="both"/>
        <w:rPr>
          <w:sz w:val="48"/>
          <w:szCs w:val="18"/>
        </w:rPr>
      </w:pPr>
      <w:r w:rsidRPr="00534914">
        <w:rPr>
          <w:sz w:val="48"/>
          <w:szCs w:val="18"/>
        </w:rPr>
        <w:t>Submission</w:t>
      </w:r>
      <w:r w:rsidRPr="00534914">
        <w:rPr>
          <w:spacing w:val="9"/>
          <w:sz w:val="48"/>
          <w:szCs w:val="18"/>
        </w:rPr>
        <w:t xml:space="preserve"> </w:t>
      </w:r>
      <w:r w:rsidRPr="00534914">
        <w:rPr>
          <w:sz w:val="48"/>
          <w:szCs w:val="18"/>
        </w:rPr>
        <w:t>to</w:t>
      </w:r>
      <w:r w:rsidRPr="00534914">
        <w:rPr>
          <w:spacing w:val="8"/>
          <w:sz w:val="48"/>
          <w:szCs w:val="18"/>
        </w:rPr>
        <w:t xml:space="preserve"> </w:t>
      </w:r>
      <w:r w:rsidRPr="00534914">
        <w:rPr>
          <w:sz w:val="48"/>
          <w:szCs w:val="18"/>
        </w:rPr>
        <w:t>the</w:t>
      </w:r>
      <w:r w:rsidRPr="00534914">
        <w:rPr>
          <w:spacing w:val="10"/>
          <w:sz w:val="48"/>
          <w:szCs w:val="18"/>
        </w:rPr>
        <w:t xml:space="preserve"> </w:t>
      </w:r>
      <w:r w:rsidRPr="00534914">
        <w:rPr>
          <w:sz w:val="48"/>
          <w:szCs w:val="18"/>
        </w:rPr>
        <w:t>Inquiry</w:t>
      </w:r>
      <w:r w:rsidRPr="00534914">
        <w:rPr>
          <w:spacing w:val="9"/>
          <w:sz w:val="48"/>
          <w:szCs w:val="18"/>
        </w:rPr>
        <w:t xml:space="preserve"> </w:t>
      </w:r>
      <w:r w:rsidRPr="00534914">
        <w:rPr>
          <w:sz w:val="48"/>
          <w:szCs w:val="18"/>
        </w:rPr>
        <w:t>into</w:t>
      </w:r>
      <w:r w:rsidRPr="00534914">
        <w:rPr>
          <w:spacing w:val="10"/>
          <w:sz w:val="48"/>
          <w:szCs w:val="18"/>
        </w:rPr>
        <w:t xml:space="preserve"> </w:t>
      </w:r>
      <w:r w:rsidRPr="00534914">
        <w:rPr>
          <w:spacing w:val="-2"/>
          <w:sz w:val="48"/>
          <w:szCs w:val="18"/>
        </w:rPr>
        <w:t>career</w:t>
      </w:r>
    </w:p>
    <w:p w14:paraId="3CFEE4C2" w14:textId="77777777" w:rsidR="007B4CED" w:rsidRPr="00534914" w:rsidRDefault="0051575D">
      <w:pPr>
        <w:ind w:left="560"/>
        <w:jc w:val="both"/>
        <w:rPr>
          <w:sz w:val="48"/>
          <w:szCs w:val="18"/>
        </w:rPr>
      </w:pPr>
      <w:r w:rsidRPr="00534914">
        <w:rPr>
          <w:spacing w:val="-12"/>
          <w:sz w:val="48"/>
          <w:szCs w:val="18"/>
        </w:rPr>
        <w:t>advice</w:t>
      </w:r>
      <w:r w:rsidRPr="00534914">
        <w:rPr>
          <w:spacing w:val="-14"/>
          <w:sz w:val="48"/>
          <w:szCs w:val="18"/>
        </w:rPr>
        <w:t xml:space="preserve"> </w:t>
      </w:r>
      <w:r w:rsidRPr="00534914">
        <w:rPr>
          <w:spacing w:val="-12"/>
          <w:sz w:val="48"/>
          <w:szCs w:val="18"/>
        </w:rPr>
        <w:t>activities</w:t>
      </w:r>
      <w:r w:rsidRPr="00534914">
        <w:rPr>
          <w:spacing w:val="-13"/>
          <w:sz w:val="48"/>
          <w:szCs w:val="18"/>
        </w:rPr>
        <w:t xml:space="preserve"> </w:t>
      </w:r>
      <w:r w:rsidRPr="00534914">
        <w:rPr>
          <w:spacing w:val="-12"/>
          <w:sz w:val="48"/>
          <w:szCs w:val="18"/>
        </w:rPr>
        <w:t>in</w:t>
      </w:r>
      <w:r w:rsidRPr="00534914">
        <w:rPr>
          <w:spacing w:val="-13"/>
          <w:sz w:val="48"/>
          <w:szCs w:val="18"/>
        </w:rPr>
        <w:t xml:space="preserve"> </w:t>
      </w:r>
      <w:r w:rsidRPr="00534914">
        <w:rPr>
          <w:spacing w:val="-12"/>
          <w:sz w:val="48"/>
          <w:szCs w:val="18"/>
        </w:rPr>
        <w:t>Victorian schools</w:t>
      </w:r>
    </w:p>
    <w:p w14:paraId="3CFEE4C3" w14:textId="77777777" w:rsidR="007B4CED" w:rsidRDefault="007B4CED">
      <w:pPr>
        <w:pStyle w:val="BodyText"/>
        <w:spacing w:before="6"/>
        <w:rPr>
          <w:rFonts w:ascii="Calibri Light"/>
          <w:sz w:val="72"/>
        </w:rPr>
      </w:pPr>
    </w:p>
    <w:p w14:paraId="3CFEE4C4" w14:textId="77777777" w:rsidR="007B4CED" w:rsidRDefault="0051575D">
      <w:pPr>
        <w:pStyle w:val="BodyText"/>
        <w:spacing w:line="261" w:lineRule="auto"/>
        <w:ind w:left="560" w:right="718"/>
        <w:jc w:val="both"/>
      </w:pPr>
      <w:r>
        <w:t>National Disability Service (NDS) welcomes the opportunity to respond to the Inquiry into career advice activities in Victorian schools. As the peak body in Victoria and Australia for non-government disability service providers, NDS works both to support the employment of people with disability and for the support and maintenance of a robust and sustainable disability workforce. As such, this submission is divided into two sections:</w:t>
      </w:r>
    </w:p>
    <w:p w14:paraId="3CFEE4C5" w14:textId="77777777" w:rsidR="007B4CED" w:rsidRDefault="007B4CED">
      <w:pPr>
        <w:pStyle w:val="BodyText"/>
      </w:pPr>
    </w:p>
    <w:p w14:paraId="3CFEE4C6" w14:textId="77777777" w:rsidR="007B4CED" w:rsidRDefault="0051575D">
      <w:pPr>
        <w:pStyle w:val="BodyText"/>
        <w:spacing w:line="261" w:lineRule="auto"/>
        <w:ind w:left="1280" w:right="724"/>
        <w:jc w:val="both"/>
      </w:pPr>
      <w:r>
        <w:rPr>
          <w:b/>
        </w:rPr>
        <w:t>Section 1</w:t>
      </w:r>
      <w:r>
        <w:t>: The importance of career support for students with disability in schools, to ensure increased workforce participation rates; and</w:t>
      </w:r>
    </w:p>
    <w:p w14:paraId="3CFEE4C7" w14:textId="77777777" w:rsidR="007B4CED" w:rsidRDefault="007B4CED">
      <w:pPr>
        <w:pStyle w:val="BodyText"/>
        <w:spacing w:before="11"/>
        <w:rPr>
          <w:sz w:val="25"/>
        </w:rPr>
      </w:pPr>
    </w:p>
    <w:p w14:paraId="3CFEE4C8" w14:textId="77777777" w:rsidR="007B4CED" w:rsidRDefault="0051575D">
      <w:pPr>
        <w:pStyle w:val="BodyText"/>
        <w:spacing w:line="259" w:lineRule="auto"/>
        <w:ind w:left="1280" w:right="714"/>
        <w:jc w:val="both"/>
      </w:pPr>
      <w:r>
        <w:rPr>
          <w:b/>
        </w:rPr>
        <w:t>Section 2</w:t>
      </w:r>
      <w:r>
        <w:t xml:space="preserve">: The need for career advisors to be </w:t>
      </w:r>
      <w:proofErr w:type="spellStart"/>
      <w:r>
        <w:t>cognisant</w:t>
      </w:r>
      <w:proofErr w:type="spellEnd"/>
      <w:r>
        <w:t xml:space="preserve"> of the disability workforce as a workforce currently experiencing huge growth, and the opportunities that are available for all students to work in this field.</w:t>
      </w:r>
    </w:p>
    <w:p w14:paraId="3CFEE4C9" w14:textId="77777777" w:rsidR="007B4CED" w:rsidRDefault="007B4CED">
      <w:pPr>
        <w:pStyle w:val="BodyText"/>
        <w:spacing w:before="9"/>
        <w:rPr>
          <w:sz w:val="22"/>
        </w:rPr>
      </w:pPr>
    </w:p>
    <w:p w14:paraId="3CFEE4CA" w14:textId="77777777" w:rsidR="007B4CED" w:rsidRPr="00534914" w:rsidRDefault="0051575D">
      <w:pPr>
        <w:pStyle w:val="Heading4"/>
        <w:spacing w:line="259" w:lineRule="auto"/>
        <w:ind w:right="773"/>
        <w:jc w:val="both"/>
        <w:rPr>
          <w:rFonts w:ascii="Arial" w:hAnsi="Arial" w:cs="Arial"/>
          <w:b/>
          <w:bCs/>
        </w:rPr>
      </w:pPr>
      <w:r w:rsidRPr="00534914">
        <w:rPr>
          <w:rFonts w:ascii="Arial" w:hAnsi="Arial" w:cs="Arial"/>
          <w:b/>
          <w:bCs/>
        </w:rPr>
        <w:t>Section 1: The importance of career support for students with disability</w:t>
      </w:r>
      <w:r w:rsidRPr="00534914">
        <w:rPr>
          <w:rFonts w:ascii="Arial" w:hAnsi="Arial" w:cs="Arial"/>
          <w:b/>
          <w:bCs/>
          <w:spacing w:val="-12"/>
        </w:rPr>
        <w:t xml:space="preserve"> </w:t>
      </w:r>
      <w:r w:rsidRPr="00534914">
        <w:rPr>
          <w:rFonts w:ascii="Arial" w:hAnsi="Arial" w:cs="Arial"/>
          <w:b/>
          <w:bCs/>
        </w:rPr>
        <w:t>in</w:t>
      </w:r>
      <w:r w:rsidRPr="00534914">
        <w:rPr>
          <w:rFonts w:ascii="Arial" w:hAnsi="Arial" w:cs="Arial"/>
          <w:b/>
          <w:bCs/>
          <w:spacing w:val="-11"/>
        </w:rPr>
        <w:t xml:space="preserve"> </w:t>
      </w:r>
      <w:r w:rsidRPr="00534914">
        <w:rPr>
          <w:rFonts w:ascii="Arial" w:hAnsi="Arial" w:cs="Arial"/>
          <w:b/>
          <w:bCs/>
        </w:rPr>
        <w:t>schools,</w:t>
      </w:r>
      <w:r w:rsidRPr="00534914">
        <w:rPr>
          <w:rFonts w:ascii="Arial" w:hAnsi="Arial" w:cs="Arial"/>
          <w:b/>
          <w:bCs/>
          <w:spacing w:val="-12"/>
        </w:rPr>
        <w:t xml:space="preserve"> </w:t>
      </w:r>
      <w:r w:rsidRPr="00534914">
        <w:rPr>
          <w:rFonts w:ascii="Arial" w:hAnsi="Arial" w:cs="Arial"/>
          <w:b/>
          <w:bCs/>
        </w:rPr>
        <w:t>to</w:t>
      </w:r>
      <w:r w:rsidRPr="00534914">
        <w:rPr>
          <w:rFonts w:ascii="Arial" w:hAnsi="Arial" w:cs="Arial"/>
          <w:b/>
          <w:bCs/>
          <w:spacing w:val="-12"/>
        </w:rPr>
        <w:t xml:space="preserve"> </w:t>
      </w:r>
      <w:r w:rsidRPr="00534914">
        <w:rPr>
          <w:rFonts w:ascii="Arial" w:hAnsi="Arial" w:cs="Arial"/>
          <w:b/>
          <w:bCs/>
        </w:rPr>
        <w:t>ensure</w:t>
      </w:r>
      <w:r w:rsidRPr="00534914">
        <w:rPr>
          <w:rFonts w:ascii="Arial" w:hAnsi="Arial" w:cs="Arial"/>
          <w:b/>
          <w:bCs/>
          <w:spacing w:val="-12"/>
        </w:rPr>
        <w:t xml:space="preserve"> </w:t>
      </w:r>
      <w:r w:rsidRPr="00534914">
        <w:rPr>
          <w:rFonts w:ascii="Arial" w:hAnsi="Arial" w:cs="Arial"/>
          <w:b/>
          <w:bCs/>
        </w:rPr>
        <w:t>increased</w:t>
      </w:r>
      <w:r w:rsidRPr="00534914">
        <w:rPr>
          <w:rFonts w:ascii="Arial" w:hAnsi="Arial" w:cs="Arial"/>
          <w:b/>
          <w:bCs/>
          <w:spacing w:val="-12"/>
        </w:rPr>
        <w:t xml:space="preserve"> </w:t>
      </w:r>
      <w:r w:rsidRPr="00534914">
        <w:rPr>
          <w:rFonts w:ascii="Arial" w:hAnsi="Arial" w:cs="Arial"/>
          <w:b/>
          <w:bCs/>
        </w:rPr>
        <w:t>workforce</w:t>
      </w:r>
      <w:r w:rsidRPr="00534914">
        <w:rPr>
          <w:rFonts w:ascii="Arial" w:hAnsi="Arial" w:cs="Arial"/>
          <w:b/>
          <w:bCs/>
          <w:spacing w:val="-12"/>
        </w:rPr>
        <w:t xml:space="preserve"> </w:t>
      </w:r>
      <w:r w:rsidRPr="00534914">
        <w:rPr>
          <w:rFonts w:ascii="Arial" w:hAnsi="Arial" w:cs="Arial"/>
          <w:b/>
          <w:bCs/>
        </w:rPr>
        <w:t>participation</w:t>
      </w:r>
      <w:r w:rsidRPr="00534914">
        <w:rPr>
          <w:rFonts w:ascii="Arial" w:hAnsi="Arial" w:cs="Arial"/>
          <w:b/>
          <w:bCs/>
          <w:spacing w:val="-6"/>
        </w:rPr>
        <w:t xml:space="preserve"> </w:t>
      </w:r>
      <w:r w:rsidRPr="00534914">
        <w:rPr>
          <w:rFonts w:ascii="Arial" w:hAnsi="Arial" w:cs="Arial"/>
          <w:b/>
          <w:bCs/>
          <w:spacing w:val="-2"/>
        </w:rPr>
        <w:t>rates</w:t>
      </w:r>
    </w:p>
    <w:p w14:paraId="3CFEE4CB" w14:textId="77777777" w:rsidR="007B4CED" w:rsidRDefault="007B4CED">
      <w:pPr>
        <w:pStyle w:val="BodyText"/>
        <w:spacing w:before="9"/>
        <w:rPr>
          <w:rFonts w:ascii="Calibri Light"/>
        </w:rPr>
      </w:pPr>
    </w:p>
    <w:p w14:paraId="3CFEE4CC" w14:textId="77777777" w:rsidR="007B4CED" w:rsidRDefault="0051575D">
      <w:pPr>
        <w:pStyle w:val="BodyText"/>
        <w:spacing w:line="261" w:lineRule="auto"/>
        <w:ind w:left="560" w:right="718"/>
        <w:jc w:val="both"/>
      </w:pPr>
      <w:r>
        <w:t xml:space="preserve">Research shows that in Victoria young people with disability are not transitioning successfully from school into further training or employment; a factor that is an indicator of long term, and often life-long, disadvantage. Young people with disability are more likely to drop out of school early, be excluded from the </w:t>
      </w:r>
      <w:proofErr w:type="spellStart"/>
      <w:r>
        <w:t>labour</w:t>
      </w:r>
      <w:proofErr w:type="spellEnd"/>
      <w:r>
        <w:t xml:space="preserve"> force, have fewer educational qualifications, experience poverty and be socially isolated.</w:t>
      </w:r>
    </w:p>
    <w:p w14:paraId="3CFEE4CD" w14:textId="77777777" w:rsidR="007B4CED" w:rsidRDefault="007B4CED">
      <w:pPr>
        <w:pStyle w:val="BodyText"/>
        <w:spacing w:before="9"/>
        <w:rPr>
          <w:sz w:val="21"/>
        </w:rPr>
      </w:pPr>
    </w:p>
    <w:p w14:paraId="3CFEE4CE" w14:textId="77777777" w:rsidR="007B4CED" w:rsidRDefault="0051575D">
      <w:pPr>
        <w:pStyle w:val="BodyText"/>
        <w:ind w:left="560" w:right="717"/>
        <w:jc w:val="both"/>
      </w:pPr>
      <w:r>
        <w:t>Indeed,</w:t>
      </w:r>
      <w:r>
        <w:rPr>
          <w:spacing w:val="-17"/>
        </w:rPr>
        <w:t xml:space="preserve"> </w:t>
      </w:r>
      <w:r>
        <w:t>research</w:t>
      </w:r>
      <w:r>
        <w:rPr>
          <w:spacing w:val="-17"/>
        </w:rPr>
        <w:t xml:space="preserve"> </w:t>
      </w:r>
      <w:r>
        <w:t>indicates</w:t>
      </w:r>
      <w:r>
        <w:rPr>
          <w:spacing w:val="-16"/>
        </w:rPr>
        <w:t xml:space="preserve"> </w:t>
      </w:r>
      <w:r>
        <w:t>that,</w:t>
      </w:r>
      <w:r>
        <w:rPr>
          <w:spacing w:val="-17"/>
        </w:rPr>
        <w:t xml:space="preserve"> </w:t>
      </w:r>
      <w:r>
        <w:t>over</w:t>
      </w:r>
      <w:r>
        <w:rPr>
          <w:spacing w:val="-17"/>
        </w:rPr>
        <w:t xml:space="preserve"> </w:t>
      </w:r>
      <w:r>
        <w:t>a</w:t>
      </w:r>
      <w:r>
        <w:rPr>
          <w:spacing w:val="-17"/>
        </w:rPr>
        <w:t xml:space="preserve"> </w:t>
      </w:r>
      <w:r>
        <w:t>ten-year</w:t>
      </w:r>
      <w:r>
        <w:rPr>
          <w:spacing w:val="-16"/>
        </w:rPr>
        <w:t xml:space="preserve"> </w:t>
      </w:r>
      <w:r>
        <w:t>period,</w:t>
      </w:r>
      <w:r>
        <w:rPr>
          <w:spacing w:val="-17"/>
        </w:rPr>
        <w:t xml:space="preserve"> </w:t>
      </w:r>
      <w:r>
        <w:t>the</w:t>
      </w:r>
      <w:r>
        <w:rPr>
          <w:spacing w:val="-17"/>
        </w:rPr>
        <w:t xml:space="preserve"> </w:t>
      </w:r>
      <w:r>
        <w:t>education</w:t>
      </w:r>
      <w:r>
        <w:rPr>
          <w:spacing w:val="-16"/>
        </w:rPr>
        <w:t xml:space="preserve"> </w:t>
      </w:r>
      <w:r>
        <w:t>and</w:t>
      </w:r>
      <w:r>
        <w:rPr>
          <w:spacing w:val="-17"/>
        </w:rPr>
        <w:t xml:space="preserve"> </w:t>
      </w:r>
      <w:r>
        <w:t>employment gap between young people with disability and those without disability has widened:</w:t>
      </w:r>
    </w:p>
    <w:p w14:paraId="3CFEE4CF" w14:textId="77777777" w:rsidR="007B4CED" w:rsidRDefault="0051575D">
      <w:pPr>
        <w:pStyle w:val="ListParagraph"/>
        <w:numPr>
          <w:ilvl w:val="0"/>
          <w:numId w:val="8"/>
        </w:numPr>
        <w:tabs>
          <w:tab w:val="left" w:pos="1281"/>
        </w:tabs>
        <w:spacing w:before="1"/>
        <w:ind w:hanging="361"/>
        <w:jc w:val="both"/>
        <w:rPr>
          <w:sz w:val="24"/>
        </w:rPr>
      </w:pPr>
      <w:r>
        <w:rPr>
          <w:sz w:val="24"/>
        </w:rPr>
        <w:t>A</w:t>
      </w:r>
      <w:r>
        <w:rPr>
          <w:spacing w:val="7"/>
          <w:sz w:val="24"/>
        </w:rPr>
        <w:t xml:space="preserve"> </w:t>
      </w:r>
      <w:r>
        <w:rPr>
          <w:sz w:val="24"/>
        </w:rPr>
        <w:t>10%</w:t>
      </w:r>
      <w:r>
        <w:rPr>
          <w:spacing w:val="7"/>
          <w:sz w:val="24"/>
        </w:rPr>
        <w:t xml:space="preserve"> </w:t>
      </w:r>
      <w:r>
        <w:rPr>
          <w:sz w:val="24"/>
        </w:rPr>
        <w:t>decrease</w:t>
      </w:r>
      <w:r>
        <w:rPr>
          <w:spacing w:val="7"/>
          <w:sz w:val="24"/>
        </w:rPr>
        <w:t xml:space="preserve"> </w:t>
      </w:r>
      <w:r>
        <w:rPr>
          <w:sz w:val="24"/>
        </w:rPr>
        <w:t>in</w:t>
      </w:r>
      <w:r>
        <w:rPr>
          <w:spacing w:val="7"/>
          <w:sz w:val="24"/>
        </w:rPr>
        <w:t xml:space="preserve"> </w:t>
      </w:r>
      <w:r>
        <w:rPr>
          <w:sz w:val="24"/>
        </w:rPr>
        <w:t>the</w:t>
      </w:r>
      <w:r>
        <w:rPr>
          <w:spacing w:val="7"/>
          <w:sz w:val="24"/>
        </w:rPr>
        <w:t xml:space="preserve"> </w:t>
      </w:r>
      <w:r>
        <w:rPr>
          <w:sz w:val="24"/>
        </w:rPr>
        <w:t>number</w:t>
      </w:r>
      <w:r>
        <w:rPr>
          <w:spacing w:val="6"/>
          <w:sz w:val="24"/>
        </w:rPr>
        <w:t xml:space="preserve"> </w:t>
      </w:r>
      <w:r>
        <w:rPr>
          <w:sz w:val="24"/>
        </w:rPr>
        <w:t>of</w:t>
      </w:r>
      <w:r>
        <w:rPr>
          <w:spacing w:val="9"/>
          <w:sz w:val="24"/>
        </w:rPr>
        <w:t xml:space="preserve"> </w:t>
      </w:r>
      <w:r>
        <w:rPr>
          <w:sz w:val="24"/>
        </w:rPr>
        <w:t>young</w:t>
      </w:r>
      <w:r>
        <w:rPr>
          <w:spacing w:val="5"/>
          <w:sz w:val="24"/>
        </w:rPr>
        <w:t xml:space="preserve"> </w:t>
      </w:r>
      <w:r>
        <w:rPr>
          <w:sz w:val="24"/>
        </w:rPr>
        <w:t>people</w:t>
      </w:r>
      <w:r>
        <w:rPr>
          <w:spacing w:val="7"/>
          <w:sz w:val="24"/>
        </w:rPr>
        <w:t xml:space="preserve"> </w:t>
      </w:r>
      <w:r>
        <w:rPr>
          <w:sz w:val="24"/>
        </w:rPr>
        <w:t>with</w:t>
      </w:r>
      <w:r>
        <w:rPr>
          <w:spacing w:val="7"/>
          <w:sz w:val="24"/>
        </w:rPr>
        <w:t xml:space="preserve"> </w:t>
      </w:r>
      <w:r>
        <w:rPr>
          <w:sz w:val="24"/>
        </w:rPr>
        <w:t>disability</w:t>
      </w:r>
      <w:r>
        <w:rPr>
          <w:spacing w:val="5"/>
          <w:sz w:val="24"/>
        </w:rPr>
        <w:t xml:space="preserve"> </w:t>
      </w:r>
      <w:r>
        <w:rPr>
          <w:sz w:val="24"/>
        </w:rPr>
        <w:t>in</w:t>
      </w:r>
      <w:r>
        <w:rPr>
          <w:spacing w:val="7"/>
          <w:sz w:val="24"/>
        </w:rPr>
        <w:t xml:space="preserve"> </w:t>
      </w:r>
      <w:r>
        <w:rPr>
          <w:spacing w:val="-2"/>
          <w:sz w:val="24"/>
        </w:rPr>
        <w:t>employment</w:t>
      </w:r>
    </w:p>
    <w:p w14:paraId="3CFEE4D0" w14:textId="77777777" w:rsidR="007B4CED" w:rsidRDefault="0051575D">
      <w:pPr>
        <w:pStyle w:val="BodyText"/>
        <w:spacing w:before="24" w:line="242" w:lineRule="auto"/>
        <w:ind w:left="1280" w:right="720"/>
        <w:jc w:val="both"/>
      </w:pPr>
      <w:r>
        <w:rPr>
          <w:spacing w:val="11"/>
        </w:rPr>
        <w:t>-</w:t>
      </w:r>
      <w:r>
        <w:rPr>
          <w:b/>
        </w:rPr>
        <w:t xml:space="preserve">- </w:t>
      </w:r>
      <w:r>
        <w:t>48% for young people with disability (</w:t>
      </w:r>
      <w:proofErr w:type="gramStart"/>
      <w:r>
        <w:t xml:space="preserve">15-29 year </w:t>
      </w:r>
      <w:proofErr w:type="spellStart"/>
      <w:r>
        <w:t>olds</w:t>
      </w:r>
      <w:proofErr w:type="spellEnd"/>
      <w:proofErr w:type="gramEnd"/>
      <w:r>
        <w:t>) compared to 71% for young people without disability.</w:t>
      </w:r>
    </w:p>
    <w:p w14:paraId="3CFEE4D1" w14:textId="77777777" w:rsidR="007B4CED" w:rsidRDefault="0051575D">
      <w:pPr>
        <w:pStyle w:val="ListParagraph"/>
        <w:numPr>
          <w:ilvl w:val="0"/>
          <w:numId w:val="8"/>
        </w:numPr>
        <w:tabs>
          <w:tab w:val="left" w:pos="1281"/>
        </w:tabs>
        <w:spacing w:line="252" w:lineRule="auto"/>
        <w:ind w:right="714"/>
        <w:jc w:val="both"/>
        <w:rPr>
          <w:sz w:val="24"/>
        </w:rPr>
      </w:pPr>
      <w:r>
        <w:rPr>
          <w:sz w:val="24"/>
        </w:rPr>
        <w:t xml:space="preserve">An 8% decrease in the number of young people with disability being fully engaged in education or work </w:t>
      </w:r>
      <w:r>
        <w:rPr>
          <w:spacing w:val="11"/>
          <w:sz w:val="24"/>
        </w:rPr>
        <w:t>-</w:t>
      </w:r>
      <w:r>
        <w:rPr>
          <w:b/>
          <w:sz w:val="24"/>
        </w:rPr>
        <w:t xml:space="preserve">- </w:t>
      </w:r>
      <w:r>
        <w:rPr>
          <w:sz w:val="24"/>
        </w:rPr>
        <w:t>54% of young people with disability (15-</w:t>
      </w:r>
      <w:r>
        <w:rPr>
          <w:b/>
          <w:sz w:val="24"/>
        </w:rPr>
        <w:t>-</w:t>
      </w:r>
      <w:proofErr w:type="gramStart"/>
      <w:r>
        <w:rPr>
          <w:sz w:val="24"/>
        </w:rPr>
        <w:t xml:space="preserve">24 year </w:t>
      </w:r>
      <w:proofErr w:type="spellStart"/>
      <w:r>
        <w:rPr>
          <w:sz w:val="24"/>
        </w:rPr>
        <w:t>olds</w:t>
      </w:r>
      <w:proofErr w:type="spellEnd"/>
      <w:proofErr w:type="gramEnd"/>
      <w:r>
        <w:rPr>
          <w:sz w:val="24"/>
        </w:rPr>
        <w:t>) compared to 70% for young people without disability.</w:t>
      </w:r>
    </w:p>
    <w:p w14:paraId="3CFEE4D2" w14:textId="77777777" w:rsidR="007B4CED" w:rsidRDefault="0051575D">
      <w:pPr>
        <w:pStyle w:val="ListParagraph"/>
        <w:numPr>
          <w:ilvl w:val="0"/>
          <w:numId w:val="8"/>
        </w:numPr>
        <w:tabs>
          <w:tab w:val="left" w:pos="1281"/>
        </w:tabs>
        <w:spacing w:line="249" w:lineRule="auto"/>
        <w:ind w:right="714"/>
        <w:jc w:val="both"/>
        <w:rPr>
          <w:sz w:val="16"/>
        </w:rPr>
      </w:pPr>
      <w:r>
        <w:rPr>
          <w:sz w:val="24"/>
        </w:rPr>
        <w:t>Though Year</w:t>
      </w:r>
      <w:r>
        <w:rPr>
          <w:spacing w:val="-1"/>
          <w:sz w:val="24"/>
        </w:rPr>
        <w:t xml:space="preserve"> </w:t>
      </w:r>
      <w:r>
        <w:rPr>
          <w:sz w:val="24"/>
        </w:rPr>
        <w:t>12 or</w:t>
      </w:r>
      <w:r>
        <w:rPr>
          <w:spacing w:val="-1"/>
          <w:sz w:val="24"/>
        </w:rPr>
        <w:t xml:space="preserve"> </w:t>
      </w:r>
      <w:r>
        <w:rPr>
          <w:sz w:val="24"/>
        </w:rPr>
        <w:t>equivalent attainment for</w:t>
      </w:r>
      <w:r>
        <w:rPr>
          <w:spacing w:val="-1"/>
          <w:sz w:val="24"/>
        </w:rPr>
        <w:t xml:space="preserve"> </w:t>
      </w:r>
      <w:r>
        <w:rPr>
          <w:sz w:val="24"/>
        </w:rPr>
        <w:t xml:space="preserve">young people with disability is on the rise, it is still much less than their non-disabled peers </w:t>
      </w:r>
      <w:r>
        <w:rPr>
          <w:spacing w:val="11"/>
          <w:sz w:val="24"/>
        </w:rPr>
        <w:t>-</w:t>
      </w:r>
      <w:r>
        <w:rPr>
          <w:b/>
          <w:sz w:val="24"/>
        </w:rPr>
        <w:t xml:space="preserve">- </w:t>
      </w:r>
      <w:r>
        <w:rPr>
          <w:sz w:val="24"/>
        </w:rPr>
        <w:t>68% of young people with disability compared to 80% for young people without disability.</w:t>
      </w:r>
      <w:r>
        <w:rPr>
          <w:position w:val="8"/>
          <w:sz w:val="16"/>
        </w:rPr>
        <w:t>1</w:t>
      </w:r>
    </w:p>
    <w:p w14:paraId="3CFEE4D3" w14:textId="77777777" w:rsidR="007B4CED" w:rsidRDefault="007B4CED">
      <w:pPr>
        <w:pStyle w:val="BodyText"/>
        <w:spacing w:before="11"/>
        <w:rPr>
          <w:sz w:val="21"/>
        </w:rPr>
      </w:pPr>
    </w:p>
    <w:p w14:paraId="3CFEE4D4" w14:textId="77777777" w:rsidR="007B4CED" w:rsidRDefault="0051575D">
      <w:pPr>
        <w:pStyle w:val="BodyText"/>
        <w:spacing w:line="235" w:lineRule="auto"/>
        <w:ind w:left="560" w:right="715"/>
        <w:jc w:val="both"/>
        <w:rPr>
          <w:sz w:val="16"/>
        </w:rPr>
      </w:pPr>
      <w:r>
        <w:t>It</w:t>
      </w:r>
      <w:r>
        <w:rPr>
          <w:spacing w:val="-16"/>
        </w:rPr>
        <w:t xml:space="preserve"> </w:t>
      </w:r>
      <w:r>
        <w:t>is</w:t>
      </w:r>
      <w:r>
        <w:rPr>
          <w:spacing w:val="-17"/>
        </w:rPr>
        <w:t xml:space="preserve"> </w:t>
      </w:r>
      <w:r>
        <w:t>imperative</w:t>
      </w:r>
      <w:r>
        <w:rPr>
          <w:spacing w:val="-15"/>
        </w:rPr>
        <w:t xml:space="preserve"> </w:t>
      </w:r>
      <w:r>
        <w:t>that</w:t>
      </w:r>
      <w:r>
        <w:rPr>
          <w:spacing w:val="-15"/>
        </w:rPr>
        <w:t xml:space="preserve"> </w:t>
      </w:r>
      <w:r>
        <w:t>these</w:t>
      </w:r>
      <w:r>
        <w:rPr>
          <w:spacing w:val="-15"/>
        </w:rPr>
        <w:t xml:space="preserve"> </w:t>
      </w:r>
      <w:r>
        <w:t>trends</w:t>
      </w:r>
      <w:r>
        <w:rPr>
          <w:spacing w:val="-17"/>
        </w:rPr>
        <w:t xml:space="preserve"> </w:t>
      </w:r>
      <w:r>
        <w:t>are</w:t>
      </w:r>
      <w:r>
        <w:rPr>
          <w:spacing w:val="-15"/>
        </w:rPr>
        <w:t xml:space="preserve"> </w:t>
      </w:r>
      <w:r>
        <w:t>reversed:</w:t>
      </w:r>
      <w:r>
        <w:rPr>
          <w:spacing w:val="-17"/>
        </w:rPr>
        <w:t xml:space="preserve"> </w:t>
      </w:r>
      <w:r>
        <w:t>if</w:t>
      </w:r>
      <w:r>
        <w:rPr>
          <w:spacing w:val="-13"/>
        </w:rPr>
        <w:t xml:space="preserve"> </w:t>
      </w:r>
      <w:r>
        <w:t>young</w:t>
      </w:r>
      <w:r>
        <w:rPr>
          <w:spacing w:val="-17"/>
        </w:rPr>
        <w:t xml:space="preserve"> </w:t>
      </w:r>
      <w:r>
        <w:t>people</w:t>
      </w:r>
      <w:r>
        <w:rPr>
          <w:spacing w:val="-15"/>
        </w:rPr>
        <w:t xml:space="preserve"> </w:t>
      </w:r>
      <w:r>
        <w:t>with</w:t>
      </w:r>
      <w:r>
        <w:rPr>
          <w:spacing w:val="-15"/>
        </w:rPr>
        <w:t xml:space="preserve"> </w:t>
      </w:r>
      <w:r>
        <w:t>significant</w:t>
      </w:r>
      <w:r>
        <w:rPr>
          <w:spacing w:val="-15"/>
        </w:rPr>
        <w:t xml:space="preserve"> </w:t>
      </w:r>
      <w:r>
        <w:t>disability do</w:t>
      </w:r>
      <w:r>
        <w:rPr>
          <w:spacing w:val="-4"/>
        </w:rPr>
        <w:t xml:space="preserve"> </w:t>
      </w:r>
      <w:r>
        <w:t>not</w:t>
      </w:r>
      <w:r>
        <w:rPr>
          <w:spacing w:val="-4"/>
        </w:rPr>
        <w:t xml:space="preserve"> </w:t>
      </w:r>
      <w:r>
        <w:t>engage</w:t>
      </w:r>
      <w:r>
        <w:rPr>
          <w:spacing w:val="-2"/>
        </w:rPr>
        <w:t xml:space="preserve"> </w:t>
      </w:r>
      <w:r>
        <w:t>in</w:t>
      </w:r>
      <w:r>
        <w:rPr>
          <w:spacing w:val="-4"/>
        </w:rPr>
        <w:t xml:space="preserve"> </w:t>
      </w:r>
      <w:r>
        <w:t>mainstream</w:t>
      </w:r>
      <w:r>
        <w:rPr>
          <w:spacing w:val="-3"/>
        </w:rPr>
        <w:t xml:space="preserve"> </w:t>
      </w:r>
      <w:r>
        <w:t>employment</w:t>
      </w:r>
      <w:r>
        <w:rPr>
          <w:spacing w:val="-4"/>
        </w:rPr>
        <w:t xml:space="preserve"> </w:t>
      </w:r>
      <w:r>
        <w:t>by</w:t>
      </w:r>
      <w:r>
        <w:rPr>
          <w:spacing w:val="-5"/>
        </w:rPr>
        <w:t xml:space="preserve"> </w:t>
      </w:r>
      <w:r>
        <w:t>age</w:t>
      </w:r>
      <w:r>
        <w:rPr>
          <w:spacing w:val="-4"/>
        </w:rPr>
        <w:t xml:space="preserve"> </w:t>
      </w:r>
      <w:r>
        <w:t>21,</w:t>
      </w:r>
      <w:r>
        <w:rPr>
          <w:spacing w:val="-4"/>
        </w:rPr>
        <w:t xml:space="preserve"> </w:t>
      </w:r>
      <w:r>
        <w:t>it</w:t>
      </w:r>
      <w:r>
        <w:rPr>
          <w:spacing w:val="-4"/>
        </w:rPr>
        <w:t xml:space="preserve"> </w:t>
      </w:r>
      <w:r>
        <w:t>is</w:t>
      </w:r>
      <w:r>
        <w:rPr>
          <w:spacing w:val="-2"/>
        </w:rPr>
        <w:t xml:space="preserve"> </w:t>
      </w:r>
      <w:r>
        <w:t>unlikely</w:t>
      </w:r>
      <w:r>
        <w:rPr>
          <w:spacing w:val="-5"/>
        </w:rPr>
        <w:t xml:space="preserve"> </w:t>
      </w:r>
      <w:r>
        <w:t>that</w:t>
      </w:r>
      <w:r>
        <w:rPr>
          <w:spacing w:val="-2"/>
        </w:rPr>
        <w:t xml:space="preserve"> </w:t>
      </w:r>
      <w:r>
        <w:t>they</w:t>
      </w:r>
      <w:r>
        <w:rPr>
          <w:spacing w:val="-5"/>
        </w:rPr>
        <w:t xml:space="preserve"> </w:t>
      </w:r>
      <w:r>
        <w:t>ever</w:t>
      </w:r>
      <w:r>
        <w:rPr>
          <w:spacing w:val="-2"/>
        </w:rPr>
        <w:t xml:space="preserve"> will.</w:t>
      </w:r>
      <w:r>
        <w:rPr>
          <w:spacing w:val="-2"/>
          <w:position w:val="8"/>
          <w:sz w:val="16"/>
        </w:rPr>
        <w:t>2</w:t>
      </w:r>
    </w:p>
    <w:p w14:paraId="3CFEE4D5" w14:textId="77777777" w:rsidR="007B4CED" w:rsidRDefault="007B4CED">
      <w:pPr>
        <w:spacing w:line="235" w:lineRule="auto"/>
        <w:jc w:val="both"/>
        <w:rPr>
          <w:sz w:val="16"/>
        </w:rPr>
        <w:sectPr w:rsidR="007B4CED">
          <w:footerReference w:type="default" r:id="rId9"/>
          <w:type w:val="continuous"/>
          <w:pgSz w:w="11910" w:h="16840"/>
          <w:pgMar w:top="520" w:right="720" w:bottom="1100" w:left="880" w:header="0" w:footer="909" w:gutter="0"/>
          <w:pgNumType w:start="1"/>
          <w:cols w:space="720"/>
        </w:sectPr>
      </w:pPr>
    </w:p>
    <w:p w14:paraId="3CFEE4D6" w14:textId="77777777" w:rsidR="007B4CED" w:rsidRDefault="0051575D">
      <w:pPr>
        <w:pStyle w:val="BodyText"/>
        <w:spacing w:before="79" w:line="237" w:lineRule="auto"/>
        <w:ind w:left="560" w:right="713"/>
        <w:jc w:val="both"/>
        <w:rPr>
          <w:sz w:val="16"/>
        </w:rPr>
      </w:pPr>
      <w:r>
        <w:lastRenderedPageBreak/>
        <w:t>The Victorian Equal Opportunity and Human Rights Commission found that poor education</w:t>
      </w:r>
      <w:r>
        <w:rPr>
          <w:spacing w:val="-1"/>
        </w:rPr>
        <w:t xml:space="preserve"> </w:t>
      </w:r>
      <w:r>
        <w:t>is</w:t>
      </w:r>
      <w:r>
        <w:rPr>
          <w:spacing w:val="-2"/>
        </w:rPr>
        <w:t xml:space="preserve"> </w:t>
      </w:r>
      <w:r>
        <w:t>one</w:t>
      </w:r>
      <w:r>
        <w:rPr>
          <w:spacing w:val="-3"/>
        </w:rPr>
        <w:t xml:space="preserve"> </w:t>
      </w:r>
      <w:r>
        <w:t>of the</w:t>
      </w:r>
      <w:r>
        <w:rPr>
          <w:spacing w:val="-3"/>
        </w:rPr>
        <w:t xml:space="preserve"> </w:t>
      </w:r>
      <w:r>
        <w:t>key</w:t>
      </w:r>
      <w:r>
        <w:rPr>
          <w:spacing w:val="-4"/>
        </w:rPr>
        <w:t xml:space="preserve"> </w:t>
      </w:r>
      <w:r>
        <w:t>reasons</w:t>
      </w:r>
      <w:r>
        <w:rPr>
          <w:spacing w:val="-1"/>
        </w:rPr>
        <w:t xml:space="preserve"> </w:t>
      </w:r>
      <w:r>
        <w:t>why</w:t>
      </w:r>
      <w:r>
        <w:rPr>
          <w:spacing w:val="-4"/>
        </w:rPr>
        <w:t xml:space="preserve"> </w:t>
      </w:r>
      <w:r>
        <w:t>the</w:t>
      </w:r>
      <w:r>
        <w:rPr>
          <w:spacing w:val="-1"/>
        </w:rPr>
        <w:t xml:space="preserve"> </w:t>
      </w:r>
      <w:r>
        <w:t>economic</w:t>
      </w:r>
      <w:r>
        <w:rPr>
          <w:spacing w:val="-2"/>
        </w:rPr>
        <w:t xml:space="preserve"> </w:t>
      </w:r>
      <w:r>
        <w:t>and</w:t>
      </w:r>
      <w:r>
        <w:rPr>
          <w:spacing w:val="-1"/>
        </w:rPr>
        <w:t xml:space="preserve"> </w:t>
      </w:r>
      <w:r>
        <w:t>social</w:t>
      </w:r>
      <w:r>
        <w:rPr>
          <w:spacing w:val="-2"/>
        </w:rPr>
        <w:t xml:space="preserve"> </w:t>
      </w:r>
      <w:r>
        <w:t>participation rate of people with disabilities is so low.</w:t>
      </w:r>
      <w:r>
        <w:rPr>
          <w:position w:val="8"/>
          <w:sz w:val="16"/>
        </w:rPr>
        <w:t>3</w:t>
      </w:r>
    </w:p>
    <w:p w14:paraId="3CFEE4D7" w14:textId="77777777" w:rsidR="007B4CED" w:rsidRDefault="0051575D">
      <w:pPr>
        <w:pStyle w:val="BodyText"/>
        <w:spacing w:before="242"/>
        <w:ind w:left="560"/>
        <w:jc w:val="both"/>
      </w:pPr>
      <w:r>
        <w:t>Young</w:t>
      </w:r>
      <w:r>
        <w:rPr>
          <w:spacing w:val="-6"/>
        </w:rPr>
        <w:t xml:space="preserve"> </w:t>
      </w:r>
      <w:r>
        <w:t>people</w:t>
      </w:r>
      <w:r>
        <w:rPr>
          <w:spacing w:val="-2"/>
        </w:rPr>
        <w:t xml:space="preserve"> </w:t>
      </w:r>
      <w:r>
        <w:t>with</w:t>
      </w:r>
      <w:r>
        <w:rPr>
          <w:spacing w:val="-2"/>
        </w:rPr>
        <w:t xml:space="preserve"> </w:t>
      </w:r>
      <w:r>
        <w:t>disability</w:t>
      </w:r>
      <w:r>
        <w:rPr>
          <w:spacing w:val="-4"/>
        </w:rPr>
        <w:t xml:space="preserve"> </w:t>
      </w:r>
      <w:r>
        <w:t>are</w:t>
      </w:r>
      <w:r>
        <w:rPr>
          <w:spacing w:val="-2"/>
        </w:rPr>
        <w:t xml:space="preserve"> </w:t>
      </w:r>
      <w:r>
        <w:t>a</w:t>
      </w:r>
      <w:r>
        <w:rPr>
          <w:spacing w:val="-1"/>
        </w:rPr>
        <w:t xml:space="preserve"> </w:t>
      </w:r>
      <w:r>
        <w:t>substantial</w:t>
      </w:r>
      <w:r>
        <w:rPr>
          <w:spacing w:val="-5"/>
        </w:rPr>
        <w:t xml:space="preserve"> </w:t>
      </w:r>
      <w:r>
        <w:t>and</w:t>
      </w:r>
      <w:r>
        <w:rPr>
          <w:spacing w:val="3"/>
        </w:rPr>
        <w:t xml:space="preserve"> </w:t>
      </w:r>
      <w:r>
        <w:t>increasing</w:t>
      </w:r>
      <w:r>
        <w:rPr>
          <w:spacing w:val="-3"/>
        </w:rPr>
        <w:t xml:space="preserve"> </w:t>
      </w:r>
      <w:r>
        <w:t>cohort.</w:t>
      </w:r>
      <w:r>
        <w:rPr>
          <w:spacing w:val="-5"/>
        </w:rPr>
        <w:t xml:space="preserve"> </w:t>
      </w:r>
      <w:r>
        <w:t>In</w:t>
      </w:r>
      <w:r>
        <w:rPr>
          <w:spacing w:val="-1"/>
        </w:rPr>
        <w:t xml:space="preserve"> </w:t>
      </w:r>
      <w:r>
        <w:rPr>
          <w:spacing w:val="-2"/>
        </w:rPr>
        <w:t>Victoria:</w:t>
      </w:r>
    </w:p>
    <w:p w14:paraId="3CFEE4D8" w14:textId="77777777" w:rsidR="007B4CED" w:rsidRDefault="007B4CED">
      <w:pPr>
        <w:pStyle w:val="BodyText"/>
        <w:spacing w:before="10"/>
        <w:rPr>
          <w:sz w:val="20"/>
        </w:rPr>
      </w:pPr>
    </w:p>
    <w:p w14:paraId="3CFEE4D9" w14:textId="77777777" w:rsidR="007B4CED" w:rsidRDefault="0051575D">
      <w:pPr>
        <w:pStyle w:val="ListParagraph"/>
        <w:numPr>
          <w:ilvl w:val="0"/>
          <w:numId w:val="8"/>
        </w:numPr>
        <w:tabs>
          <w:tab w:val="left" w:pos="1280"/>
          <w:tab w:val="left" w:pos="1281"/>
        </w:tabs>
        <w:spacing w:line="293" w:lineRule="exact"/>
        <w:ind w:hanging="361"/>
        <w:rPr>
          <w:sz w:val="24"/>
        </w:rPr>
      </w:pPr>
      <w:r>
        <w:rPr>
          <w:sz w:val="24"/>
        </w:rPr>
        <w:t>17%</w:t>
      </w:r>
      <w:r>
        <w:rPr>
          <w:spacing w:val="-4"/>
          <w:sz w:val="24"/>
        </w:rPr>
        <w:t xml:space="preserve"> </w:t>
      </w:r>
      <w:r>
        <w:rPr>
          <w:sz w:val="24"/>
        </w:rPr>
        <w:t>of</w:t>
      </w:r>
      <w:r>
        <w:rPr>
          <w:spacing w:val="-3"/>
          <w:sz w:val="24"/>
        </w:rPr>
        <w:t xml:space="preserve"> </w:t>
      </w:r>
      <w:r>
        <w:rPr>
          <w:sz w:val="24"/>
        </w:rPr>
        <w:t>Victorian</w:t>
      </w:r>
      <w:r>
        <w:rPr>
          <w:spacing w:val="-4"/>
          <w:sz w:val="24"/>
        </w:rPr>
        <w:t xml:space="preserve"> </w:t>
      </w:r>
      <w:r>
        <w:rPr>
          <w:sz w:val="24"/>
        </w:rPr>
        <w:t>students</w:t>
      </w:r>
      <w:r>
        <w:rPr>
          <w:spacing w:val="-3"/>
          <w:sz w:val="24"/>
        </w:rPr>
        <w:t xml:space="preserve"> </w:t>
      </w:r>
      <w:r>
        <w:rPr>
          <w:sz w:val="24"/>
        </w:rPr>
        <w:t>received</w:t>
      </w:r>
      <w:r>
        <w:rPr>
          <w:spacing w:val="-4"/>
          <w:sz w:val="24"/>
        </w:rPr>
        <w:t xml:space="preserve"> </w:t>
      </w:r>
      <w:r>
        <w:rPr>
          <w:sz w:val="24"/>
        </w:rPr>
        <w:t>education</w:t>
      </w:r>
      <w:r>
        <w:rPr>
          <w:spacing w:val="-5"/>
          <w:sz w:val="24"/>
        </w:rPr>
        <w:t xml:space="preserve"> </w:t>
      </w:r>
      <w:r>
        <w:rPr>
          <w:sz w:val="24"/>
        </w:rPr>
        <w:t>adjustments</w:t>
      </w:r>
      <w:r>
        <w:rPr>
          <w:spacing w:val="-6"/>
          <w:sz w:val="24"/>
        </w:rPr>
        <w:t xml:space="preserve"> </w:t>
      </w:r>
      <w:r>
        <w:rPr>
          <w:sz w:val="24"/>
        </w:rPr>
        <w:t>due</w:t>
      </w:r>
      <w:r>
        <w:rPr>
          <w:spacing w:val="-5"/>
          <w:sz w:val="24"/>
        </w:rPr>
        <w:t xml:space="preserve"> </w:t>
      </w:r>
      <w:r>
        <w:rPr>
          <w:sz w:val="24"/>
        </w:rPr>
        <w:t>to</w:t>
      </w:r>
      <w:r>
        <w:rPr>
          <w:spacing w:val="-5"/>
          <w:sz w:val="24"/>
        </w:rPr>
        <w:t xml:space="preserve"> </w:t>
      </w:r>
      <w:r>
        <w:rPr>
          <w:spacing w:val="-2"/>
          <w:sz w:val="24"/>
        </w:rPr>
        <w:t>disability.</w:t>
      </w:r>
    </w:p>
    <w:p w14:paraId="3CFEE4DA" w14:textId="77777777" w:rsidR="007B4CED" w:rsidRDefault="0051575D">
      <w:pPr>
        <w:pStyle w:val="ListParagraph"/>
        <w:numPr>
          <w:ilvl w:val="0"/>
          <w:numId w:val="8"/>
        </w:numPr>
        <w:tabs>
          <w:tab w:val="left" w:pos="1280"/>
          <w:tab w:val="left" w:pos="1281"/>
        </w:tabs>
        <w:spacing w:before="5" w:line="235" w:lineRule="auto"/>
        <w:ind w:right="719"/>
        <w:rPr>
          <w:sz w:val="24"/>
        </w:rPr>
      </w:pPr>
      <w:r>
        <w:rPr>
          <w:sz w:val="24"/>
        </w:rPr>
        <w:t>Of</w:t>
      </w:r>
      <w:r>
        <w:rPr>
          <w:spacing w:val="40"/>
          <w:sz w:val="24"/>
        </w:rPr>
        <w:t xml:space="preserve"> </w:t>
      </w:r>
      <w:r>
        <w:rPr>
          <w:sz w:val="24"/>
        </w:rPr>
        <w:t>these</w:t>
      </w:r>
      <w:r>
        <w:rPr>
          <w:spacing w:val="40"/>
          <w:sz w:val="24"/>
        </w:rPr>
        <w:t xml:space="preserve"> </w:t>
      </w:r>
      <w:r>
        <w:rPr>
          <w:sz w:val="24"/>
        </w:rPr>
        <w:t>students,</w:t>
      </w:r>
      <w:r>
        <w:rPr>
          <w:spacing w:val="40"/>
          <w:sz w:val="24"/>
        </w:rPr>
        <w:t xml:space="preserve"> </w:t>
      </w:r>
      <w:r>
        <w:rPr>
          <w:sz w:val="24"/>
        </w:rPr>
        <w:t>36%</w:t>
      </w:r>
      <w:r>
        <w:rPr>
          <w:spacing w:val="40"/>
          <w:sz w:val="24"/>
        </w:rPr>
        <w:t xml:space="preserve"> </w:t>
      </w:r>
      <w:r>
        <w:rPr>
          <w:sz w:val="24"/>
        </w:rPr>
        <w:t>received</w:t>
      </w:r>
      <w:r>
        <w:rPr>
          <w:spacing w:val="40"/>
          <w:sz w:val="24"/>
        </w:rPr>
        <w:t xml:space="preserve"> </w:t>
      </w:r>
      <w:r>
        <w:rPr>
          <w:sz w:val="24"/>
        </w:rPr>
        <w:t>the</w:t>
      </w:r>
      <w:r>
        <w:rPr>
          <w:spacing w:val="40"/>
          <w:sz w:val="24"/>
        </w:rPr>
        <w:t xml:space="preserve"> </w:t>
      </w:r>
      <w:r>
        <w:rPr>
          <w:sz w:val="24"/>
        </w:rPr>
        <w:t>highest</w:t>
      </w:r>
      <w:r>
        <w:rPr>
          <w:spacing w:val="40"/>
          <w:sz w:val="24"/>
        </w:rPr>
        <w:t xml:space="preserve"> </w:t>
      </w:r>
      <w:r>
        <w:rPr>
          <w:sz w:val="24"/>
        </w:rPr>
        <w:t>level</w:t>
      </w:r>
      <w:r>
        <w:rPr>
          <w:spacing w:val="40"/>
          <w:sz w:val="24"/>
        </w:rPr>
        <w:t xml:space="preserve"> </w:t>
      </w:r>
      <w:r>
        <w:rPr>
          <w:sz w:val="24"/>
        </w:rPr>
        <w:t>of</w:t>
      </w:r>
      <w:r>
        <w:rPr>
          <w:spacing w:val="40"/>
          <w:sz w:val="24"/>
        </w:rPr>
        <w:t xml:space="preserve"> </w:t>
      </w:r>
      <w:r>
        <w:rPr>
          <w:sz w:val="24"/>
        </w:rPr>
        <w:t>adjustments</w:t>
      </w:r>
      <w:r>
        <w:rPr>
          <w:spacing w:val="40"/>
          <w:sz w:val="24"/>
        </w:rPr>
        <w:t xml:space="preserve"> </w:t>
      </w:r>
      <w:r>
        <w:rPr>
          <w:sz w:val="24"/>
        </w:rPr>
        <w:t>(quality differentiated teaching practice (QDTP))</w:t>
      </w:r>
    </w:p>
    <w:p w14:paraId="3CFEE4DB" w14:textId="77777777" w:rsidR="007B4CED" w:rsidRDefault="0051575D">
      <w:pPr>
        <w:pStyle w:val="ListParagraph"/>
        <w:numPr>
          <w:ilvl w:val="0"/>
          <w:numId w:val="8"/>
        </w:numPr>
        <w:tabs>
          <w:tab w:val="left" w:pos="1280"/>
          <w:tab w:val="left" w:pos="1281"/>
        </w:tabs>
        <w:spacing w:before="3" w:line="293" w:lineRule="exact"/>
        <w:ind w:hanging="361"/>
        <w:rPr>
          <w:sz w:val="16"/>
        </w:rPr>
      </w:pPr>
      <w:r>
        <w:rPr>
          <w:sz w:val="24"/>
        </w:rPr>
        <w:t>The</w:t>
      </w:r>
      <w:r>
        <w:rPr>
          <w:spacing w:val="-6"/>
          <w:sz w:val="24"/>
        </w:rPr>
        <w:t xml:space="preserve"> </w:t>
      </w:r>
      <w:r>
        <w:rPr>
          <w:sz w:val="24"/>
        </w:rPr>
        <w:t>largest</w:t>
      </w:r>
      <w:r>
        <w:rPr>
          <w:spacing w:val="-3"/>
          <w:sz w:val="24"/>
        </w:rPr>
        <w:t xml:space="preserve"> </w:t>
      </w:r>
      <w:r>
        <w:rPr>
          <w:sz w:val="24"/>
        </w:rPr>
        <w:t>disability</w:t>
      </w:r>
      <w:r>
        <w:rPr>
          <w:spacing w:val="-6"/>
          <w:sz w:val="24"/>
        </w:rPr>
        <w:t xml:space="preserve"> </w:t>
      </w:r>
      <w:r>
        <w:rPr>
          <w:sz w:val="24"/>
        </w:rPr>
        <w:t>cohort</w:t>
      </w:r>
      <w:r>
        <w:rPr>
          <w:spacing w:val="-4"/>
          <w:sz w:val="24"/>
        </w:rPr>
        <w:t xml:space="preserve"> </w:t>
      </w:r>
      <w:r>
        <w:rPr>
          <w:sz w:val="24"/>
        </w:rPr>
        <w:t>in</w:t>
      </w:r>
      <w:r>
        <w:rPr>
          <w:spacing w:val="-5"/>
          <w:sz w:val="24"/>
        </w:rPr>
        <w:t xml:space="preserve"> </w:t>
      </w:r>
      <w:r>
        <w:rPr>
          <w:sz w:val="24"/>
        </w:rPr>
        <w:t>Victorian</w:t>
      </w:r>
      <w:r>
        <w:rPr>
          <w:spacing w:val="-2"/>
          <w:sz w:val="24"/>
        </w:rPr>
        <w:t xml:space="preserve"> </w:t>
      </w:r>
      <w:r>
        <w:rPr>
          <w:sz w:val="24"/>
        </w:rPr>
        <w:t>schools</w:t>
      </w:r>
      <w:r>
        <w:rPr>
          <w:spacing w:val="-3"/>
          <w:sz w:val="24"/>
        </w:rPr>
        <w:t xml:space="preserve"> </w:t>
      </w:r>
      <w:r>
        <w:rPr>
          <w:sz w:val="24"/>
        </w:rPr>
        <w:t>is</w:t>
      </w:r>
      <w:r>
        <w:rPr>
          <w:spacing w:val="-5"/>
          <w:sz w:val="24"/>
        </w:rPr>
        <w:t xml:space="preserve"> </w:t>
      </w:r>
      <w:r>
        <w:rPr>
          <w:sz w:val="24"/>
        </w:rPr>
        <w:t>cognitive</w:t>
      </w:r>
      <w:r>
        <w:rPr>
          <w:spacing w:val="-1"/>
          <w:sz w:val="24"/>
        </w:rPr>
        <w:t xml:space="preserve"> </w:t>
      </w:r>
      <w:r>
        <w:rPr>
          <w:sz w:val="24"/>
        </w:rPr>
        <w:t>disability</w:t>
      </w:r>
      <w:r>
        <w:rPr>
          <w:spacing w:val="-4"/>
          <w:sz w:val="24"/>
        </w:rPr>
        <w:t xml:space="preserve"> </w:t>
      </w:r>
      <w:r>
        <w:rPr>
          <w:sz w:val="24"/>
        </w:rPr>
        <w:t>at</w:t>
      </w:r>
      <w:r>
        <w:rPr>
          <w:spacing w:val="-3"/>
          <w:sz w:val="24"/>
        </w:rPr>
        <w:t xml:space="preserve"> </w:t>
      </w:r>
      <w:r>
        <w:rPr>
          <w:spacing w:val="-2"/>
          <w:sz w:val="24"/>
        </w:rPr>
        <w:t>8.8%</w:t>
      </w:r>
      <w:r>
        <w:rPr>
          <w:spacing w:val="-2"/>
          <w:position w:val="8"/>
          <w:sz w:val="16"/>
        </w:rPr>
        <w:t>4</w:t>
      </w:r>
    </w:p>
    <w:p w14:paraId="3CFEE4DC" w14:textId="77777777" w:rsidR="007B4CED" w:rsidRDefault="0051575D">
      <w:pPr>
        <w:pStyle w:val="ListParagraph"/>
        <w:numPr>
          <w:ilvl w:val="0"/>
          <w:numId w:val="8"/>
        </w:numPr>
        <w:tabs>
          <w:tab w:val="left" w:pos="1281"/>
        </w:tabs>
        <w:spacing w:before="1" w:line="237" w:lineRule="auto"/>
        <w:ind w:right="715"/>
        <w:jc w:val="both"/>
        <w:rPr>
          <w:sz w:val="16"/>
        </w:rPr>
      </w:pPr>
      <w:r>
        <w:rPr>
          <w:sz w:val="24"/>
        </w:rPr>
        <w:t xml:space="preserve">Victorian Indigenous students are over-represented in the Program for Students with Disability (PSD) population, with 3.6% of PSD-eligible students being Indigenous, compared to 1.6% of the Victorian school population being </w:t>
      </w:r>
      <w:r>
        <w:rPr>
          <w:spacing w:val="-2"/>
          <w:sz w:val="24"/>
        </w:rPr>
        <w:t>Indigenous.</w:t>
      </w:r>
      <w:r>
        <w:rPr>
          <w:spacing w:val="-2"/>
          <w:position w:val="8"/>
          <w:sz w:val="16"/>
        </w:rPr>
        <w:t>5</w:t>
      </w:r>
    </w:p>
    <w:p w14:paraId="3CFEE4DD" w14:textId="77777777" w:rsidR="007B4CED" w:rsidRDefault="0051575D">
      <w:pPr>
        <w:pStyle w:val="ListParagraph"/>
        <w:numPr>
          <w:ilvl w:val="0"/>
          <w:numId w:val="8"/>
        </w:numPr>
        <w:tabs>
          <w:tab w:val="left" w:pos="1281"/>
        </w:tabs>
        <w:spacing w:before="6" w:line="237" w:lineRule="auto"/>
        <w:ind w:right="715"/>
        <w:jc w:val="both"/>
        <w:rPr>
          <w:rFonts w:ascii="Calibri" w:hAnsi="Calibri"/>
          <w:sz w:val="14"/>
        </w:rPr>
      </w:pPr>
      <w:r>
        <w:rPr>
          <w:sz w:val="24"/>
        </w:rPr>
        <w:t xml:space="preserve">The </w:t>
      </w:r>
      <w:proofErr w:type="spellStart"/>
      <w:r>
        <w:rPr>
          <w:sz w:val="24"/>
        </w:rPr>
        <w:t>labour</w:t>
      </w:r>
      <w:proofErr w:type="spellEnd"/>
      <w:r>
        <w:rPr>
          <w:sz w:val="24"/>
        </w:rPr>
        <w:t xml:space="preserve"> force participation rate of Victorians with a disability who were of working age was 54%, compared to 83% for Victorians without a disability.</w:t>
      </w:r>
      <w:r>
        <w:rPr>
          <w:position w:val="8"/>
          <w:sz w:val="16"/>
        </w:rPr>
        <w:t xml:space="preserve">6 </w:t>
      </w:r>
      <w:r>
        <w:rPr>
          <w:sz w:val="24"/>
        </w:rPr>
        <w:t xml:space="preserve">People with intellectual disability only 6.9% are in open employment. </w:t>
      </w:r>
      <w:r>
        <w:rPr>
          <w:rFonts w:ascii="Calibri" w:hAnsi="Calibri"/>
          <w:position w:val="8"/>
          <w:sz w:val="14"/>
        </w:rPr>
        <w:t>7</w:t>
      </w:r>
    </w:p>
    <w:p w14:paraId="3CFEE4DE" w14:textId="77777777" w:rsidR="007B4CED" w:rsidRDefault="007B4CED">
      <w:pPr>
        <w:pStyle w:val="BodyText"/>
        <w:rPr>
          <w:rFonts w:ascii="Calibri"/>
          <w:sz w:val="26"/>
        </w:rPr>
      </w:pPr>
    </w:p>
    <w:p w14:paraId="3CFEE4DF" w14:textId="77777777" w:rsidR="007B4CED" w:rsidRPr="00BA337A" w:rsidRDefault="007B4CED">
      <w:pPr>
        <w:pStyle w:val="BodyText"/>
        <w:spacing w:before="11"/>
        <w:rPr>
          <w:rFonts w:ascii="Calibri"/>
          <w:b/>
          <w:bCs/>
          <w:sz w:val="36"/>
          <w:szCs w:val="32"/>
        </w:rPr>
      </w:pPr>
    </w:p>
    <w:p w14:paraId="3CFEE4E0" w14:textId="77777777" w:rsidR="007B4CED" w:rsidRPr="00534914" w:rsidRDefault="0051575D">
      <w:pPr>
        <w:pStyle w:val="Heading5"/>
        <w:spacing w:line="259" w:lineRule="auto"/>
        <w:ind w:right="1980"/>
        <w:jc w:val="both"/>
        <w:rPr>
          <w:rFonts w:ascii="Arial" w:hAnsi="Arial" w:cs="Arial"/>
          <w:b/>
          <w:bCs/>
          <w:sz w:val="32"/>
          <w:szCs w:val="32"/>
        </w:rPr>
      </w:pPr>
      <w:r w:rsidRPr="00534914">
        <w:rPr>
          <w:rFonts w:ascii="Arial" w:hAnsi="Arial" w:cs="Arial"/>
          <w:b/>
          <w:bCs/>
          <w:sz w:val="32"/>
          <w:szCs w:val="32"/>
        </w:rPr>
        <w:t>Examining</w:t>
      </w:r>
      <w:r w:rsidRPr="00534914">
        <w:rPr>
          <w:rFonts w:ascii="Arial" w:hAnsi="Arial" w:cs="Arial"/>
          <w:b/>
          <w:bCs/>
          <w:spacing w:val="-3"/>
          <w:sz w:val="32"/>
          <w:szCs w:val="32"/>
        </w:rPr>
        <w:t xml:space="preserve"> </w:t>
      </w:r>
      <w:r w:rsidRPr="00534914">
        <w:rPr>
          <w:rFonts w:ascii="Arial" w:hAnsi="Arial" w:cs="Arial"/>
          <w:b/>
          <w:bCs/>
          <w:sz w:val="32"/>
          <w:szCs w:val="32"/>
        </w:rPr>
        <w:t>the</w:t>
      </w:r>
      <w:r w:rsidRPr="00534914">
        <w:rPr>
          <w:rFonts w:ascii="Arial" w:hAnsi="Arial" w:cs="Arial"/>
          <w:b/>
          <w:bCs/>
          <w:spacing w:val="-5"/>
          <w:sz w:val="32"/>
          <w:szCs w:val="32"/>
        </w:rPr>
        <w:t xml:space="preserve"> </w:t>
      </w:r>
      <w:r w:rsidRPr="00534914">
        <w:rPr>
          <w:rFonts w:ascii="Arial" w:hAnsi="Arial" w:cs="Arial"/>
          <w:b/>
          <w:bCs/>
          <w:sz w:val="32"/>
          <w:szCs w:val="32"/>
        </w:rPr>
        <w:t>relationship</w:t>
      </w:r>
      <w:r w:rsidRPr="00534914">
        <w:rPr>
          <w:rFonts w:ascii="Arial" w:hAnsi="Arial" w:cs="Arial"/>
          <w:b/>
          <w:bCs/>
          <w:spacing w:val="-6"/>
          <w:sz w:val="32"/>
          <w:szCs w:val="32"/>
        </w:rPr>
        <w:t xml:space="preserve"> </w:t>
      </w:r>
      <w:r w:rsidRPr="00534914">
        <w:rPr>
          <w:rFonts w:ascii="Arial" w:hAnsi="Arial" w:cs="Arial"/>
          <w:b/>
          <w:bCs/>
          <w:sz w:val="32"/>
          <w:szCs w:val="32"/>
        </w:rPr>
        <w:t>between</w:t>
      </w:r>
      <w:r w:rsidRPr="00534914">
        <w:rPr>
          <w:rFonts w:ascii="Arial" w:hAnsi="Arial" w:cs="Arial"/>
          <w:b/>
          <w:bCs/>
          <w:spacing w:val="-4"/>
          <w:sz w:val="32"/>
          <w:szCs w:val="32"/>
        </w:rPr>
        <w:t xml:space="preserve"> </w:t>
      </w:r>
      <w:r w:rsidRPr="00534914">
        <w:rPr>
          <w:rFonts w:ascii="Arial" w:hAnsi="Arial" w:cs="Arial"/>
          <w:b/>
          <w:bCs/>
          <w:sz w:val="32"/>
          <w:szCs w:val="32"/>
        </w:rPr>
        <w:t>career</w:t>
      </w:r>
      <w:r w:rsidRPr="00534914">
        <w:rPr>
          <w:rFonts w:ascii="Arial" w:hAnsi="Arial" w:cs="Arial"/>
          <w:b/>
          <w:bCs/>
          <w:spacing w:val="-6"/>
          <w:sz w:val="32"/>
          <w:szCs w:val="32"/>
        </w:rPr>
        <w:t xml:space="preserve"> </w:t>
      </w:r>
      <w:r w:rsidRPr="00534914">
        <w:rPr>
          <w:rFonts w:ascii="Arial" w:hAnsi="Arial" w:cs="Arial"/>
          <w:b/>
          <w:bCs/>
          <w:sz w:val="32"/>
          <w:szCs w:val="32"/>
        </w:rPr>
        <w:t>advice</w:t>
      </w:r>
      <w:r w:rsidRPr="00534914">
        <w:rPr>
          <w:rFonts w:ascii="Arial" w:hAnsi="Arial" w:cs="Arial"/>
          <w:b/>
          <w:bCs/>
          <w:spacing w:val="-6"/>
          <w:sz w:val="32"/>
          <w:szCs w:val="32"/>
        </w:rPr>
        <w:t xml:space="preserve"> </w:t>
      </w:r>
      <w:r w:rsidRPr="00534914">
        <w:rPr>
          <w:rFonts w:ascii="Arial" w:hAnsi="Arial" w:cs="Arial"/>
          <w:b/>
          <w:bCs/>
          <w:sz w:val="32"/>
          <w:szCs w:val="32"/>
        </w:rPr>
        <w:t>activities</w:t>
      </w:r>
      <w:r w:rsidRPr="00534914">
        <w:rPr>
          <w:rFonts w:ascii="Arial" w:hAnsi="Arial" w:cs="Arial"/>
          <w:b/>
          <w:bCs/>
          <w:spacing w:val="-5"/>
          <w:sz w:val="32"/>
          <w:szCs w:val="32"/>
        </w:rPr>
        <w:t xml:space="preserve"> </w:t>
      </w:r>
      <w:r w:rsidRPr="00534914">
        <w:rPr>
          <w:rFonts w:ascii="Arial" w:hAnsi="Arial" w:cs="Arial"/>
          <w:b/>
          <w:bCs/>
          <w:sz w:val="32"/>
          <w:szCs w:val="32"/>
        </w:rPr>
        <w:t>and</w:t>
      </w:r>
      <w:r w:rsidRPr="00534914">
        <w:rPr>
          <w:rFonts w:ascii="Arial" w:hAnsi="Arial" w:cs="Arial"/>
          <w:b/>
          <w:bCs/>
          <w:spacing w:val="-4"/>
          <w:sz w:val="32"/>
          <w:szCs w:val="32"/>
        </w:rPr>
        <w:t xml:space="preserve"> </w:t>
      </w:r>
      <w:r w:rsidRPr="00534914">
        <w:rPr>
          <w:rFonts w:ascii="Arial" w:hAnsi="Arial" w:cs="Arial"/>
          <w:b/>
          <w:bCs/>
          <w:sz w:val="32"/>
          <w:szCs w:val="32"/>
        </w:rPr>
        <w:t>workforce participation of young Victorians</w:t>
      </w:r>
    </w:p>
    <w:p w14:paraId="3CFEE4E1" w14:textId="77777777" w:rsidR="007B4CED" w:rsidRDefault="007B4CED">
      <w:pPr>
        <w:pStyle w:val="BodyText"/>
        <w:spacing w:before="2"/>
        <w:rPr>
          <w:rFonts w:ascii="Calibri Light"/>
          <w:sz w:val="22"/>
        </w:rPr>
      </w:pPr>
    </w:p>
    <w:p w14:paraId="3CFEE4E2" w14:textId="77777777" w:rsidR="007B4CED" w:rsidRDefault="0051575D">
      <w:pPr>
        <w:pStyle w:val="BodyText"/>
        <w:ind w:left="560" w:right="716"/>
        <w:jc w:val="both"/>
        <w:rPr>
          <w:sz w:val="16"/>
        </w:rPr>
      </w:pPr>
      <w:r>
        <w:t>What</w:t>
      </w:r>
      <w:r>
        <w:rPr>
          <w:spacing w:val="-6"/>
        </w:rPr>
        <w:t xml:space="preserve"> </w:t>
      </w:r>
      <w:r>
        <w:t>happens</w:t>
      </w:r>
      <w:r>
        <w:rPr>
          <w:spacing w:val="-4"/>
        </w:rPr>
        <w:t xml:space="preserve"> </w:t>
      </w:r>
      <w:r>
        <w:t>in</w:t>
      </w:r>
      <w:r>
        <w:rPr>
          <w:spacing w:val="-6"/>
        </w:rPr>
        <w:t xml:space="preserve"> </w:t>
      </w:r>
      <w:r>
        <w:t>school</w:t>
      </w:r>
      <w:r>
        <w:rPr>
          <w:spacing w:val="-5"/>
        </w:rPr>
        <w:t xml:space="preserve"> </w:t>
      </w:r>
      <w:r>
        <w:t>is</w:t>
      </w:r>
      <w:r>
        <w:rPr>
          <w:spacing w:val="-5"/>
        </w:rPr>
        <w:t xml:space="preserve"> </w:t>
      </w:r>
      <w:r>
        <w:t>key</w:t>
      </w:r>
      <w:r>
        <w:rPr>
          <w:spacing w:val="-7"/>
        </w:rPr>
        <w:t xml:space="preserve"> </w:t>
      </w:r>
      <w:r>
        <w:t>to</w:t>
      </w:r>
      <w:r>
        <w:rPr>
          <w:spacing w:val="-3"/>
        </w:rPr>
        <w:t xml:space="preserve"> </w:t>
      </w:r>
      <w:r>
        <w:t>the</w:t>
      </w:r>
      <w:r>
        <w:rPr>
          <w:spacing w:val="-4"/>
        </w:rPr>
        <w:t xml:space="preserve"> </w:t>
      </w:r>
      <w:r>
        <w:t>economic</w:t>
      </w:r>
      <w:r>
        <w:rPr>
          <w:spacing w:val="-5"/>
        </w:rPr>
        <w:t xml:space="preserve"> </w:t>
      </w:r>
      <w:r>
        <w:t>and</w:t>
      </w:r>
      <w:r>
        <w:rPr>
          <w:spacing w:val="-4"/>
        </w:rPr>
        <w:t xml:space="preserve"> </w:t>
      </w:r>
      <w:r>
        <w:t>social</w:t>
      </w:r>
      <w:r>
        <w:rPr>
          <w:spacing w:val="-4"/>
        </w:rPr>
        <w:t xml:space="preserve"> </w:t>
      </w:r>
      <w:r>
        <w:t>participation</w:t>
      </w:r>
      <w:r>
        <w:rPr>
          <w:spacing w:val="-4"/>
        </w:rPr>
        <w:t xml:space="preserve"> </w:t>
      </w:r>
      <w:r>
        <w:t>of</w:t>
      </w:r>
      <w:r>
        <w:rPr>
          <w:spacing w:val="-4"/>
        </w:rPr>
        <w:t xml:space="preserve"> </w:t>
      </w:r>
      <w:r>
        <w:t>people</w:t>
      </w:r>
      <w:r>
        <w:rPr>
          <w:spacing w:val="-6"/>
        </w:rPr>
        <w:t xml:space="preserve"> </w:t>
      </w:r>
      <w:r>
        <w:t>with disability. Early intervention and career development makes a difference. Deloitte Access</w:t>
      </w:r>
      <w:r>
        <w:rPr>
          <w:spacing w:val="-4"/>
        </w:rPr>
        <w:t xml:space="preserve"> </w:t>
      </w:r>
      <w:r>
        <w:t>Economics</w:t>
      </w:r>
      <w:r>
        <w:rPr>
          <w:spacing w:val="-5"/>
        </w:rPr>
        <w:t xml:space="preserve"> </w:t>
      </w:r>
      <w:r>
        <w:t>identified</w:t>
      </w:r>
      <w:r>
        <w:rPr>
          <w:spacing w:val="-3"/>
        </w:rPr>
        <w:t xml:space="preserve"> </w:t>
      </w:r>
      <w:r>
        <w:t>that</w:t>
      </w:r>
      <w:r>
        <w:rPr>
          <w:spacing w:val="-1"/>
        </w:rPr>
        <w:t xml:space="preserve"> </w:t>
      </w:r>
      <w:r>
        <w:t>it</w:t>
      </w:r>
      <w:r>
        <w:rPr>
          <w:spacing w:val="-4"/>
        </w:rPr>
        <w:t xml:space="preserve"> </w:t>
      </w:r>
      <w:r>
        <w:t>is</w:t>
      </w:r>
      <w:r>
        <w:rPr>
          <w:spacing w:val="-5"/>
        </w:rPr>
        <w:t xml:space="preserve"> </w:t>
      </w:r>
      <w:r>
        <w:t>‘crucial</w:t>
      </w:r>
      <w:r>
        <w:rPr>
          <w:spacing w:val="-5"/>
        </w:rPr>
        <w:t xml:space="preserve"> </w:t>
      </w:r>
      <w:r>
        <w:t>that</w:t>
      </w:r>
      <w:r>
        <w:rPr>
          <w:spacing w:val="-4"/>
        </w:rPr>
        <w:t xml:space="preserve"> </w:t>
      </w:r>
      <w:r>
        <w:t>young</w:t>
      </w:r>
      <w:r>
        <w:rPr>
          <w:spacing w:val="-6"/>
        </w:rPr>
        <w:t xml:space="preserve"> </w:t>
      </w:r>
      <w:r>
        <w:t>people</w:t>
      </w:r>
      <w:r>
        <w:rPr>
          <w:spacing w:val="-4"/>
        </w:rPr>
        <w:t xml:space="preserve"> </w:t>
      </w:r>
      <w:r>
        <w:t>with</w:t>
      </w:r>
      <w:r>
        <w:rPr>
          <w:spacing w:val="-4"/>
        </w:rPr>
        <w:t xml:space="preserve"> </w:t>
      </w:r>
      <w:r>
        <w:t>disability</w:t>
      </w:r>
      <w:r>
        <w:rPr>
          <w:spacing w:val="-7"/>
        </w:rPr>
        <w:t xml:space="preserve"> </w:t>
      </w:r>
      <w:r>
        <w:t xml:space="preserve">receive the support required to participate in the workforce as early as possible to drive effective long-term employment and </w:t>
      </w:r>
      <w:proofErr w:type="spellStart"/>
      <w:r>
        <w:t>maximise</w:t>
      </w:r>
      <w:proofErr w:type="spellEnd"/>
      <w:r>
        <w:t xml:space="preserve"> the benefits of improved standards of living and social inclusion that come with employment’.</w:t>
      </w:r>
      <w:r>
        <w:rPr>
          <w:position w:val="8"/>
          <w:sz w:val="16"/>
        </w:rPr>
        <w:t>8</w:t>
      </w:r>
    </w:p>
    <w:p w14:paraId="3CFEE4E3" w14:textId="77777777" w:rsidR="007B4CED" w:rsidRDefault="007B4CED">
      <w:pPr>
        <w:pStyle w:val="BodyText"/>
        <w:spacing w:before="9"/>
        <w:rPr>
          <w:sz w:val="23"/>
        </w:rPr>
      </w:pPr>
    </w:p>
    <w:p w14:paraId="3CFEE4E4" w14:textId="77777777" w:rsidR="007B4CED" w:rsidRDefault="0051575D">
      <w:pPr>
        <w:pStyle w:val="BodyText"/>
        <w:spacing w:before="1" w:line="259" w:lineRule="auto"/>
        <w:ind w:left="560" w:right="714"/>
        <w:jc w:val="both"/>
        <w:rPr>
          <w:sz w:val="16"/>
        </w:rPr>
      </w:pPr>
      <w:r>
        <w:t>In</w:t>
      </w:r>
      <w:r>
        <w:rPr>
          <w:spacing w:val="-6"/>
        </w:rPr>
        <w:t xml:space="preserve"> </w:t>
      </w:r>
      <w:r>
        <w:t>Victoria,</w:t>
      </w:r>
      <w:r>
        <w:rPr>
          <w:spacing w:val="-6"/>
        </w:rPr>
        <w:t xml:space="preserve"> </w:t>
      </w:r>
      <w:r>
        <w:t>policy</w:t>
      </w:r>
      <w:r>
        <w:rPr>
          <w:spacing w:val="-9"/>
        </w:rPr>
        <w:t xml:space="preserve"> </w:t>
      </w:r>
      <w:r>
        <w:t>and</w:t>
      </w:r>
      <w:r>
        <w:rPr>
          <w:spacing w:val="-6"/>
        </w:rPr>
        <w:t xml:space="preserve"> </w:t>
      </w:r>
      <w:r>
        <w:t>practice</w:t>
      </w:r>
      <w:r>
        <w:rPr>
          <w:spacing w:val="-6"/>
        </w:rPr>
        <w:t xml:space="preserve"> </w:t>
      </w:r>
      <w:r>
        <w:t>encourages</w:t>
      </w:r>
      <w:r>
        <w:rPr>
          <w:spacing w:val="-7"/>
        </w:rPr>
        <w:t xml:space="preserve"> </w:t>
      </w:r>
      <w:r>
        <w:t>young</w:t>
      </w:r>
      <w:r>
        <w:rPr>
          <w:spacing w:val="-8"/>
        </w:rPr>
        <w:t xml:space="preserve"> </w:t>
      </w:r>
      <w:r>
        <w:t>people</w:t>
      </w:r>
      <w:r>
        <w:rPr>
          <w:spacing w:val="-6"/>
        </w:rPr>
        <w:t xml:space="preserve"> </w:t>
      </w:r>
      <w:r>
        <w:t>with</w:t>
      </w:r>
      <w:r>
        <w:rPr>
          <w:spacing w:val="-6"/>
        </w:rPr>
        <w:t xml:space="preserve"> </w:t>
      </w:r>
      <w:r>
        <w:t>disability</w:t>
      </w:r>
      <w:r>
        <w:rPr>
          <w:spacing w:val="-7"/>
        </w:rPr>
        <w:t xml:space="preserve"> </w:t>
      </w:r>
      <w:r>
        <w:t>to</w:t>
      </w:r>
      <w:r>
        <w:rPr>
          <w:spacing w:val="-6"/>
        </w:rPr>
        <w:t xml:space="preserve"> </w:t>
      </w:r>
      <w:r>
        <w:t>transition</w:t>
      </w:r>
      <w:r>
        <w:rPr>
          <w:spacing w:val="-6"/>
        </w:rPr>
        <w:t xml:space="preserve"> </w:t>
      </w:r>
      <w:r>
        <w:t xml:space="preserve">to non-vocational pathways that do not lead to open employment. Indeed, a report for the Department of Health and Human Services (DHHS) found that 23% of students assessed at Support Needs Assessment levels 1 and 2 (indicating high level functioning) transition from school into day programs rather than into employment </w:t>
      </w:r>
      <w:r>
        <w:rPr>
          <w:spacing w:val="-2"/>
        </w:rPr>
        <w:t>pathways.</w:t>
      </w:r>
      <w:r>
        <w:rPr>
          <w:spacing w:val="-2"/>
          <w:position w:val="8"/>
          <w:sz w:val="16"/>
        </w:rPr>
        <w:t>9</w:t>
      </w:r>
    </w:p>
    <w:p w14:paraId="3CFEE4E5" w14:textId="77777777" w:rsidR="007B4CED" w:rsidRDefault="007B4CED">
      <w:pPr>
        <w:pStyle w:val="BodyText"/>
        <w:spacing w:before="9"/>
        <w:rPr>
          <w:sz w:val="25"/>
        </w:rPr>
      </w:pPr>
    </w:p>
    <w:p w14:paraId="3CFEE4E6" w14:textId="77777777" w:rsidR="007B4CED" w:rsidRDefault="0051575D">
      <w:pPr>
        <w:pStyle w:val="BodyText"/>
        <w:ind w:left="560"/>
        <w:jc w:val="both"/>
      </w:pPr>
      <w:r>
        <w:t>The</w:t>
      </w:r>
      <w:r>
        <w:rPr>
          <w:spacing w:val="-6"/>
        </w:rPr>
        <w:t xml:space="preserve"> </w:t>
      </w:r>
      <w:r>
        <w:t>Victorian</w:t>
      </w:r>
      <w:r>
        <w:rPr>
          <w:spacing w:val="-6"/>
        </w:rPr>
        <w:t xml:space="preserve"> </w:t>
      </w:r>
      <w:r>
        <w:t>Department</w:t>
      </w:r>
      <w:r>
        <w:rPr>
          <w:spacing w:val="-7"/>
        </w:rPr>
        <w:t xml:space="preserve"> </w:t>
      </w:r>
      <w:r>
        <w:t>of</w:t>
      </w:r>
      <w:r>
        <w:rPr>
          <w:spacing w:val="-4"/>
        </w:rPr>
        <w:t xml:space="preserve"> </w:t>
      </w:r>
      <w:r>
        <w:t>Education</w:t>
      </w:r>
      <w:r>
        <w:rPr>
          <w:spacing w:val="-8"/>
        </w:rPr>
        <w:t xml:space="preserve"> </w:t>
      </w:r>
      <w:r>
        <w:t>On-track</w:t>
      </w:r>
      <w:r>
        <w:rPr>
          <w:spacing w:val="-6"/>
        </w:rPr>
        <w:t xml:space="preserve"> </w:t>
      </w:r>
      <w:r>
        <w:t>data</w:t>
      </w:r>
      <w:r>
        <w:rPr>
          <w:spacing w:val="-5"/>
        </w:rPr>
        <w:t xml:space="preserve"> </w:t>
      </w:r>
      <w:r>
        <w:t>reveals</w:t>
      </w:r>
      <w:r>
        <w:rPr>
          <w:spacing w:val="-7"/>
        </w:rPr>
        <w:t xml:space="preserve"> </w:t>
      </w:r>
      <w:r>
        <w:rPr>
          <w:spacing w:val="-2"/>
        </w:rPr>
        <w:t>that:</w:t>
      </w:r>
    </w:p>
    <w:p w14:paraId="3CFEE4E7" w14:textId="77777777" w:rsidR="007B4CED" w:rsidRDefault="007B4CED">
      <w:pPr>
        <w:pStyle w:val="BodyText"/>
        <w:spacing w:before="1"/>
        <w:rPr>
          <w:sz w:val="25"/>
        </w:rPr>
      </w:pPr>
    </w:p>
    <w:p w14:paraId="3CFEE4E8" w14:textId="77777777" w:rsidR="007B4CED" w:rsidRDefault="0051575D">
      <w:pPr>
        <w:pStyle w:val="ListParagraph"/>
        <w:numPr>
          <w:ilvl w:val="0"/>
          <w:numId w:val="8"/>
        </w:numPr>
        <w:tabs>
          <w:tab w:val="left" w:pos="1268"/>
          <w:tab w:val="left" w:pos="1269"/>
        </w:tabs>
        <w:spacing w:line="254" w:lineRule="auto"/>
        <w:ind w:left="1268" w:right="715"/>
        <w:rPr>
          <w:sz w:val="16"/>
        </w:rPr>
      </w:pPr>
      <w:r>
        <w:rPr>
          <w:sz w:val="24"/>
        </w:rPr>
        <w:t>73%</w:t>
      </w:r>
      <w:r>
        <w:rPr>
          <w:spacing w:val="76"/>
          <w:sz w:val="24"/>
        </w:rPr>
        <w:t xml:space="preserve"> </w:t>
      </w:r>
      <w:r>
        <w:rPr>
          <w:sz w:val="24"/>
        </w:rPr>
        <w:t>of</w:t>
      </w:r>
      <w:r>
        <w:rPr>
          <w:spacing w:val="76"/>
          <w:sz w:val="24"/>
        </w:rPr>
        <w:t xml:space="preserve"> </w:t>
      </w:r>
      <w:r>
        <w:rPr>
          <w:sz w:val="24"/>
        </w:rPr>
        <w:t>students</w:t>
      </w:r>
      <w:r>
        <w:rPr>
          <w:spacing w:val="76"/>
          <w:sz w:val="24"/>
        </w:rPr>
        <w:t xml:space="preserve"> </w:t>
      </w:r>
      <w:r>
        <w:rPr>
          <w:sz w:val="24"/>
        </w:rPr>
        <w:t>in</w:t>
      </w:r>
      <w:r>
        <w:rPr>
          <w:spacing w:val="73"/>
          <w:sz w:val="24"/>
        </w:rPr>
        <w:t xml:space="preserve"> </w:t>
      </w:r>
      <w:r>
        <w:rPr>
          <w:sz w:val="24"/>
        </w:rPr>
        <w:t>special</w:t>
      </w:r>
      <w:r>
        <w:rPr>
          <w:spacing w:val="75"/>
          <w:sz w:val="24"/>
        </w:rPr>
        <w:t xml:space="preserve"> </w:t>
      </w:r>
      <w:r>
        <w:rPr>
          <w:sz w:val="24"/>
        </w:rPr>
        <w:t>schools</w:t>
      </w:r>
      <w:r>
        <w:rPr>
          <w:spacing w:val="75"/>
          <w:sz w:val="24"/>
        </w:rPr>
        <w:t xml:space="preserve"> </w:t>
      </w:r>
      <w:r>
        <w:rPr>
          <w:sz w:val="24"/>
        </w:rPr>
        <w:t>reported</w:t>
      </w:r>
      <w:r>
        <w:rPr>
          <w:spacing w:val="80"/>
          <w:sz w:val="24"/>
        </w:rPr>
        <w:t xml:space="preserve"> </w:t>
      </w:r>
      <w:r>
        <w:rPr>
          <w:sz w:val="24"/>
        </w:rPr>
        <w:t>they</w:t>
      </w:r>
      <w:r>
        <w:rPr>
          <w:spacing w:val="74"/>
          <w:sz w:val="24"/>
        </w:rPr>
        <w:t xml:space="preserve"> </w:t>
      </w:r>
      <w:r>
        <w:rPr>
          <w:sz w:val="24"/>
        </w:rPr>
        <w:t>had</w:t>
      </w:r>
      <w:r>
        <w:rPr>
          <w:spacing w:val="75"/>
          <w:sz w:val="24"/>
        </w:rPr>
        <w:t xml:space="preserve"> </w:t>
      </w:r>
      <w:r>
        <w:rPr>
          <w:sz w:val="24"/>
          <w:u w:val="single"/>
        </w:rPr>
        <w:t>not</w:t>
      </w:r>
      <w:r>
        <w:rPr>
          <w:spacing w:val="77"/>
          <w:sz w:val="24"/>
        </w:rPr>
        <w:t xml:space="preserve"> </w:t>
      </w:r>
      <w:r>
        <w:rPr>
          <w:sz w:val="24"/>
        </w:rPr>
        <w:t>received</w:t>
      </w:r>
      <w:r>
        <w:rPr>
          <w:spacing w:val="76"/>
          <w:sz w:val="24"/>
        </w:rPr>
        <w:t xml:space="preserve"> </w:t>
      </w:r>
      <w:r>
        <w:rPr>
          <w:sz w:val="24"/>
        </w:rPr>
        <w:t>any assistance with job-seeking or job-placement.</w:t>
      </w:r>
      <w:r>
        <w:rPr>
          <w:position w:val="8"/>
          <w:sz w:val="16"/>
        </w:rPr>
        <w:t>10</w:t>
      </w:r>
    </w:p>
    <w:p w14:paraId="3CFEE4E9" w14:textId="77777777" w:rsidR="007B4CED" w:rsidRDefault="0051575D">
      <w:pPr>
        <w:pStyle w:val="ListParagraph"/>
        <w:numPr>
          <w:ilvl w:val="0"/>
          <w:numId w:val="8"/>
        </w:numPr>
        <w:tabs>
          <w:tab w:val="left" w:pos="1268"/>
          <w:tab w:val="left" w:pos="1269"/>
        </w:tabs>
        <w:spacing w:line="259" w:lineRule="auto"/>
        <w:ind w:left="1268" w:right="713"/>
        <w:rPr>
          <w:sz w:val="24"/>
        </w:rPr>
      </w:pPr>
      <w:r>
        <w:rPr>
          <w:sz w:val="24"/>
        </w:rPr>
        <w:t>Only 6% of students in special schools were in open employment six months after completing school.</w:t>
      </w:r>
    </w:p>
    <w:p w14:paraId="3CFEE4EA" w14:textId="77777777" w:rsidR="007B4CED" w:rsidRDefault="0051575D">
      <w:pPr>
        <w:pStyle w:val="ListParagraph"/>
        <w:numPr>
          <w:ilvl w:val="0"/>
          <w:numId w:val="8"/>
        </w:numPr>
        <w:tabs>
          <w:tab w:val="left" w:pos="1268"/>
          <w:tab w:val="left" w:pos="1269"/>
        </w:tabs>
        <w:spacing w:line="278" w:lineRule="exact"/>
        <w:ind w:left="1268" w:hanging="361"/>
        <w:rPr>
          <w:sz w:val="24"/>
        </w:rPr>
      </w:pPr>
      <w:r>
        <w:rPr>
          <w:sz w:val="24"/>
        </w:rPr>
        <w:t>58%</w:t>
      </w:r>
      <w:r>
        <w:rPr>
          <w:spacing w:val="2"/>
          <w:sz w:val="24"/>
        </w:rPr>
        <w:t xml:space="preserve"> </w:t>
      </w:r>
      <w:r>
        <w:rPr>
          <w:sz w:val="24"/>
        </w:rPr>
        <w:t>of</w:t>
      </w:r>
      <w:r>
        <w:rPr>
          <w:spacing w:val="4"/>
          <w:sz w:val="24"/>
        </w:rPr>
        <w:t xml:space="preserve"> </w:t>
      </w:r>
      <w:r>
        <w:rPr>
          <w:sz w:val="24"/>
        </w:rPr>
        <w:t>young</w:t>
      </w:r>
      <w:r>
        <w:rPr>
          <w:spacing w:val="1"/>
          <w:sz w:val="24"/>
        </w:rPr>
        <w:t xml:space="preserve"> </w:t>
      </w:r>
      <w:r>
        <w:rPr>
          <w:sz w:val="24"/>
        </w:rPr>
        <w:t>people</w:t>
      </w:r>
      <w:r>
        <w:rPr>
          <w:spacing w:val="2"/>
          <w:sz w:val="24"/>
        </w:rPr>
        <w:t xml:space="preserve"> </w:t>
      </w:r>
      <w:r>
        <w:rPr>
          <w:sz w:val="24"/>
        </w:rPr>
        <w:t>in</w:t>
      </w:r>
      <w:r>
        <w:rPr>
          <w:spacing w:val="3"/>
          <w:sz w:val="24"/>
        </w:rPr>
        <w:t xml:space="preserve"> </w:t>
      </w:r>
      <w:r>
        <w:rPr>
          <w:sz w:val="24"/>
        </w:rPr>
        <w:t>special</w:t>
      </w:r>
      <w:r>
        <w:rPr>
          <w:spacing w:val="2"/>
          <w:sz w:val="24"/>
        </w:rPr>
        <w:t xml:space="preserve"> </w:t>
      </w:r>
      <w:r>
        <w:rPr>
          <w:sz w:val="24"/>
        </w:rPr>
        <w:t>schools</w:t>
      </w:r>
      <w:r>
        <w:rPr>
          <w:spacing w:val="1"/>
          <w:sz w:val="24"/>
        </w:rPr>
        <w:t xml:space="preserve"> </w:t>
      </w:r>
      <w:r>
        <w:rPr>
          <w:sz w:val="24"/>
        </w:rPr>
        <w:t>transitioned</w:t>
      </w:r>
      <w:r>
        <w:rPr>
          <w:spacing w:val="3"/>
          <w:sz w:val="24"/>
        </w:rPr>
        <w:t xml:space="preserve"> </w:t>
      </w:r>
      <w:r>
        <w:rPr>
          <w:sz w:val="24"/>
        </w:rPr>
        <w:t>into</w:t>
      </w:r>
      <w:r>
        <w:rPr>
          <w:spacing w:val="2"/>
          <w:sz w:val="24"/>
        </w:rPr>
        <w:t xml:space="preserve"> </w:t>
      </w:r>
      <w:r>
        <w:rPr>
          <w:sz w:val="24"/>
        </w:rPr>
        <w:t>day services</w:t>
      </w:r>
      <w:r>
        <w:rPr>
          <w:spacing w:val="2"/>
          <w:sz w:val="24"/>
        </w:rPr>
        <w:t xml:space="preserve"> </w:t>
      </w:r>
      <w:r>
        <w:rPr>
          <w:sz w:val="24"/>
        </w:rPr>
        <w:t>and</w:t>
      </w:r>
      <w:r>
        <w:rPr>
          <w:spacing w:val="3"/>
          <w:sz w:val="24"/>
        </w:rPr>
        <w:t xml:space="preserve"> </w:t>
      </w:r>
      <w:r>
        <w:rPr>
          <w:spacing w:val="-5"/>
          <w:sz w:val="24"/>
        </w:rPr>
        <w:t>9%</w:t>
      </w:r>
    </w:p>
    <w:p w14:paraId="3CFEE4EB" w14:textId="77777777" w:rsidR="007B4CED" w:rsidRDefault="0051575D">
      <w:pPr>
        <w:pStyle w:val="BodyText"/>
        <w:spacing w:before="14" w:line="261" w:lineRule="auto"/>
        <w:ind w:left="1268" w:right="714"/>
        <w:jc w:val="both"/>
      </w:pPr>
      <w:r>
        <w:t>transitioned into supported employment settings. It is important to note that, currently, less than 5% of people with disability transition to open employment from day services or supported employment settings.</w:t>
      </w:r>
    </w:p>
    <w:p w14:paraId="3CFEE4EC" w14:textId="77777777" w:rsidR="007B4CED" w:rsidRDefault="0051575D">
      <w:pPr>
        <w:pStyle w:val="ListParagraph"/>
        <w:numPr>
          <w:ilvl w:val="0"/>
          <w:numId w:val="8"/>
        </w:numPr>
        <w:tabs>
          <w:tab w:val="left" w:pos="359"/>
          <w:tab w:val="left" w:pos="360"/>
        </w:tabs>
        <w:spacing w:line="266" w:lineRule="exact"/>
        <w:ind w:left="359" w:right="714"/>
        <w:jc w:val="right"/>
        <w:rPr>
          <w:sz w:val="24"/>
        </w:rPr>
      </w:pPr>
      <w:r>
        <w:rPr>
          <w:sz w:val="24"/>
        </w:rPr>
        <w:t>26%</w:t>
      </w:r>
      <w:r>
        <w:rPr>
          <w:spacing w:val="40"/>
          <w:sz w:val="24"/>
        </w:rPr>
        <w:t xml:space="preserve"> </w:t>
      </w:r>
      <w:r>
        <w:rPr>
          <w:sz w:val="24"/>
        </w:rPr>
        <w:t>of</w:t>
      </w:r>
      <w:r>
        <w:rPr>
          <w:spacing w:val="45"/>
          <w:sz w:val="24"/>
        </w:rPr>
        <w:t xml:space="preserve"> </w:t>
      </w:r>
      <w:r>
        <w:rPr>
          <w:sz w:val="24"/>
        </w:rPr>
        <w:t>young</w:t>
      </w:r>
      <w:r>
        <w:rPr>
          <w:spacing w:val="42"/>
          <w:sz w:val="24"/>
        </w:rPr>
        <w:t xml:space="preserve"> </w:t>
      </w:r>
      <w:r>
        <w:rPr>
          <w:sz w:val="24"/>
        </w:rPr>
        <w:t>people</w:t>
      </w:r>
      <w:r>
        <w:rPr>
          <w:spacing w:val="38"/>
          <w:sz w:val="24"/>
        </w:rPr>
        <w:t xml:space="preserve"> </w:t>
      </w:r>
      <w:r>
        <w:rPr>
          <w:sz w:val="24"/>
        </w:rPr>
        <w:t>from</w:t>
      </w:r>
      <w:r>
        <w:rPr>
          <w:spacing w:val="44"/>
          <w:sz w:val="24"/>
        </w:rPr>
        <w:t xml:space="preserve"> </w:t>
      </w:r>
      <w:r>
        <w:rPr>
          <w:sz w:val="24"/>
        </w:rPr>
        <w:t>special</w:t>
      </w:r>
      <w:r>
        <w:rPr>
          <w:spacing w:val="40"/>
          <w:sz w:val="24"/>
        </w:rPr>
        <w:t xml:space="preserve"> </w:t>
      </w:r>
      <w:r>
        <w:rPr>
          <w:sz w:val="24"/>
        </w:rPr>
        <w:t>schools</w:t>
      </w:r>
      <w:r>
        <w:rPr>
          <w:spacing w:val="43"/>
          <w:sz w:val="24"/>
        </w:rPr>
        <w:t xml:space="preserve"> </w:t>
      </w:r>
      <w:r>
        <w:rPr>
          <w:sz w:val="24"/>
        </w:rPr>
        <w:t>were</w:t>
      </w:r>
      <w:r>
        <w:rPr>
          <w:spacing w:val="42"/>
          <w:sz w:val="24"/>
        </w:rPr>
        <w:t xml:space="preserve"> </w:t>
      </w:r>
      <w:r>
        <w:rPr>
          <w:sz w:val="24"/>
        </w:rPr>
        <w:t>enrolled</w:t>
      </w:r>
      <w:r>
        <w:rPr>
          <w:spacing w:val="43"/>
          <w:sz w:val="24"/>
        </w:rPr>
        <w:t xml:space="preserve"> </w:t>
      </w:r>
      <w:r>
        <w:rPr>
          <w:sz w:val="24"/>
        </w:rPr>
        <w:t>in</w:t>
      </w:r>
      <w:r>
        <w:rPr>
          <w:spacing w:val="43"/>
          <w:sz w:val="24"/>
        </w:rPr>
        <w:t xml:space="preserve"> </w:t>
      </w:r>
      <w:r>
        <w:rPr>
          <w:sz w:val="24"/>
        </w:rPr>
        <w:t>Certificate</w:t>
      </w:r>
      <w:r>
        <w:rPr>
          <w:spacing w:val="43"/>
          <w:sz w:val="24"/>
        </w:rPr>
        <w:t xml:space="preserve"> </w:t>
      </w:r>
      <w:r>
        <w:rPr>
          <w:sz w:val="24"/>
        </w:rPr>
        <w:t>I-</w:t>
      </w:r>
      <w:r>
        <w:rPr>
          <w:spacing w:val="-5"/>
          <w:sz w:val="24"/>
        </w:rPr>
        <w:t>III</w:t>
      </w:r>
    </w:p>
    <w:p w14:paraId="3CFEE4F0" w14:textId="5E456CBF" w:rsidR="007B4CED" w:rsidRDefault="0051575D" w:rsidP="00534914">
      <w:pPr>
        <w:pStyle w:val="BodyText"/>
        <w:spacing w:before="17"/>
        <w:ind w:right="714"/>
        <w:jc w:val="both"/>
      </w:pPr>
      <w:r>
        <w:lastRenderedPageBreak/>
        <w:t>training</w:t>
      </w:r>
      <w:r>
        <w:rPr>
          <w:spacing w:val="21"/>
        </w:rPr>
        <w:t xml:space="preserve"> </w:t>
      </w:r>
      <w:r>
        <w:t>compared</w:t>
      </w:r>
      <w:r>
        <w:rPr>
          <w:spacing w:val="21"/>
        </w:rPr>
        <w:t xml:space="preserve"> </w:t>
      </w:r>
      <w:r>
        <w:t>to</w:t>
      </w:r>
      <w:r>
        <w:rPr>
          <w:spacing w:val="25"/>
        </w:rPr>
        <w:t xml:space="preserve"> </w:t>
      </w:r>
      <w:r>
        <w:t>3%</w:t>
      </w:r>
      <w:r>
        <w:rPr>
          <w:spacing w:val="23"/>
        </w:rPr>
        <w:t xml:space="preserve"> </w:t>
      </w:r>
      <w:r>
        <w:t>of</w:t>
      </w:r>
      <w:r>
        <w:rPr>
          <w:spacing w:val="24"/>
        </w:rPr>
        <w:t xml:space="preserve"> </w:t>
      </w:r>
      <w:r>
        <w:t>young</w:t>
      </w:r>
      <w:r>
        <w:rPr>
          <w:spacing w:val="23"/>
        </w:rPr>
        <w:t xml:space="preserve"> </w:t>
      </w:r>
      <w:r>
        <w:t>people</w:t>
      </w:r>
      <w:r>
        <w:rPr>
          <w:spacing w:val="21"/>
        </w:rPr>
        <w:t xml:space="preserve"> </w:t>
      </w:r>
      <w:r>
        <w:t>without</w:t>
      </w:r>
      <w:r>
        <w:rPr>
          <w:spacing w:val="24"/>
        </w:rPr>
        <w:t xml:space="preserve"> </w:t>
      </w:r>
      <w:r>
        <w:t>d</w:t>
      </w:r>
      <w:r w:rsidR="00534914">
        <w:t>i</w:t>
      </w:r>
      <w:r>
        <w:t>sability.</w:t>
      </w:r>
      <w:r>
        <w:rPr>
          <w:position w:val="8"/>
          <w:sz w:val="16"/>
        </w:rPr>
        <w:t>11</w:t>
      </w:r>
      <w:r>
        <w:t>(There</w:t>
      </w:r>
      <w:r>
        <w:rPr>
          <w:spacing w:val="24"/>
        </w:rPr>
        <w:t xml:space="preserve"> </w:t>
      </w:r>
      <w:r>
        <w:t>is</w:t>
      </w:r>
      <w:r>
        <w:rPr>
          <w:spacing w:val="24"/>
        </w:rPr>
        <w:t xml:space="preserve"> </w:t>
      </w:r>
      <w:r>
        <w:rPr>
          <w:spacing w:val="-2"/>
        </w:rPr>
        <w:t>little</w:t>
      </w:r>
      <w:r w:rsidR="00534914">
        <w:rPr>
          <w:spacing w:val="-2"/>
        </w:rPr>
        <w:t xml:space="preserve"> </w:t>
      </w:r>
      <w:r>
        <w:t>employment value in Certificate I-III and VET students with disability are not</w:t>
      </w:r>
      <w:r>
        <w:rPr>
          <w:spacing w:val="40"/>
        </w:rPr>
        <w:t xml:space="preserve"> </w:t>
      </w:r>
      <w:r>
        <w:t>progressing to higher</w:t>
      </w:r>
      <w:r w:rsidR="00534914">
        <w:t xml:space="preserve"> q</w:t>
      </w:r>
      <w:r>
        <w:t>ualifications that have proven employment benefits</w:t>
      </w:r>
      <w:r>
        <w:rPr>
          <w:position w:val="8"/>
          <w:sz w:val="16"/>
        </w:rPr>
        <w:t>12</w:t>
      </w:r>
      <w:r>
        <w:t>).</w:t>
      </w:r>
    </w:p>
    <w:p w14:paraId="2869C45D" w14:textId="77777777" w:rsidR="00534914" w:rsidRPr="00534914" w:rsidRDefault="00534914" w:rsidP="00534914">
      <w:pPr>
        <w:pStyle w:val="BodyText"/>
        <w:spacing w:before="17"/>
        <w:ind w:right="714"/>
      </w:pPr>
    </w:p>
    <w:p w14:paraId="3CFEE4F1" w14:textId="77777777" w:rsidR="007B4CED" w:rsidRDefault="0051575D">
      <w:pPr>
        <w:pStyle w:val="BodyText"/>
        <w:ind w:left="560" w:right="714"/>
        <w:jc w:val="both"/>
        <w:rPr>
          <w:sz w:val="16"/>
        </w:rPr>
      </w:pPr>
      <w:r>
        <w:t>In</w:t>
      </w:r>
      <w:r>
        <w:rPr>
          <w:spacing w:val="-12"/>
        </w:rPr>
        <w:t xml:space="preserve"> </w:t>
      </w:r>
      <w:r>
        <w:t>Victoria,</w:t>
      </w:r>
      <w:r>
        <w:rPr>
          <w:spacing w:val="-15"/>
        </w:rPr>
        <w:t xml:space="preserve"> </w:t>
      </w:r>
      <w:r>
        <w:t>the</w:t>
      </w:r>
      <w:r>
        <w:rPr>
          <w:spacing w:val="-14"/>
        </w:rPr>
        <w:t xml:space="preserve"> </w:t>
      </w:r>
      <w:r>
        <w:t>norm</w:t>
      </w:r>
      <w:r>
        <w:rPr>
          <w:spacing w:val="-12"/>
        </w:rPr>
        <w:t xml:space="preserve"> </w:t>
      </w:r>
      <w:r>
        <w:t>is</w:t>
      </w:r>
      <w:r>
        <w:rPr>
          <w:spacing w:val="-16"/>
        </w:rPr>
        <w:t xml:space="preserve"> </w:t>
      </w:r>
      <w:r>
        <w:t>that</w:t>
      </w:r>
      <w:r>
        <w:rPr>
          <w:spacing w:val="-12"/>
        </w:rPr>
        <w:t xml:space="preserve"> </w:t>
      </w:r>
      <w:r>
        <w:t>students</w:t>
      </w:r>
      <w:r>
        <w:rPr>
          <w:spacing w:val="-15"/>
        </w:rPr>
        <w:t xml:space="preserve"> </w:t>
      </w:r>
      <w:r>
        <w:t>transition</w:t>
      </w:r>
      <w:r>
        <w:rPr>
          <w:spacing w:val="-17"/>
        </w:rPr>
        <w:t xml:space="preserve"> </w:t>
      </w:r>
      <w:r>
        <w:t>from</w:t>
      </w:r>
      <w:r>
        <w:rPr>
          <w:spacing w:val="-12"/>
        </w:rPr>
        <w:t xml:space="preserve"> </w:t>
      </w:r>
      <w:r>
        <w:t>school</w:t>
      </w:r>
      <w:r>
        <w:rPr>
          <w:spacing w:val="-14"/>
        </w:rPr>
        <w:t xml:space="preserve"> </w:t>
      </w:r>
      <w:r>
        <w:t>to</w:t>
      </w:r>
      <w:r>
        <w:rPr>
          <w:spacing w:val="-15"/>
        </w:rPr>
        <w:t xml:space="preserve"> </w:t>
      </w:r>
      <w:r>
        <w:t>funded</w:t>
      </w:r>
      <w:r>
        <w:rPr>
          <w:spacing w:val="-15"/>
        </w:rPr>
        <w:t xml:space="preserve"> </w:t>
      </w:r>
      <w:r>
        <w:t>disability</w:t>
      </w:r>
      <w:r>
        <w:rPr>
          <w:spacing w:val="-15"/>
        </w:rPr>
        <w:t xml:space="preserve"> </w:t>
      </w:r>
      <w:r>
        <w:t>services such</w:t>
      </w:r>
      <w:r>
        <w:rPr>
          <w:spacing w:val="-2"/>
        </w:rPr>
        <w:t xml:space="preserve"> </w:t>
      </w:r>
      <w:r>
        <w:t>as</w:t>
      </w:r>
      <w:r>
        <w:rPr>
          <w:spacing w:val="-2"/>
        </w:rPr>
        <w:t xml:space="preserve"> </w:t>
      </w:r>
      <w:r>
        <w:t>day</w:t>
      </w:r>
      <w:r>
        <w:rPr>
          <w:spacing w:val="-5"/>
        </w:rPr>
        <w:t xml:space="preserve"> </w:t>
      </w:r>
      <w:r>
        <w:t>services</w:t>
      </w:r>
      <w:r>
        <w:rPr>
          <w:spacing w:val="-2"/>
        </w:rPr>
        <w:t xml:space="preserve"> </w:t>
      </w:r>
      <w:r>
        <w:t>or</w:t>
      </w:r>
      <w:r>
        <w:rPr>
          <w:spacing w:val="-2"/>
        </w:rPr>
        <w:t xml:space="preserve"> </w:t>
      </w:r>
      <w:r>
        <w:t>supported</w:t>
      </w:r>
      <w:r>
        <w:rPr>
          <w:spacing w:val="-2"/>
        </w:rPr>
        <w:t xml:space="preserve"> </w:t>
      </w:r>
      <w:r>
        <w:t>employment,</w:t>
      </w:r>
      <w:r>
        <w:rPr>
          <w:spacing w:val="-2"/>
        </w:rPr>
        <w:t xml:space="preserve"> </w:t>
      </w:r>
      <w:r>
        <w:t>with</w:t>
      </w:r>
      <w:r>
        <w:rPr>
          <w:spacing w:val="-2"/>
        </w:rPr>
        <w:t xml:space="preserve"> </w:t>
      </w:r>
      <w:r>
        <w:t>little</w:t>
      </w:r>
      <w:r>
        <w:rPr>
          <w:spacing w:val="-2"/>
        </w:rPr>
        <w:t xml:space="preserve"> </w:t>
      </w:r>
      <w:r>
        <w:t>focus</w:t>
      </w:r>
      <w:r>
        <w:rPr>
          <w:spacing w:val="-2"/>
        </w:rPr>
        <w:t xml:space="preserve"> </w:t>
      </w:r>
      <w:r>
        <w:t>on</w:t>
      </w:r>
      <w:r>
        <w:rPr>
          <w:spacing w:val="-2"/>
        </w:rPr>
        <w:t xml:space="preserve"> </w:t>
      </w:r>
      <w:r>
        <w:t xml:space="preserve">self-determination or career development. This pathway has led </w:t>
      </w:r>
      <w:proofErr w:type="gramStart"/>
      <w:r>
        <w:t>the majority of</w:t>
      </w:r>
      <w:proofErr w:type="gramEnd"/>
      <w:r>
        <w:t xml:space="preserve"> special school students to experience</w:t>
      </w:r>
      <w:r>
        <w:rPr>
          <w:spacing w:val="-1"/>
        </w:rPr>
        <w:t xml:space="preserve"> </w:t>
      </w:r>
      <w:r>
        <w:t>economic</w:t>
      </w:r>
      <w:r>
        <w:rPr>
          <w:spacing w:val="-1"/>
        </w:rPr>
        <w:t xml:space="preserve"> </w:t>
      </w:r>
      <w:r>
        <w:t>disadvantage.</w:t>
      </w:r>
      <w:r>
        <w:rPr>
          <w:spacing w:val="40"/>
        </w:rPr>
        <w:t xml:space="preserve"> </w:t>
      </w:r>
      <w:r>
        <w:t>Indeed, 45%</w:t>
      </w:r>
      <w:r>
        <w:rPr>
          <w:spacing w:val="-3"/>
        </w:rPr>
        <w:t xml:space="preserve"> </w:t>
      </w:r>
      <w:r>
        <w:t>of Australians</w:t>
      </w:r>
      <w:r>
        <w:rPr>
          <w:spacing w:val="-3"/>
        </w:rPr>
        <w:t xml:space="preserve"> </w:t>
      </w:r>
      <w:r>
        <w:t>with disability are living in or near poverty.</w:t>
      </w:r>
      <w:r>
        <w:rPr>
          <w:position w:val="8"/>
          <w:sz w:val="16"/>
        </w:rPr>
        <w:t>13</w:t>
      </w:r>
    </w:p>
    <w:p w14:paraId="3CFEE4F2" w14:textId="77777777" w:rsidR="007B4CED" w:rsidRDefault="007B4CED">
      <w:pPr>
        <w:pStyle w:val="BodyText"/>
        <w:spacing w:before="7"/>
        <w:rPr>
          <w:sz w:val="23"/>
        </w:rPr>
      </w:pPr>
    </w:p>
    <w:p w14:paraId="3CFEE4F3" w14:textId="77777777" w:rsidR="007B4CED" w:rsidRDefault="0051575D">
      <w:pPr>
        <w:pStyle w:val="BodyText"/>
        <w:ind w:left="560" w:right="720"/>
        <w:jc w:val="both"/>
      </w:pPr>
      <w:r>
        <w:t>Low</w:t>
      </w:r>
      <w:r>
        <w:rPr>
          <w:spacing w:val="-16"/>
        </w:rPr>
        <w:t xml:space="preserve"> </w:t>
      </w:r>
      <w:r>
        <w:t>expectations</w:t>
      </w:r>
      <w:r>
        <w:rPr>
          <w:spacing w:val="-16"/>
        </w:rPr>
        <w:t xml:space="preserve"> </w:t>
      </w:r>
      <w:r>
        <w:t>and</w:t>
      </w:r>
      <w:r>
        <w:rPr>
          <w:spacing w:val="-10"/>
        </w:rPr>
        <w:t xml:space="preserve"> </w:t>
      </w:r>
      <w:r>
        <w:t>ineffective</w:t>
      </w:r>
      <w:r>
        <w:rPr>
          <w:spacing w:val="-13"/>
        </w:rPr>
        <w:t xml:space="preserve"> </w:t>
      </w:r>
      <w:r>
        <w:t>or</w:t>
      </w:r>
      <w:r>
        <w:rPr>
          <w:spacing w:val="-14"/>
        </w:rPr>
        <w:t xml:space="preserve"> </w:t>
      </w:r>
      <w:r>
        <w:t>non-existent</w:t>
      </w:r>
      <w:r>
        <w:rPr>
          <w:spacing w:val="-13"/>
        </w:rPr>
        <w:t xml:space="preserve"> </w:t>
      </w:r>
      <w:r>
        <w:t>career</w:t>
      </w:r>
      <w:r>
        <w:rPr>
          <w:spacing w:val="-17"/>
        </w:rPr>
        <w:t xml:space="preserve"> </w:t>
      </w:r>
      <w:r>
        <w:t>development</w:t>
      </w:r>
      <w:r>
        <w:rPr>
          <w:spacing w:val="-15"/>
        </w:rPr>
        <w:t xml:space="preserve"> </w:t>
      </w:r>
      <w:r>
        <w:t>for</w:t>
      </w:r>
      <w:r>
        <w:rPr>
          <w:spacing w:val="-14"/>
        </w:rPr>
        <w:t xml:space="preserve"> </w:t>
      </w:r>
      <w:r>
        <w:t>students</w:t>
      </w:r>
      <w:r>
        <w:rPr>
          <w:spacing w:val="-13"/>
        </w:rPr>
        <w:t xml:space="preserve"> </w:t>
      </w:r>
      <w:r>
        <w:t>with disability is a factor in this disadvantage.</w:t>
      </w:r>
    </w:p>
    <w:p w14:paraId="3CFEE4F4" w14:textId="77777777" w:rsidR="007B4CED" w:rsidRDefault="007B4CED">
      <w:pPr>
        <w:pStyle w:val="BodyText"/>
        <w:rPr>
          <w:sz w:val="21"/>
        </w:rPr>
      </w:pPr>
    </w:p>
    <w:p w14:paraId="3CFEE4F5" w14:textId="77777777" w:rsidR="007B4CED" w:rsidRDefault="0051575D">
      <w:pPr>
        <w:pStyle w:val="BodyText"/>
        <w:spacing w:before="1" w:line="237" w:lineRule="auto"/>
        <w:ind w:left="560" w:right="714"/>
        <w:jc w:val="both"/>
        <w:rPr>
          <w:sz w:val="16"/>
        </w:rPr>
      </w:pPr>
      <w:r>
        <w:t>The</w:t>
      </w:r>
      <w:r>
        <w:rPr>
          <w:spacing w:val="-9"/>
        </w:rPr>
        <w:t xml:space="preserve"> </w:t>
      </w:r>
      <w:r>
        <w:t>National</w:t>
      </w:r>
      <w:r>
        <w:rPr>
          <w:spacing w:val="-12"/>
        </w:rPr>
        <w:t xml:space="preserve"> </w:t>
      </w:r>
      <w:r>
        <w:t>Disability</w:t>
      </w:r>
      <w:r>
        <w:rPr>
          <w:spacing w:val="-12"/>
        </w:rPr>
        <w:t xml:space="preserve"> </w:t>
      </w:r>
      <w:r>
        <w:t>Strategy</w:t>
      </w:r>
      <w:r>
        <w:rPr>
          <w:spacing w:val="-12"/>
        </w:rPr>
        <w:t xml:space="preserve"> </w:t>
      </w:r>
      <w:r>
        <w:t>identifies</w:t>
      </w:r>
      <w:r>
        <w:rPr>
          <w:spacing w:val="-11"/>
        </w:rPr>
        <w:t xml:space="preserve"> </w:t>
      </w:r>
      <w:r>
        <w:t>the</w:t>
      </w:r>
      <w:r>
        <w:rPr>
          <w:spacing w:val="-11"/>
        </w:rPr>
        <w:t xml:space="preserve"> </w:t>
      </w:r>
      <w:r>
        <w:t>need</w:t>
      </w:r>
      <w:r>
        <w:rPr>
          <w:spacing w:val="-11"/>
        </w:rPr>
        <w:t xml:space="preserve"> </w:t>
      </w:r>
      <w:r>
        <w:t>for</w:t>
      </w:r>
      <w:r>
        <w:rPr>
          <w:spacing w:val="-11"/>
        </w:rPr>
        <w:t xml:space="preserve"> </w:t>
      </w:r>
      <w:r>
        <w:t>high</w:t>
      </w:r>
      <w:r>
        <w:rPr>
          <w:spacing w:val="-9"/>
        </w:rPr>
        <w:t xml:space="preserve"> </w:t>
      </w:r>
      <w:r>
        <w:t>quality</w:t>
      </w:r>
      <w:r>
        <w:rPr>
          <w:spacing w:val="-11"/>
        </w:rPr>
        <w:t xml:space="preserve"> </w:t>
      </w:r>
      <w:r>
        <w:t>programs</w:t>
      </w:r>
      <w:r>
        <w:rPr>
          <w:spacing w:val="-11"/>
        </w:rPr>
        <w:t xml:space="preserve"> </w:t>
      </w:r>
      <w:r>
        <w:t>designed to create smooth transition from education and employment</w:t>
      </w:r>
      <w:r>
        <w:rPr>
          <w:position w:val="8"/>
          <w:sz w:val="16"/>
        </w:rPr>
        <w:t>14</w:t>
      </w:r>
      <w:r>
        <w:t xml:space="preserve">, as does the United Nations’ </w:t>
      </w:r>
      <w:r>
        <w:rPr>
          <w:i/>
        </w:rPr>
        <w:t>Convention on the Rights of Persons with Disabilities</w:t>
      </w:r>
      <w:r>
        <w:t xml:space="preserve">. The Convention suggests: “that learners with disabilities receive the support to ensure the effective transition from learning at school to vocational and tertiary education, and finally to </w:t>
      </w:r>
      <w:r>
        <w:rPr>
          <w:spacing w:val="-2"/>
        </w:rPr>
        <w:t>work.”</w:t>
      </w:r>
      <w:r>
        <w:rPr>
          <w:spacing w:val="-2"/>
          <w:position w:val="8"/>
          <w:sz w:val="16"/>
        </w:rPr>
        <w:t>15</w:t>
      </w:r>
    </w:p>
    <w:p w14:paraId="3CFEE4F6" w14:textId="77777777" w:rsidR="007B4CED" w:rsidRDefault="0051575D">
      <w:pPr>
        <w:pStyle w:val="BodyText"/>
        <w:spacing w:before="245"/>
        <w:ind w:left="560" w:right="717"/>
        <w:jc w:val="both"/>
      </w:pPr>
      <w:r>
        <w:t>Without intervention, the social and economic gap will widen between young people with disability and those without disability.</w:t>
      </w:r>
    </w:p>
    <w:p w14:paraId="3CFEE4F7" w14:textId="77777777" w:rsidR="007B4CED" w:rsidRPr="00BA337A" w:rsidRDefault="007B4CED">
      <w:pPr>
        <w:pStyle w:val="BodyText"/>
        <w:spacing w:before="10"/>
        <w:rPr>
          <w:b/>
          <w:bCs/>
          <w:sz w:val="32"/>
          <w:szCs w:val="32"/>
        </w:rPr>
      </w:pPr>
    </w:p>
    <w:p w14:paraId="3CFEE4F8" w14:textId="77777777" w:rsidR="007B4CED" w:rsidRPr="00534914" w:rsidRDefault="0051575D">
      <w:pPr>
        <w:pStyle w:val="Heading5"/>
        <w:spacing w:line="256" w:lineRule="auto"/>
        <w:rPr>
          <w:rFonts w:ascii="Arial" w:hAnsi="Arial" w:cs="Arial"/>
          <w:b/>
          <w:bCs/>
          <w:sz w:val="32"/>
          <w:szCs w:val="32"/>
        </w:rPr>
      </w:pPr>
      <w:r w:rsidRPr="00534914">
        <w:rPr>
          <w:rFonts w:ascii="Arial" w:hAnsi="Arial" w:cs="Arial"/>
          <w:b/>
          <w:bCs/>
          <w:sz w:val="32"/>
          <w:szCs w:val="32"/>
        </w:rPr>
        <w:t>Investigating</w:t>
      </w:r>
      <w:r w:rsidRPr="00534914">
        <w:rPr>
          <w:rFonts w:ascii="Arial" w:hAnsi="Arial" w:cs="Arial"/>
          <w:b/>
          <w:bCs/>
          <w:spacing w:val="-3"/>
          <w:sz w:val="32"/>
          <w:szCs w:val="32"/>
        </w:rPr>
        <w:t xml:space="preserve"> </w:t>
      </w:r>
      <w:r w:rsidRPr="00534914">
        <w:rPr>
          <w:rFonts w:ascii="Arial" w:hAnsi="Arial" w:cs="Arial"/>
          <w:b/>
          <w:bCs/>
          <w:sz w:val="32"/>
          <w:szCs w:val="32"/>
        </w:rPr>
        <w:t>the</w:t>
      </w:r>
      <w:r w:rsidRPr="00534914">
        <w:rPr>
          <w:rFonts w:ascii="Arial" w:hAnsi="Arial" w:cs="Arial"/>
          <w:b/>
          <w:bCs/>
          <w:spacing w:val="-4"/>
          <w:sz w:val="32"/>
          <w:szCs w:val="32"/>
        </w:rPr>
        <w:t xml:space="preserve"> </w:t>
      </w:r>
      <w:r w:rsidRPr="00534914">
        <w:rPr>
          <w:rFonts w:ascii="Arial" w:hAnsi="Arial" w:cs="Arial"/>
          <w:b/>
          <w:bCs/>
          <w:sz w:val="32"/>
          <w:szCs w:val="32"/>
        </w:rPr>
        <w:t>extent</w:t>
      </w:r>
      <w:r w:rsidRPr="00534914">
        <w:rPr>
          <w:rFonts w:ascii="Arial" w:hAnsi="Arial" w:cs="Arial"/>
          <w:b/>
          <w:bCs/>
          <w:spacing w:val="-5"/>
          <w:sz w:val="32"/>
          <w:szCs w:val="32"/>
        </w:rPr>
        <w:t xml:space="preserve"> </w:t>
      </w:r>
      <w:r w:rsidRPr="00534914">
        <w:rPr>
          <w:rFonts w:ascii="Arial" w:hAnsi="Arial" w:cs="Arial"/>
          <w:b/>
          <w:bCs/>
          <w:sz w:val="32"/>
          <w:szCs w:val="32"/>
        </w:rPr>
        <w:t>to</w:t>
      </w:r>
      <w:r w:rsidRPr="00534914">
        <w:rPr>
          <w:rFonts w:ascii="Arial" w:hAnsi="Arial" w:cs="Arial"/>
          <w:b/>
          <w:bCs/>
          <w:spacing w:val="-4"/>
          <w:sz w:val="32"/>
          <w:szCs w:val="32"/>
        </w:rPr>
        <w:t xml:space="preserve"> </w:t>
      </w:r>
      <w:r w:rsidRPr="00534914">
        <w:rPr>
          <w:rFonts w:ascii="Arial" w:hAnsi="Arial" w:cs="Arial"/>
          <w:b/>
          <w:bCs/>
          <w:sz w:val="32"/>
          <w:szCs w:val="32"/>
        </w:rPr>
        <w:t>which</w:t>
      </w:r>
      <w:r w:rsidRPr="00534914">
        <w:rPr>
          <w:rFonts w:ascii="Arial" w:hAnsi="Arial" w:cs="Arial"/>
          <w:b/>
          <w:bCs/>
          <w:spacing w:val="-3"/>
          <w:sz w:val="32"/>
          <w:szCs w:val="32"/>
        </w:rPr>
        <w:t xml:space="preserve"> </w:t>
      </w:r>
      <w:r w:rsidRPr="00534914">
        <w:rPr>
          <w:rFonts w:ascii="Arial" w:hAnsi="Arial" w:cs="Arial"/>
          <w:b/>
          <w:bCs/>
          <w:sz w:val="32"/>
          <w:szCs w:val="32"/>
        </w:rPr>
        <w:t>career</w:t>
      </w:r>
      <w:r w:rsidRPr="00534914">
        <w:rPr>
          <w:rFonts w:ascii="Arial" w:hAnsi="Arial" w:cs="Arial"/>
          <w:b/>
          <w:bCs/>
          <w:spacing w:val="-4"/>
          <w:sz w:val="32"/>
          <w:szCs w:val="32"/>
        </w:rPr>
        <w:t xml:space="preserve"> </w:t>
      </w:r>
      <w:r w:rsidRPr="00534914">
        <w:rPr>
          <w:rFonts w:ascii="Arial" w:hAnsi="Arial" w:cs="Arial"/>
          <w:b/>
          <w:bCs/>
          <w:sz w:val="32"/>
          <w:szCs w:val="32"/>
        </w:rPr>
        <w:t>advice</w:t>
      </w:r>
      <w:r w:rsidRPr="00534914">
        <w:rPr>
          <w:rFonts w:ascii="Arial" w:hAnsi="Arial" w:cs="Arial"/>
          <w:b/>
          <w:bCs/>
          <w:spacing w:val="-7"/>
          <w:sz w:val="32"/>
          <w:szCs w:val="32"/>
        </w:rPr>
        <w:t xml:space="preserve"> </w:t>
      </w:r>
      <w:r w:rsidRPr="00534914">
        <w:rPr>
          <w:rFonts w:ascii="Arial" w:hAnsi="Arial" w:cs="Arial"/>
          <w:b/>
          <w:bCs/>
          <w:sz w:val="32"/>
          <w:szCs w:val="32"/>
        </w:rPr>
        <w:t>activities</w:t>
      </w:r>
      <w:r w:rsidRPr="00534914">
        <w:rPr>
          <w:rFonts w:ascii="Arial" w:hAnsi="Arial" w:cs="Arial"/>
          <w:b/>
          <w:bCs/>
          <w:spacing w:val="-4"/>
          <w:sz w:val="32"/>
          <w:szCs w:val="32"/>
        </w:rPr>
        <w:t xml:space="preserve"> </w:t>
      </w:r>
      <w:r w:rsidRPr="00534914">
        <w:rPr>
          <w:rFonts w:ascii="Arial" w:hAnsi="Arial" w:cs="Arial"/>
          <w:b/>
          <w:bCs/>
          <w:sz w:val="32"/>
          <w:szCs w:val="32"/>
        </w:rPr>
        <w:t>meet</w:t>
      </w:r>
      <w:r w:rsidRPr="00534914">
        <w:rPr>
          <w:rFonts w:ascii="Arial" w:hAnsi="Arial" w:cs="Arial"/>
          <w:b/>
          <w:bCs/>
          <w:spacing w:val="-5"/>
          <w:sz w:val="32"/>
          <w:szCs w:val="32"/>
        </w:rPr>
        <w:t xml:space="preserve"> </w:t>
      </w:r>
      <w:r w:rsidRPr="00534914">
        <w:rPr>
          <w:rFonts w:ascii="Arial" w:hAnsi="Arial" w:cs="Arial"/>
          <w:b/>
          <w:bCs/>
          <w:sz w:val="32"/>
          <w:szCs w:val="32"/>
        </w:rPr>
        <w:t>the</w:t>
      </w:r>
      <w:r w:rsidRPr="00534914">
        <w:rPr>
          <w:rFonts w:ascii="Arial" w:hAnsi="Arial" w:cs="Arial"/>
          <w:b/>
          <w:bCs/>
          <w:spacing w:val="-4"/>
          <w:sz w:val="32"/>
          <w:szCs w:val="32"/>
        </w:rPr>
        <w:t xml:space="preserve"> </w:t>
      </w:r>
      <w:r w:rsidRPr="00534914">
        <w:rPr>
          <w:rFonts w:ascii="Arial" w:hAnsi="Arial" w:cs="Arial"/>
          <w:b/>
          <w:bCs/>
          <w:sz w:val="32"/>
          <w:szCs w:val="32"/>
        </w:rPr>
        <w:t>needs</w:t>
      </w:r>
      <w:r w:rsidRPr="00534914">
        <w:rPr>
          <w:rFonts w:ascii="Arial" w:hAnsi="Arial" w:cs="Arial"/>
          <w:b/>
          <w:bCs/>
          <w:spacing w:val="-3"/>
          <w:sz w:val="32"/>
          <w:szCs w:val="32"/>
        </w:rPr>
        <w:t xml:space="preserve"> </w:t>
      </w:r>
      <w:r w:rsidRPr="00534914">
        <w:rPr>
          <w:rFonts w:ascii="Arial" w:hAnsi="Arial" w:cs="Arial"/>
          <w:b/>
          <w:bCs/>
          <w:sz w:val="32"/>
          <w:szCs w:val="32"/>
        </w:rPr>
        <w:t>of</w:t>
      </w:r>
      <w:r w:rsidRPr="00534914">
        <w:rPr>
          <w:rFonts w:ascii="Arial" w:hAnsi="Arial" w:cs="Arial"/>
          <w:b/>
          <w:bCs/>
          <w:spacing w:val="-5"/>
          <w:sz w:val="32"/>
          <w:szCs w:val="32"/>
        </w:rPr>
        <w:t xml:space="preserve"> </w:t>
      </w:r>
      <w:r w:rsidRPr="00534914">
        <w:rPr>
          <w:rFonts w:ascii="Arial" w:hAnsi="Arial" w:cs="Arial"/>
          <w:b/>
          <w:bCs/>
          <w:sz w:val="32"/>
          <w:szCs w:val="32"/>
        </w:rPr>
        <w:t xml:space="preserve">school </w:t>
      </w:r>
      <w:r w:rsidRPr="00534914">
        <w:rPr>
          <w:rFonts w:ascii="Arial" w:hAnsi="Arial" w:cs="Arial"/>
          <w:b/>
          <w:bCs/>
          <w:spacing w:val="-2"/>
          <w:sz w:val="32"/>
          <w:szCs w:val="32"/>
        </w:rPr>
        <w:t>leavers</w:t>
      </w:r>
    </w:p>
    <w:p w14:paraId="3CFEE4F9" w14:textId="77777777" w:rsidR="007B4CED" w:rsidRDefault="0051575D">
      <w:pPr>
        <w:pStyle w:val="BodyText"/>
        <w:spacing w:before="3" w:line="237" w:lineRule="auto"/>
        <w:ind w:left="560" w:right="714"/>
        <w:jc w:val="both"/>
        <w:rPr>
          <w:sz w:val="16"/>
        </w:rPr>
      </w:pPr>
      <w:r>
        <w:t>For many young people with disability, career advice is a variable and ad hoc process.</w:t>
      </w:r>
      <w:r>
        <w:rPr>
          <w:position w:val="8"/>
          <w:sz w:val="16"/>
        </w:rPr>
        <w:t>16</w:t>
      </w:r>
      <w:r>
        <w:rPr>
          <w:spacing w:val="11"/>
          <w:position w:val="8"/>
          <w:sz w:val="16"/>
        </w:rPr>
        <w:t xml:space="preserve"> </w:t>
      </w:r>
      <w:r>
        <w:t>Some</w:t>
      </w:r>
      <w:r>
        <w:rPr>
          <w:spacing w:val="-9"/>
        </w:rPr>
        <w:t xml:space="preserve"> </w:t>
      </w:r>
      <w:r>
        <w:t>young</w:t>
      </w:r>
      <w:r>
        <w:rPr>
          <w:spacing w:val="-14"/>
        </w:rPr>
        <w:t xml:space="preserve"> </w:t>
      </w:r>
      <w:r>
        <w:t>people</w:t>
      </w:r>
      <w:r>
        <w:rPr>
          <w:spacing w:val="-7"/>
        </w:rPr>
        <w:t xml:space="preserve"> </w:t>
      </w:r>
      <w:r>
        <w:t>with</w:t>
      </w:r>
      <w:r>
        <w:rPr>
          <w:spacing w:val="-9"/>
        </w:rPr>
        <w:t xml:space="preserve"> </w:t>
      </w:r>
      <w:r>
        <w:t>disability</w:t>
      </w:r>
      <w:r>
        <w:rPr>
          <w:spacing w:val="-11"/>
        </w:rPr>
        <w:t xml:space="preserve"> </w:t>
      </w:r>
      <w:r>
        <w:t>and</w:t>
      </w:r>
      <w:r>
        <w:rPr>
          <w:spacing w:val="-9"/>
        </w:rPr>
        <w:t xml:space="preserve"> </w:t>
      </w:r>
      <w:r>
        <w:t>their</w:t>
      </w:r>
      <w:r>
        <w:rPr>
          <w:spacing w:val="-11"/>
        </w:rPr>
        <w:t xml:space="preserve"> </w:t>
      </w:r>
      <w:r>
        <w:t>parents</w:t>
      </w:r>
      <w:r>
        <w:rPr>
          <w:spacing w:val="-10"/>
        </w:rPr>
        <w:t xml:space="preserve"> </w:t>
      </w:r>
      <w:r>
        <w:t>have</w:t>
      </w:r>
      <w:r>
        <w:rPr>
          <w:spacing w:val="-9"/>
        </w:rPr>
        <w:t xml:space="preserve"> </w:t>
      </w:r>
      <w:r>
        <w:t>described</w:t>
      </w:r>
      <w:r>
        <w:rPr>
          <w:spacing w:val="-12"/>
        </w:rPr>
        <w:t xml:space="preserve"> </w:t>
      </w:r>
      <w:r>
        <w:t>feeling like they ‘have been dropped off a cliff’ once the young person leaves school and reaches adulthood.</w:t>
      </w:r>
      <w:r>
        <w:rPr>
          <w:position w:val="8"/>
          <w:sz w:val="16"/>
        </w:rPr>
        <w:t>17</w:t>
      </w:r>
    </w:p>
    <w:p w14:paraId="3CFEE4FA" w14:textId="77777777" w:rsidR="007B4CED" w:rsidRDefault="0051575D">
      <w:pPr>
        <w:pStyle w:val="BodyText"/>
        <w:spacing w:before="203" w:line="237" w:lineRule="auto"/>
        <w:ind w:left="560" w:right="717"/>
        <w:jc w:val="both"/>
        <w:rPr>
          <w:sz w:val="16"/>
        </w:rPr>
      </w:pPr>
      <w:r>
        <w:t>Post-school pathways for students with disability are typically complex and constrained.</w:t>
      </w:r>
      <w:r>
        <w:rPr>
          <w:position w:val="8"/>
          <w:sz w:val="16"/>
        </w:rPr>
        <w:t>18</w:t>
      </w:r>
      <w:r>
        <w:rPr>
          <w:spacing w:val="40"/>
          <w:position w:val="8"/>
          <w:sz w:val="16"/>
        </w:rPr>
        <w:t xml:space="preserve"> </w:t>
      </w:r>
      <w:r>
        <w:rPr>
          <w:position w:val="8"/>
          <w:sz w:val="16"/>
        </w:rPr>
        <w:t>19</w:t>
      </w:r>
      <w:r>
        <w:rPr>
          <w:spacing w:val="40"/>
          <w:position w:val="8"/>
          <w:sz w:val="16"/>
        </w:rPr>
        <w:t xml:space="preserve"> </w:t>
      </w:r>
      <w:r>
        <w:t>Students with a disability, and their parents, encounter a range of problems such that many give up hope of achieving meaningful and competitive employment in a post-</w:t>
      </w:r>
      <w:proofErr w:type="gramStart"/>
      <w:r>
        <w:t>school work</w:t>
      </w:r>
      <w:proofErr w:type="gramEnd"/>
      <w:r>
        <w:t xml:space="preserve"> environment.</w:t>
      </w:r>
      <w:r>
        <w:rPr>
          <w:position w:val="8"/>
          <w:sz w:val="16"/>
        </w:rPr>
        <w:t>20</w:t>
      </w:r>
    </w:p>
    <w:p w14:paraId="3CFEE4FB" w14:textId="77777777" w:rsidR="007B4CED" w:rsidRDefault="0051575D">
      <w:pPr>
        <w:pStyle w:val="BodyText"/>
        <w:spacing w:before="199"/>
        <w:ind w:left="560" w:right="716"/>
        <w:jc w:val="both"/>
        <w:rPr>
          <w:sz w:val="16"/>
        </w:rPr>
      </w:pPr>
      <w:r>
        <w:t>Career</w:t>
      </w:r>
      <w:r>
        <w:rPr>
          <w:spacing w:val="-13"/>
        </w:rPr>
        <w:t xml:space="preserve"> </w:t>
      </w:r>
      <w:r>
        <w:t>development</w:t>
      </w:r>
      <w:r>
        <w:rPr>
          <w:spacing w:val="-12"/>
        </w:rPr>
        <w:t xml:space="preserve"> </w:t>
      </w:r>
      <w:r>
        <w:t>service</w:t>
      </w:r>
      <w:r>
        <w:rPr>
          <w:spacing w:val="-12"/>
        </w:rPr>
        <w:t xml:space="preserve"> </w:t>
      </w:r>
      <w:r>
        <w:t>provision</w:t>
      </w:r>
      <w:r>
        <w:rPr>
          <w:spacing w:val="-9"/>
        </w:rPr>
        <w:t xml:space="preserve"> </w:t>
      </w:r>
      <w:r>
        <w:t>for</w:t>
      </w:r>
      <w:r>
        <w:rPr>
          <w:spacing w:val="-13"/>
        </w:rPr>
        <w:t xml:space="preserve"> </w:t>
      </w:r>
      <w:r>
        <w:t>young</w:t>
      </w:r>
      <w:r>
        <w:rPr>
          <w:spacing w:val="-14"/>
        </w:rPr>
        <w:t xml:space="preserve"> </w:t>
      </w:r>
      <w:r>
        <w:t>people</w:t>
      </w:r>
      <w:r>
        <w:rPr>
          <w:spacing w:val="-12"/>
        </w:rPr>
        <w:t xml:space="preserve"> </w:t>
      </w:r>
      <w:r>
        <w:t>with</w:t>
      </w:r>
      <w:r>
        <w:rPr>
          <w:spacing w:val="-12"/>
        </w:rPr>
        <w:t xml:space="preserve"> </w:t>
      </w:r>
      <w:r>
        <w:t>disability</w:t>
      </w:r>
      <w:r>
        <w:rPr>
          <w:spacing w:val="-11"/>
        </w:rPr>
        <w:t xml:space="preserve"> </w:t>
      </w:r>
      <w:r>
        <w:t>is</w:t>
      </w:r>
      <w:r>
        <w:rPr>
          <w:spacing w:val="-11"/>
        </w:rPr>
        <w:t xml:space="preserve"> </w:t>
      </w:r>
      <w:proofErr w:type="spellStart"/>
      <w:r>
        <w:t>characterised</w:t>
      </w:r>
      <w:proofErr w:type="spellEnd"/>
      <w:r>
        <w:t xml:space="preserve"> as fragmented and underfunded and offering no guaranteed entitlement to services. An OECD review found that the structure of career development services in schools could</w:t>
      </w:r>
      <w:r>
        <w:rPr>
          <w:spacing w:val="-3"/>
        </w:rPr>
        <w:t xml:space="preserve"> </w:t>
      </w:r>
      <w:r>
        <w:t>vary</w:t>
      </w:r>
      <w:r>
        <w:rPr>
          <w:spacing w:val="-7"/>
        </w:rPr>
        <w:t xml:space="preserve"> </w:t>
      </w:r>
      <w:r>
        <w:t>considerably</w:t>
      </w:r>
      <w:r>
        <w:rPr>
          <w:spacing w:val="-6"/>
        </w:rPr>
        <w:t xml:space="preserve"> </w:t>
      </w:r>
      <w:r>
        <w:t>from</w:t>
      </w:r>
      <w:r>
        <w:rPr>
          <w:spacing w:val="-3"/>
        </w:rPr>
        <w:t xml:space="preserve"> </w:t>
      </w:r>
      <w:r>
        <w:t>place</w:t>
      </w:r>
      <w:r>
        <w:rPr>
          <w:spacing w:val="-3"/>
        </w:rPr>
        <w:t xml:space="preserve"> </w:t>
      </w:r>
      <w:r>
        <w:t>to</w:t>
      </w:r>
      <w:r>
        <w:rPr>
          <w:spacing w:val="-3"/>
        </w:rPr>
        <w:t xml:space="preserve"> </w:t>
      </w:r>
      <w:r>
        <w:t>place.</w:t>
      </w:r>
      <w:r>
        <w:rPr>
          <w:spacing w:val="-1"/>
        </w:rPr>
        <w:t xml:space="preserve"> </w:t>
      </w:r>
      <w:r>
        <w:t>It</w:t>
      </w:r>
      <w:r>
        <w:rPr>
          <w:spacing w:val="-2"/>
        </w:rPr>
        <w:t xml:space="preserve"> </w:t>
      </w:r>
      <w:r>
        <w:t>also</w:t>
      </w:r>
      <w:r>
        <w:rPr>
          <w:spacing w:val="-5"/>
        </w:rPr>
        <w:t xml:space="preserve"> </w:t>
      </w:r>
      <w:r>
        <w:t>expressed</w:t>
      </w:r>
      <w:r>
        <w:rPr>
          <w:spacing w:val="-5"/>
        </w:rPr>
        <w:t xml:space="preserve"> </w:t>
      </w:r>
      <w:r>
        <w:t>concern</w:t>
      </w:r>
      <w:r>
        <w:rPr>
          <w:spacing w:val="-3"/>
        </w:rPr>
        <w:t xml:space="preserve"> </w:t>
      </w:r>
      <w:r>
        <w:t>about</w:t>
      </w:r>
      <w:r>
        <w:rPr>
          <w:spacing w:val="-5"/>
        </w:rPr>
        <w:t xml:space="preserve"> </w:t>
      </w:r>
      <w:r>
        <w:t>the</w:t>
      </w:r>
      <w:r>
        <w:rPr>
          <w:spacing w:val="-3"/>
        </w:rPr>
        <w:t xml:space="preserve"> </w:t>
      </w:r>
      <w:r>
        <w:t>lack of</w:t>
      </w:r>
      <w:r>
        <w:rPr>
          <w:spacing w:val="-16"/>
        </w:rPr>
        <w:t xml:space="preserve"> </w:t>
      </w:r>
      <w:r>
        <w:t>accountability</w:t>
      </w:r>
      <w:r>
        <w:rPr>
          <w:spacing w:val="-17"/>
        </w:rPr>
        <w:t xml:space="preserve"> </w:t>
      </w:r>
      <w:r>
        <w:t>regarding</w:t>
      </w:r>
      <w:r>
        <w:rPr>
          <w:spacing w:val="-16"/>
        </w:rPr>
        <w:t xml:space="preserve"> </w:t>
      </w:r>
      <w:r>
        <w:t>the</w:t>
      </w:r>
      <w:r>
        <w:rPr>
          <w:spacing w:val="-15"/>
        </w:rPr>
        <w:t xml:space="preserve"> </w:t>
      </w:r>
      <w:r>
        <w:t>quality</w:t>
      </w:r>
      <w:r>
        <w:rPr>
          <w:spacing w:val="-17"/>
        </w:rPr>
        <w:t xml:space="preserve"> </w:t>
      </w:r>
      <w:r>
        <w:t>of</w:t>
      </w:r>
      <w:r>
        <w:rPr>
          <w:spacing w:val="-12"/>
        </w:rPr>
        <w:t xml:space="preserve"> </w:t>
      </w:r>
      <w:r>
        <w:t>career</w:t>
      </w:r>
      <w:r>
        <w:rPr>
          <w:spacing w:val="-17"/>
        </w:rPr>
        <w:t xml:space="preserve"> </w:t>
      </w:r>
      <w:r>
        <w:t>development</w:t>
      </w:r>
      <w:r>
        <w:rPr>
          <w:spacing w:val="-17"/>
        </w:rPr>
        <w:t xml:space="preserve"> </w:t>
      </w:r>
      <w:r>
        <w:t>programs</w:t>
      </w:r>
      <w:r>
        <w:rPr>
          <w:spacing w:val="-15"/>
        </w:rPr>
        <w:t xml:space="preserve"> </w:t>
      </w:r>
      <w:r>
        <w:t>in</w:t>
      </w:r>
      <w:r>
        <w:rPr>
          <w:spacing w:val="-16"/>
        </w:rPr>
        <w:t xml:space="preserve"> </w:t>
      </w:r>
      <w:r>
        <w:t>schools,</w:t>
      </w:r>
      <w:r>
        <w:rPr>
          <w:spacing w:val="-17"/>
        </w:rPr>
        <w:t xml:space="preserve"> </w:t>
      </w:r>
      <w:r>
        <w:t>and the fact that access to skilled career guidance expertise was very uneven.</w:t>
      </w:r>
      <w:r>
        <w:rPr>
          <w:position w:val="8"/>
          <w:sz w:val="16"/>
        </w:rPr>
        <w:t>21</w:t>
      </w:r>
      <w:r>
        <w:rPr>
          <w:spacing w:val="30"/>
          <w:position w:val="8"/>
          <w:sz w:val="16"/>
        </w:rPr>
        <w:t xml:space="preserve"> </w:t>
      </w:r>
      <w:r>
        <w:rPr>
          <w:position w:val="8"/>
          <w:sz w:val="16"/>
        </w:rPr>
        <w:t>22</w:t>
      </w:r>
    </w:p>
    <w:p w14:paraId="3CFEE4FC" w14:textId="77777777" w:rsidR="007B4CED" w:rsidRDefault="0051575D">
      <w:pPr>
        <w:pStyle w:val="BodyText"/>
        <w:spacing w:before="194"/>
        <w:ind w:left="560" w:right="718"/>
        <w:jc w:val="both"/>
        <w:rPr>
          <w:sz w:val="16"/>
        </w:rPr>
      </w:pPr>
      <w:r>
        <w:t xml:space="preserve">In Australia, ‘making the initial transition from secondary schooling into further education and training or work can be particularly difficult and challenging for young people with disability who often have not had access to services and experiences designed to facilitate their career development’. </w:t>
      </w:r>
      <w:r>
        <w:rPr>
          <w:position w:val="8"/>
          <w:sz w:val="16"/>
        </w:rPr>
        <w:t>23</w:t>
      </w:r>
    </w:p>
    <w:p w14:paraId="3CFEE4FD" w14:textId="77777777" w:rsidR="007B4CED" w:rsidRDefault="0051575D">
      <w:pPr>
        <w:pStyle w:val="BodyText"/>
        <w:spacing w:before="195"/>
        <w:ind w:left="560" w:right="714"/>
        <w:jc w:val="both"/>
        <w:rPr>
          <w:sz w:val="16"/>
        </w:rPr>
      </w:pPr>
      <w:r>
        <w:t>Adolescence is when a person develops their ‘career identity’. Currently, many Victorian</w:t>
      </w:r>
      <w:r>
        <w:rPr>
          <w:spacing w:val="-13"/>
        </w:rPr>
        <w:t xml:space="preserve"> </w:t>
      </w:r>
      <w:r>
        <w:t>students</w:t>
      </w:r>
      <w:r>
        <w:rPr>
          <w:spacing w:val="-13"/>
        </w:rPr>
        <w:t xml:space="preserve"> </w:t>
      </w:r>
      <w:r>
        <w:t>with</w:t>
      </w:r>
      <w:r>
        <w:rPr>
          <w:spacing w:val="-13"/>
        </w:rPr>
        <w:t xml:space="preserve"> </w:t>
      </w:r>
      <w:r>
        <w:t>disability</w:t>
      </w:r>
      <w:r>
        <w:rPr>
          <w:spacing w:val="-16"/>
        </w:rPr>
        <w:t xml:space="preserve"> </w:t>
      </w:r>
      <w:r>
        <w:t>receive</w:t>
      </w:r>
      <w:r>
        <w:rPr>
          <w:spacing w:val="-13"/>
        </w:rPr>
        <w:t xml:space="preserve"> </w:t>
      </w:r>
      <w:r>
        <w:t>prolonged</w:t>
      </w:r>
      <w:r>
        <w:rPr>
          <w:spacing w:val="-13"/>
        </w:rPr>
        <w:t xml:space="preserve"> </w:t>
      </w:r>
      <w:r>
        <w:t>exposure</w:t>
      </w:r>
      <w:r>
        <w:rPr>
          <w:spacing w:val="-16"/>
        </w:rPr>
        <w:t xml:space="preserve"> </w:t>
      </w:r>
      <w:r>
        <w:t>to</w:t>
      </w:r>
      <w:r>
        <w:rPr>
          <w:spacing w:val="-12"/>
        </w:rPr>
        <w:t xml:space="preserve"> </w:t>
      </w:r>
      <w:r>
        <w:t>“horizon-limiting</w:t>
      </w:r>
      <w:r>
        <w:rPr>
          <w:spacing w:val="-12"/>
        </w:rPr>
        <w:t xml:space="preserve"> </w:t>
      </w:r>
      <w:r>
        <w:t xml:space="preserve">views and experiences which can see these beliefs become </w:t>
      </w:r>
      <w:proofErr w:type="spellStart"/>
      <w:r>
        <w:t>internalised</w:t>
      </w:r>
      <w:proofErr w:type="spellEnd"/>
      <w:r>
        <w:t xml:space="preserve"> and the person’s capacity to </w:t>
      </w:r>
      <w:proofErr w:type="spellStart"/>
      <w:r>
        <w:t>recognise</w:t>
      </w:r>
      <w:proofErr w:type="spellEnd"/>
      <w:r>
        <w:t xml:space="preserve"> their potential diminished.”</w:t>
      </w:r>
      <w:r>
        <w:rPr>
          <w:position w:val="8"/>
          <w:sz w:val="16"/>
        </w:rPr>
        <w:t>24</w:t>
      </w:r>
    </w:p>
    <w:p w14:paraId="3CFEE4FE" w14:textId="77777777" w:rsidR="007B4CED" w:rsidRDefault="007B4CED">
      <w:pPr>
        <w:jc w:val="both"/>
        <w:rPr>
          <w:sz w:val="16"/>
        </w:rPr>
        <w:sectPr w:rsidR="007B4CED">
          <w:pgSz w:w="11910" w:h="16840"/>
          <w:pgMar w:top="1340" w:right="720" w:bottom="1200" w:left="880" w:header="0" w:footer="909" w:gutter="0"/>
          <w:cols w:space="720"/>
        </w:sectPr>
      </w:pPr>
    </w:p>
    <w:p w14:paraId="3CFEE4FF" w14:textId="77777777" w:rsidR="007B4CED" w:rsidRDefault="0051575D">
      <w:pPr>
        <w:pStyle w:val="BodyText"/>
        <w:spacing w:before="77"/>
        <w:ind w:left="560" w:right="713"/>
        <w:jc w:val="both"/>
        <w:rPr>
          <w:sz w:val="16"/>
        </w:rPr>
      </w:pPr>
      <w:r>
        <w:lastRenderedPageBreak/>
        <w:t>This, in effect, means that adolescents with disability are less likely to identify as ‘workers’ or ‘active citizens,’ which in turn creates pathways to non-vocational alternatives or sub-minimal wages with poor open employment prospects.</w:t>
      </w:r>
      <w:r>
        <w:rPr>
          <w:position w:val="8"/>
          <w:sz w:val="16"/>
        </w:rPr>
        <w:t>25</w:t>
      </w:r>
    </w:p>
    <w:p w14:paraId="3CFEE500" w14:textId="77777777" w:rsidR="007B4CED" w:rsidRDefault="0051575D">
      <w:pPr>
        <w:pStyle w:val="BodyText"/>
        <w:spacing w:before="197" w:line="237" w:lineRule="auto"/>
        <w:ind w:left="560" w:right="714"/>
        <w:jc w:val="both"/>
      </w:pPr>
      <w:r>
        <w:t xml:space="preserve">Students with disability are not a small proportion of the Victorian school population, numbering </w:t>
      </w:r>
      <w:r>
        <w:rPr>
          <w:color w:val="212121"/>
        </w:rPr>
        <w:t xml:space="preserve">161,870, a population larger than that of the City of Greater Geelong. </w:t>
      </w:r>
      <w:r>
        <w:rPr>
          <w:color w:val="212121"/>
          <w:position w:val="8"/>
          <w:sz w:val="16"/>
        </w:rPr>
        <w:t xml:space="preserve">26 </w:t>
      </w:r>
      <w:r>
        <w:t>Yet</w:t>
      </w:r>
      <w:r>
        <w:rPr>
          <w:spacing w:val="-11"/>
        </w:rPr>
        <w:t xml:space="preserve"> </w:t>
      </w:r>
      <w:r>
        <w:t>many</w:t>
      </w:r>
      <w:r>
        <w:rPr>
          <w:spacing w:val="-14"/>
        </w:rPr>
        <w:t xml:space="preserve"> </w:t>
      </w:r>
      <w:r>
        <w:t>students</w:t>
      </w:r>
      <w:r>
        <w:rPr>
          <w:spacing w:val="-11"/>
        </w:rPr>
        <w:t xml:space="preserve"> </w:t>
      </w:r>
      <w:r>
        <w:t>with</w:t>
      </w:r>
      <w:r>
        <w:rPr>
          <w:spacing w:val="-11"/>
        </w:rPr>
        <w:t xml:space="preserve"> </w:t>
      </w:r>
      <w:r>
        <w:t>disability</w:t>
      </w:r>
      <w:r>
        <w:rPr>
          <w:spacing w:val="-14"/>
        </w:rPr>
        <w:t xml:space="preserve"> </w:t>
      </w:r>
      <w:r>
        <w:t>are</w:t>
      </w:r>
      <w:r>
        <w:rPr>
          <w:spacing w:val="-11"/>
        </w:rPr>
        <w:t xml:space="preserve"> </w:t>
      </w:r>
      <w:r>
        <w:t>missing</w:t>
      </w:r>
      <w:r>
        <w:rPr>
          <w:spacing w:val="-13"/>
        </w:rPr>
        <w:t xml:space="preserve"> </w:t>
      </w:r>
      <w:r>
        <w:t>out</w:t>
      </w:r>
      <w:r>
        <w:rPr>
          <w:spacing w:val="-11"/>
        </w:rPr>
        <w:t xml:space="preserve"> </w:t>
      </w:r>
      <w:r>
        <w:t>on</w:t>
      </w:r>
      <w:r>
        <w:rPr>
          <w:spacing w:val="-11"/>
        </w:rPr>
        <w:t xml:space="preserve"> </w:t>
      </w:r>
      <w:r>
        <w:t>career</w:t>
      </w:r>
      <w:r>
        <w:rPr>
          <w:spacing w:val="-12"/>
        </w:rPr>
        <w:t xml:space="preserve"> </w:t>
      </w:r>
      <w:r>
        <w:t>development</w:t>
      </w:r>
      <w:r>
        <w:rPr>
          <w:spacing w:val="-11"/>
        </w:rPr>
        <w:t xml:space="preserve"> </w:t>
      </w:r>
      <w:r>
        <w:t>opportunities that their peers without disability would partake in as a matter of course.</w:t>
      </w:r>
    </w:p>
    <w:p w14:paraId="3CFEE501" w14:textId="77777777" w:rsidR="007B4CED" w:rsidRDefault="007B4CED">
      <w:pPr>
        <w:pStyle w:val="BodyText"/>
        <w:spacing w:before="8"/>
      </w:pPr>
    </w:p>
    <w:p w14:paraId="3CFEE502" w14:textId="77777777" w:rsidR="007B4CED" w:rsidRDefault="0051575D">
      <w:pPr>
        <w:pStyle w:val="BodyText"/>
        <w:spacing w:line="235" w:lineRule="auto"/>
        <w:ind w:left="560" w:right="716"/>
        <w:jc w:val="both"/>
        <w:rPr>
          <w:sz w:val="16"/>
        </w:rPr>
      </w:pPr>
      <w:r>
        <w:t>For instance, Inclusion Australia found 72% of people with intellectual disability they surveyed</w:t>
      </w:r>
      <w:r>
        <w:rPr>
          <w:spacing w:val="-17"/>
        </w:rPr>
        <w:t xml:space="preserve"> </w:t>
      </w:r>
      <w:r>
        <w:t>did</w:t>
      </w:r>
      <w:r>
        <w:rPr>
          <w:spacing w:val="-17"/>
        </w:rPr>
        <w:t xml:space="preserve"> </w:t>
      </w:r>
      <w:r>
        <w:t>not</w:t>
      </w:r>
      <w:r>
        <w:rPr>
          <w:spacing w:val="-16"/>
        </w:rPr>
        <w:t xml:space="preserve"> </w:t>
      </w:r>
      <w:r>
        <w:t>receive</w:t>
      </w:r>
      <w:r>
        <w:rPr>
          <w:spacing w:val="-17"/>
        </w:rPr>
        <w:t xml:space="preserve"> </w:t>
      </w:r>
      <w:r>
        <w:t>work</w:t>
      </w:r>
      <w:r>
        <w:rPr>
          <w:spacing w:val="-17"/>
        </w:rPr>
        <w:t xml:space="preserve"> </w:t>
      </w:r>
      <w:r>
        <w:t>experience.</w:t>
      </w:r>
      <w:r>
        <w:rPr>
          <w:position w:val="8"/>
          <w:sz w:val="16"/>
        </w:rPr>
        <w:t>27</w:t>
      </w:r>
      <w:r>
        <w:rPr>
          <w:spacing w:val="-1"/>
          <w:position w:val="8"/>
          <w:sz w:val="16"/>
        </w:rPr>
        <w:t xml:space="preserve"> </w:t>
      </w:r>
      <w:r>
        <w:t>Yet</w:t>
      </w:r>
      <w:r>
        <w:rPr>
          <w:spacing w:val="-16"/>
        </w:rPr>
        <w:t xml:space="preserve"> </w:t>
      </w:r>
      <w:r>
        <w:t>only</w:t>
      </w:r>
      <w:r>
        <w:rPr>
          <w:spacing w:val="-17"/>
        </w:rPr>
        <w:t xml:space="preserve"> </w:t>
      </w:r>
      <w:r>
        <w:t>14%</w:t>
      </w:r>
      <w:r>
        <w:rPr>
          <w:spacing w:val="-16"/>
        </w:rPr>
        <w:t xml:space="preserve"> </w:t>
      </w:r>
      <w:r>
        <w:t>of</w:t>
      </w:r>
      <w:r>
        <w:rPr>
          <w:spacing w:val="-14"/>
        </w:rPr>
        <w:t xml:space="preserve"> </w:t>
      </w:r>
      <w:r>
        <w:t>students</w:t>
      </w:r>
      <w:r>
        <w:rPr>
          <w:spacing w:val="-17"/>
        </w:rPr>
        <w:t xml:space="preserve"> </w:t>
      </w:r>
      <w:r>
        <w:t>without</w:t>
      </w:r>
      <w:r>
        <w:rPr>
          <w:spacing w:val="-17"/>
        </w:rPr>
        <w:t xml:space="preserve"> </w:t>
      </w:r>
      <w:r>
        <w:t>disability missed out.</w:t>
      </w:r>
      <w:r>
        <w:rPr>
          <w:position w:val="8"/>
          <w:sz w:val="16"/>
        </w:rPr>
        <w:t>28</w:t>
      </w:r>
      <w:r>
        <w:rPr>
          <w:spacing w:val="40"/>
          <w:position w:val="8"/>
          <w:sz w:val="16"/>
        </w:rPr>
        <w:t xml:space="preserve"> </w:t>
      </w:r>
      <w:r>
        <w:t>This is disturbing as longitudinal studies have found work experience during ‘teenage years is a strong predictor of employment success as an adult’.</w:t>
      </w:r>
      <w:r>
        <w:rPr>
          <w:position w:val="8"/>
          <w:sz w:val="16"/>
        </w:rPr>
        <w:t>29</w:t>
      </w:r>
    </w:p>
    <w:p w14:paraId="3CFEE503" w14:textId="77777777" w:rsidR="007B4CED" w:rsidRDefault="007B4CED">
      <w:pPr>
        <w:pStyle w:val="BodyText"/>
        <w:spacing w:before="10"/>
        <w:rPr>
          <w:sz w:val="41"/>
        </w:rPr>
      </w:pPr>
    </w:p>
    <w:p w14:paraId="3CFEE504" w14:textId="77777777" w:rsidR="007B4CED" w:rsidRDefault="0051575D">
      <w:pPr>
        <w:pStyle w:val="BodyText"/>
        <w:ind w:left="560" w:right="713"/>
        <w:jc w:val="both"/>
        <w:rPr>
          <w:sz w:val="16"/>
        </w:rPr>
      </w:pPr>
      <w:r>
        <w:t>Indeed, research has shown that young people with disability benefit from frequent and</w:t>
      </w:r>
      <w:r>
        <w:rPr>
          <w:spacing w:val="-5"/>
        </w:rPr>
        <w:t xml:space="preserve"> </w:t>
      </w:r>
      <w:r>
        <w:t>continuous</w:t>
      </w:r>
      <w:r>
        <w:rPr>
          <w:spacing w:val="-8"/>
        </w:rPr>
        <w:t xml:space="preserve"> </w:t>
      </w:r>
      <w:r>
        <w:t>exposure</w:t>
      </w:r>
      <w:r>
        <w:rPr>
          <w:spacing w:val="-5"/>
        </w:rPr>
        <w:t xml:space="preserve"> </w:t>
      </w:r>
      <w:r>
        <w:t>to</w:t>
      </w:r>
      <w:r>
        <w:rPr>
          <w:spacing w:val="-4"/>
        </w:rPr>
        <w:t xml:space="preserve"> </w:t>
      </w:r>
      <w:r>
        <w:t>real</w:t>
      </w:r>
      <w:r>
        <w:rPr>
          <w:spacing w:val="-6"/>
        </w:rPr>
        <w:t xml:space="preserve"> </w:t>
      </w:r>
      <w:r>
        <w:t>work</w:t>
      </w:r>
      <w:r>
        <w:rPr>
          <w:spacing w:val="-6"/>
        </w:rPr>
        <w:t xml:space="preserve"> </w:t>
      </w:r>
      <w:r>
        <w:t>environments</w:t>
      </w:r>
      <w:r>
        <w:rPr>
          <w:spacing w:val="-5"/>
        </w:rPr>
        <w:t xml:space="preserve"> </w:t>
      </w:r>
      <w:r>
        <w:t>throughout</w:t>
      </w:r>
      <w:r>
        <w:rPr>
          <w:spacing w:val="-5"/>
        </w:rPr>
        <w:t xml:space="preserve"> </w:t>
      </w:r>
      <w:r>
        <w:t>the</w:t>
      </w:r>
      <w:r>
        <w:rPr>
          <w:spacing w:val="-1"/>
        </w:rPr>
        <w:t xml:space="preserve"> </w:t>
      </w:r>
      <w:r>
        <w:t>secondary</w:t>
      </w:r>
      <w:r>
        <w:rPr>
          <w:spacing w:val="-8"/>
        </w:rPr>
        <w:t xml:space="preserve"> </w:t>
      </w:r>
      <w:r>
        <w:t xml:space="preserve">school years and “the most consistent predictors of post-school employment success has been community-based work experience while young people are still in high school, particularly paid jobs - where students are integrated into authentic </w:t>
      </w:r>
      <w:proofErr w:type="gramStart"/>
      <w:r>
        <w:t>work places</w:t>
      </w:r>
      <w:proofErr w:type="gramEnd"/>
      <w:r>
        <w:t xml:space="preserve"> alongside co-workers without disabilities”. </w:t>
      </w:r>
      <w:proofErr w:type="gramStart"/>
      <w:r>
        <w:t>Also</w:t>
      </w:r>
      <w:proofErr w:type="gramEnd"/>
      <w:r>
        <w:t xml:space="preserve"> that “young</w:t>
      </w:r>
      <w:r>
        <w:rPr>
          <w:spacing w:val="-1"/>
        </w:rPr>
        <w:t xml:space="preserve"> </w:t>
      </w:r>
      <w:r>
        <w:t>people</w:t>
      </w:r>
      <w:r>
        <w:rPr>
          <w:spacing w:val="-2"/>
        </w:rPr>
        <w:t xml:space="preserve"> </w:t>
      </w:r>
      <w:r>
        <w:t>with disability</w:t>
      </w:r>
      <w:r>
        <w:rPr>
          <w:spacing w:val="-1"/>
        </w:rPr>
        <w:t xml:space="preserve"> </w:t>
      </w:r>
      <w:r>
        <w:t>who exit</w:t>
      </w:r>
      <w:r>
        <w:rPr>
          <w:spacing w:val="-9"/>
        </w:rPr>
        <w:t xml:space="preserve"> </w:t>
      </w:r>
      <w:r>
        <w:t>school</w:t>
      </w:r>
      <w:r>
        <w:rPr>
          <w:spacing w:val="-12"/>
        </w:rPr>
        <w:t xml:space="preserve"> </w:t>
      </w:r>
      <w:r>
        <w:t>with</w:t>
      </w:r>
      <w:r>
        <w:rPr>
          <w:spacing w:val="-8"/>
        </w:rPr>
        <w:t xml:space="preserve"> </w:t>
      </w:r>
      <w:r>
        <w:t>a</w:t>
      </w:r>
      <w:r>
        <w:rPr>
          <w:spacing w:val="-11"/>
        </w:rPr>
        <w:t xml:space="preserve"> </w:t>
      </w:r>
      <w:r>
        <w:t>job</w:t>
      </w:r>
      <w:r>
        <w:rPr>
          <w:spacing w:val="-10"/>
        </w:rPr>
        <w:t xml:space="preserve"> </w:t>
      </w:r>
      <w:r>
        <w:t>are</w:t>
      </w:r>
      <w:r>
        <w:rPr>
          <w:spacing w:val="-11"/>
        </w:rPr>
        <w:t xml:space="preserve"> </w:t>
      </w:r>
      <w:r>
        <w:t>more</w:t>
      </w:r>
      <w:r>
        <w:rPr>
          <w:spacing w:val="-11"/>
        </w:rPr>
        <w:t xml:space="preserve"> </w:t>
      </w:r>
      <w:r>
        <w:t>likely</w:t>
      </w:r>
      <w:r>
        <w:rPr>
          <w:spacing w:val="-12"/>
        </w:rPr>
        <w:t xml:space="preserve"> </w:t>
      </w:r>
      <w:r>
        <w:t>to</w:t>
      </w:r>
      <w:r>
        <w:rPr>
          <w:spacing w:val="-10"/>
        </w:rPr>
        <w:t xml:space="preserve"> </w:t>
      </w:r>
      <w:r>
        <w:t>maintain</w:t>
      </w:r>
      <w:r>
        <w:rPr>
          <w:spacing w:val="-8"/>
        </w:rPr>
        <w:t xml:space="preserve"> </w:t>
      </w:r>
      <w:r>
        <w:t>a</w:t>
      </w:r>
      <w:r>
        <w:rPr>
          <w:spacing w:val="-13"/>
        </w:rPr>
        <w:t xml:space="preserve"> </w:t>
      </w:r>
      <w:r>
        <w:t>positive</w:t>
      </w:r>
      <w:r>
        <w:rPr>
          <w:spacing w:val="-8"/>
        </w:rPr>
        <w:t xml:space="preserve"> </w:t>
      </w:r>
      <w:r>
        <w:t>career</w:t>
      </w:r>
      <w:r>
        <w:rPr>
          <w:spacing w:val="-10"/>
        </w:rPr>
        <w:t xml:space="preserve"> </w:t>
      </w:r>
      <w:r>
        <w:t>trajectory</w:t>
      </w:r>
      <w:r>
        <w:rPr>
          <w:spacing w:val="-12"/>
        </w:rPr>
        <w:t xml:space="preserve"> </w:t>
      </w:r>
      <w:r>
        <w:t>than</w:t>
      </w:r>
      <w:r>
        <w:rPr>
          <w:spacing w:val="-11"/>
        </w:rPr>
        <w:t xml:space="preserve"> </w:t>
      </w:r>
      <w:r>
        <w:t>those who do not”.</w:t>
      </w:r>
      <w:r>
        <w:rPr>
          <w:position w:val="8"/>
          <w:sz w:val="16"/>
        </w:rPr>
        <w:t>30</w:t>
      </w:r>
    </w:p>
    <w:p w14:paraId="3CFEE505" w14:textId="77777777" w:rsidR="007B4CED" w:rsidRDefault="0051575D">
      <w:pPr>
        <w:pStyle w:val="BodyText"/>
        <w:spacing w:before="194"/>
        <w:ind w:left="560" w:right="713"/>
        <w:jc w:val="both"/>
      </w:pPr>
      <w:r>
        <w:t>NDS,</w:t>
      </w:r>
      <w:r>
        <w:rPr>
          <w:spacing w:val="-9"/>
        </w:rPr>
        <w:t xml:space="preserve"> </w:t>
      </w:r>
      <w:r>
        <w:t>though</w:t>
      </w:r>
      <w:r>
        <w:rPr>
          <w:spacing w:val="-11"/>
        </w:rPr>
        <w:t xml:space="preserve"> </w:t>
      </w:r>
      <w:r>
        <w:t>our</w:t>
      </w:r>
      <w:r>
        <w:rPr>
          <w:spacing w:val="-12"/>
        </w:rPr>
        <w:t xml:space="preserve"> </w:t>
      </w:r>
      <w:r>
        <w:t>Ticket</w:t>
      </w:r>
      <w:r>
        <w:rPr>
          <w:spacing w:val="-9"/>
        </w:rPr>
        <w:t xml:space="preserve"> </w:t>
      </w:r>
      <w:r>
        <w:t>to</w:t>
      </w:r>
      <w:r>
        <w:rPr>
          <w:spacing w:val="-17"/>
        </w:rPr>
        <w:t xml:space="preserve"> </w:t>
      </w:r>
      <w:r>
        <w:t>Work</w:t>
      </w:r>
      <w:r>
        <w:rPr>
          <w:spacing w:val="-10"/>
        </w:rPr>
        <w:t xml:space="preserve"> </w:t>
      </w:r>
      <w:r>
        <w:t>initiative,</w:t>
      </w:r>
      <w:r>
        <w:rPr>
          <w:spacing w:val="-9"/>
        </w:rPr>
        <w:t xml:space="preserve"> </w:t>
      </w:r>
      <w:r>
        <w:t>has</w:t>
      </w:r>
      <w:r>
        <w:rPr>
          <w:spacing w:val="-11"/>
        </w:rPr>
        <w:t xml:space="preserve"> </w:t>
      </w:r>
      <w:r>
        <w:t>found</w:t>
      </w:r>
      <w:r>
        <w:rPr>
          <w:spacing w:val="-11"/>
        </w:rPr>
        <w:t xml:space="preserve"> </w:t>
      </w:r>
      <w:r>
        <w:t>that</w:t>
      </w:r>
      <w:r>
        <w:rPr>
          <w:spacing w:val="-11"/>
        </w:rPr>
        <w:t xml:space="preserve"> </w:t>
      </w:r>
      <w:r>
        <w:t>participation</w:t>
      </w:r>
      <w:r>
        <w:rPr>
          <w:spacing w:val="-11"/>
        </w:rPr>
        <w:t xml:space="preserve"> </w:t>
      </w:r>
      <w:r>
        <w:t>in</w:t>
      </w:r>
      <w:r>
        <w:rPr>
          <w:spacing w:val="-11"/>
        </w:rPr>
        <w:t xml:space="preserve"> </w:t>
      </w:r>
      <w:r>
        <w:t>School-based Apprenticeships and Traineeships (</w:t>
      </w:r>
      <w:proofErr w:type="spellStart"/>
      <w:r>
        <w:t>SbATs</w:t>
      </w:r>
      <w:proofErr w:type="spellEnd"/>
      <w:r>
        <w:t xml:space="preserve">) have been effective for students with disability. An independent evaluation showed that students who participated in supported </w:t>
      </w:r>
      <w:proofErr w:type="spellStart"/>
      <w:r>
        <w:t>SbATs</w:t>
      </w:r>
      <w:proofErr w:type="spellEnd"/>
      <w:r>
        <w:t xml:space="preserve"> were four times more likely to be in employment post-school than students that did not participate. Also, students who participate in </w:t>
      </w:r>
      <w:proofErr w:type="spellStart"/>
      <w:r>
        <w:t>SbATs</w:t>
      </w:r>
      <w:proofErr w:type="spellEnd"/>
      <w:r>
        <w:t xml:space="preserve"> are much more likely to complete their secondary education.</w:t>
      </w:r>
      <w:r>
        <w:rPr>
          <w:position w:val="8"/>
          <w:sz w:val="16"/>
        </w:rPr>
        <w:t>31</w:t>
      </w:r>
      <w:r>
        <w:rPr>
          <w:spacing w:val="40"/>
          <w:position w:val="8"/>
          <w:sz w:val="16"/>
        </w:rPr>
        <w:t xml:space="preserve"> </w:t>
      </w:r>
      <w:r>
        <w:t>We believe the Victorian Government</w:t>
      </w:r>
      <w:r>
        <w:rPr>
          <w:spacing w:val="-12"/>
        </w:rPr>
        <w:t xml:space="preserve"> </w:t>
      </w:r>
      <w:r>
        <w:t>should</w:t>
      </w:r>
      <w:r>
        <w:rPr>
          <w:spacing w:val="-15"/>
        </w:rPr>
        <w:t xml:space="preserve"> </w:t>
      </w:r>
      <w:r>
        <w:t>be</w:t>
      </w:r>
      <w:r>
        <w:rPr>
          <w:spacing w:val="-15"/>
        </w:rPr>
        <w:t xml:space="preserve"> </w:t>
      </w:r>
      <w:r>
        <w:t>proactive</w:t>
      </w:r>
      <w:r>
        <w:rPr>
          <w:spacing w:val="-12"/>
        </w:rPr>
        <w:t xml:space="preserve"> </w:t>
      </w:r>
      <w:r>
        <w:t>in</w:t>
      </w:r>
      <w:r>
        <w:rPr>
          <w:spacing w:val="-13"/>
        </w:rPr>
        <w:t xml:space="preserve"> </w:t>
      </w:r>
      <w:r>
        <w:t>ensuring</w:t>
      </w:r>
      <w:r>
        <w:rPr>
          <w:spacing w:val="-15"/>
        </w:rPr>
        <w:t xml:space="preserve"> </w:t>
      </w:r>
      <w:r>
        <w:t>that</w:t>
      </w:r>
      <w:r>
        <w:rPr>
          <w:spacing w:val="-11"/>
        </w:rPr>
        <w:t xml:space="preserve"> </w:t>
      </w:r>
      <w:r>
        <w:t>students</w:t>
      </w:r>
      <w:r>
        <w:rPr>
          <w:spacing w:val="-15"/>
        </w:rPr>
        <w:t xml:space="preserve"> </w:t>
      </w:r>
      <w:r>
        <w:t>receive</w:t>
      </w:r>
      <w:r>
        <w:rPr>
          <w:spacing w:val="-13"/>
        </w:rPr>
        <w:t xml:space="preserve"> </w:t>
      </w:r>
      <w:r>
        <w:t>access</w:t>
      </w:r>
      <w:r>
        <w:rPr>
          <w:spacing w:val="-14"/>
        </w:rPr>
        <w:t xml:space="preserve"> </w:t>
      </w:r>
      <w:r>
        <w:t>and</w:t>
      </w:r>
      <w:r>
        <w:rPr>
          <w:spacing w:val="-13"/>
        </w:rPr>
        <w:t xml:space="preserve"> </w:t>
      </w:r>
      <w:r>
        <w:t xml:space="preserve">support to participate in </w:t>
      </w:r>
      <w:proofErr w:type="spellStart"/>
      <w:r>
        <w:t>SbATs</w:t>
      </w:r>
      <w:proofErr w:type="spellEnd"/>
      <w:r>
        <w:t>.</w:t>
      </w:r>
    </w:p>
    <w:p w14:paraId="3CFEE506" w14:textId="77777777" w:rsidR="007B4CED" w:rsidRDefault="0051575D">
      <w:pPr>
        <w:pStyle w:val="BodyText"/>
        <w:spacing w:before="195"/>
        <w:ind w:left="560" w:right="715"/>
        <w:jc w:val="both"/>
      </w:pPr>
      <w:r>
        <w:t>Participation in</w:t>
      </w:r>
      <w:r>
        <w:rPr>
          <w:spacing w:val="-2"/>
        </w:rPr>
        <w:t xml:space="preserve"> </w:t>
      </w:r>
      <w:r>
        <w:t>education</w:t>
      </w:r>
      <w:r>
        <w:rPr>
          <w:spacing w:val="-3"/>
        </w:rPr>
        <w:t xml:space="preserve"> </w:t>
      </w:r>
      <w:r>
        <w:t>and</w:t>
      </w:r>
      <w:r>
        <w:rPr>
          <w:spacing w:val="-2"/>
        </w:rPr>
        <w:t xml:space="preserve"> </w:t>
      </w:r>
      <w:r>
        <w:t>training</w:t>
      </w:r>
      <w:r>
        <w:rPr>
          <w:spacing w:val="-2"/>
        </w:rPr>
        <w:t xml:space="preserve"> </w:t>
      </w:r>
      <w:r>
        <w:t>is</w:t>
      </w:r>
      <w:r>
        <w:rPr>
          <w:spacing w:val="-1"/>
        </w:rPr>
        <w:t xml:space="preserve"> </w:t>
      </w:r>
      <w:r>
        <w:t>important</w:t>
      </w:r>
      <w:r>
        <w:rPr>
          <w:spacing w:val="-3"/>
        </w:rPr>
        <w:t xml:space="preserve"> </w:t>
      </w:r>
      <w:r>
        <w:t>as</w:t>
      </w:r>
      <w:r>
        <w:rPr>
          <w:spacing w:val="-1"/>
        </w:rPr>
        <w:t xml:space="preserve"> </w:t>
      </w:r>
      <w:r>
        <w:t>it</w:t>
      </w:r>
      <w:r>
        <w:rPr>
          <w:spacing w:val="-3"/>
        </w:rPr>
        <w:t xml:space="preserve"> </w:t>
      </w:r>
      <w:r>
        <w:t>is</w:t>
      </w:r>
      <w:r>
        <w:rPr>
          <w:spacing w:val="-3"/>
        </w:rPr>
        <w:t xml:space="preserve"> </w:t>
      </w:r>
      <w:r>
        <w:t>an indicator</w:t>
      </w:r>
      <w:r>
        <w:rPr>
          <w:spacing w:val="-2"/>
        </w:rPr>
        <w:t xml:space="preserve"> </w:t>
      </w:r>
      <w:r>
        <w:t>of employment success, yet young Australians with disability are much more likely to leave school early</w:t>
      </w:r>
      <w:r>
        <w:rPr>
          <w:spacing w:val="-5"/>
        </w:rPr>
        <w:t xml:space="preserve"> </w:t>
      </w:r>
      <w:r>
        <w:t>compared</w:t>
      </w:r>
      <w:r>
        <w:rPr>
          <w:spacing w:val="-2"/>
        </w:rPr>
        <w:t xml:space="preserve"> </w:t>
      </w:r>
      <w:r>
        <w:t>to</w:t>
      </w:r>
      <w:r>
        <w:rPr>
          <w:spacing w:val="-2"/>
        </w:rPr>
        <w:t xml:space="preserve"> </w:t>
      </w:r>
      <w:r>
        <w:t>young</w:t>
      </w:r>
      <w:r>
        <w:rPr>
          <w:spacing w:val="-4"/>
        </w:rPr>
        <w:t xml:space="preserve"> </w:t>
      </w:r>
      <w:r>
        <w:t>people</w:t>
      </w:r>
      <w:r>
        <w:rPr>
          <w:spacing w:val="-2"/>
        </w:rPr>
        <w:t xml:space="preserve"> </w:t>
      </w:r>
      <w:r>
        <w:t>without</w:t>
      </w:r>
      <w:r>
        <w:rPr>
          <w:spacing w:val="-2"/>
        </w:rPr>
        <w:t xml:space="preserve"> </w:t>
      </w:r>
      <w:r>
        <w:t xml:space="preserve">disability. </w:t>
      </w:r>
      <w:r>
        <w:rPr>
          <w:position w:val="8"/>
          <w:sz w:val="16"/>
        </w:rPr>
        <w:t>32</w:t>
      </w:r>
      <w:r>
        <w:rPr>
          <w:spacing w:val="20"/>
          <w:position w:val="8"/>
          <w:sz w:val="16"/>
        </w:rPr>
        <w:t xml:space="preserve"> </w:t>
      </w:r>
      <w:r>
        <w:t>A</w:t>
      </w:r>
      <w:r>
        <w:rPr>
          <w:spacing w:val="-2"/>
        </w:rPr>
        <w:t xml:space="preserve"> </w:t>
      </w:r>
      <w:r>
        <w:t>young</w:t>
      </w:r>
      <w:r>
        <w:rPr>
          <w:spacing w:val="-4"/>
        </w:rPr>
        <w:t xml:space="preserve"> </w:t>
      </w:r>
      <w:r>
        <w:t>person</w:t>
      </w:r>
      <w:r>
        <w:rPr>
          <w:spacing w:val="-4"/>
        </w:rPr>
        <w:t xml:space="preserve"> </w:t>
      </w:r>
      <w:r>
        <w:t>with</w:t>
      </w:r>
      <w:r>
        <w:rPr>
          <w:spacing w:val="-2"/>
        </w:rPr>
        <w:t xml:space="preserve"> </w:t>
      </w:r>
      <w:r>
        <w:t>disability</w:t>
      </w:r>
      <w:r>
        <w:rPr>
          <w:spacing w:val="-5"/>
        </w:rPr>
        <w:t xml:space="preserve"> </w:t>
      </w:r>
      <w:r>
        <w:t>is 10%</w:t>
      </w:r>
      <w:r>
        <w:rPr>
          <w:spacing w:val="-15"/>
        </w:rPr>
        <w:t xml:space="preserve"> </w:t>
      </w:r>
      <w:r>
        <w:t>more</w:t>
      </w:r>
      <w:r>
        <w:rPr>
          <w:spacing w:val="-12"/>
        </w:rPr>
        <w:t xml:space="preserve"> </w:t>
      </w:r>
      <w:r>
        <w:t>likely</w:t>
      </w:r>
      <w:r>
        <w:rPr>
          <w:spacing w:val="-15"/>
        </w:rPr>
        <w:t xml:space="preserve"> </w:t>
      </w:r>
      <w:r>
        <w:t>to</w:t>
      </w:r>
      <w:r>
        <w:rPr>
          <w:spacing w:val="-13"/>
        </w:rPr>
        <w:t xml:space="preserve"> </w:t>
      </w:r>
      <w:r>
        <w:t>be</w:t>
      </w:r>
      <w:r>
        <w:rPr>
          <w:spacing w:val="-14"/>
        </w:rPr>
        <w:t xml:space="preserve"> </w:t>
      </w:r>
      <w:r>
        <w:t>employed</w:t>
      </w:r>
      <w:r>
        <w:rPr>
          <w:spacing w:val="-14"/>
        </w:rPr>
        <w:t xml:space="preserve"> </w:t>
      </w:r>
      <w:r>
        <w:t>if</w:t>
      </w:r>
      <w:r>
        <w:rPr>
          <w:spacing w:val="-12"/>
        </w:rPr>
        <w:t xml:space="preserve"> </w:t>
      </w:r>
      <w:r>
        <w:t>they</w:t>
      </w:r>
      <w:r>
        <w:rPr>
          <w:spacing w:val="-12"/>
        </w:rPr>
        <w:t xml:space="preserve"> </w:t>
      </w:r>
      <w:r>
        <w:t>have</w:t>
      </w:r>
      <w:r>
        <w:rPr>
          <w:spacing w:val="-11"/>
        </w:rPr>
        <w:t xml:space="preserve"> </w:t>
      </w:r>
      <w:r>
        <w:t>completed</w:t>
      </w:r>
      <w:r>
        <w:rPr>
          <w:spacing w:val="-12"/>
        </w:rPr>
        <w:t xml:space="preserve"> </w:t>
      </w:r>
      <w:r>
        <w:t>secondary</w:t>
      </w:r>
      <w:r>
        <w:rPr>
          <w:spacing w:val="-16"/>
        </w:rPr>
        <w:t xml:space="preserve"> </w:t>
      </w:r>
      <w:r>
        <w:t>education</w:t>
      </w:r>
      <w:r>
        <w:rPr>
          <w:spacing w:val="-14"/>
        </w:rPr>
        <w:t xml:space="preserve"> </w:t>
      </w:r>
      <w:r>
        <w:t>and</w:t>
      </w:r>
      <w:r>
        <w:rPr>
          <w:spacing w:val="-14"/>
        </w:rPr>
        <w:t xml:space="preserve"> </w:t>
      </w:r>
      <w:r>
        <w:t>20% more likely to be employed if they have completed a post-secondary qualification.</w:t>
      </w:r>
      <w:r>
        <w:rPr>
          <w:position w:val="8"/>
          <w:sz w:val="16"/>
        </w:rPr>
        <w:t xml:space="preserve">33 </w:t>
      </w:r>
      <w:r>
        <w:t xml:space="preserve">We must ensure students with disability are supported to complete their secondary </w:t>
      </w:r>
      <w:r>
        <w:rPr>
          <w:spacing w:val="-2"/>
        </w:rPr>
        <w:t>education.</w:t>
      </w:r>
    </w:p>
    <w:p w14:paraId="3CFEE507" w14:textId="77777777" w:rsidR="007B4CED" w:rsidRDefault="0051575D">
      <w:pPr>
        <w:pStyle w:val="BodyText"/>
        <w:spacing w:before="190" w:line="242" w:lineRule="auto"/>
        <w:ind w:left="560" w:right="714"/>
        <w:jc w:val="both"/>
      </w:pPr>
      <w:r>
        <w:t>The</w:t>
      </w:r>
      <w:r>
        <w:rPr>
          <w:spacing w:val="-8"/>
        </w:rPr>
        <w:t xml:space="preserve"> </w:t>
      </w:r>
      <w:r>
        <w:t>poor</w:t>
      </w:r>
      <w:r>
        <w:rPr>
          <w:spacing w:val="-10"/>
        </w:rPr>
        <w:t xml:space="preserve"> </w:t>
      </w:r>
      <w:proofErr w:type="spellStart"/>
      <w:r>
        <w:t>labour</w:t>
      </w:r>
      <w:proofErr w:type="spellEnd"/>
      <w:r>
        <w:t>-market</w:t>
      </w:r>
      <w:r>
        <w:rPr>
          <w:spacing w:val="-9"/>
        </w:rPr>
        <w:t xml:space="preserve"> </w:t>
      </w:r>
      <w:r>
        <w:t>statistics</w:t>
      </w:r>
      <w:r>
        <w:rPr>
          <w:spacing w:val="-11"/>
        </w:rPr>
        <w:t xml:space="preserve"> </w:t>
      </w:r>
      <w:r>
        <w:t>for</w:t>
      </w:r>
      <w:r>
        <w:rPr>
          <w:spacing w:val="-9"/>
        </w:rPr>
        <w:t xml:space="preserve"> </w:t>
      </w:r>
      <w:r>
        <w:t>people</w:t>
      </w:r>
      <w:r>
        <w:rPr>
          <w:spacing w:val="-8"/>
        </w:rPr>
        <w:t xml:space="preserve"> </w:t>
      </w:r>
      <w:r>
        <w:t>with</w:t>
      </w:r>
      <w:r>
        <w:rPr>
          <w:spacing w:val="-8"/>
        </w:rPr>
        <w:t xml:space="preserve"> </w:t>
      </w:r>
      <w:r>
        <w:t>a</w:t>
      </w:r>
      <w:r>
        <w:rPr>
          <w:spacing w:val="-8"/>
        </w:rPr>
        <w:t xml:space="preserve"> </w:t>
      </w:r>
      <w:r>
        <w:t>disability</w:t>
      </w:r>
      <w:r>
        <w:rPr>
          <w:spacing w:val="-12"/>
        </w:rPr>
        <w:t xml:space="preserve"> </w:t>
      </w:r>
      <w:r>
        <w:t>suggest</w:t>
      </w:r>
      <w:r>
        <w:rPr>
          <w:spacing w:val="-9"/>
        </w:rPr>
        <w:t xml:space="preserve"> </w:t>
      </w:r>
      <w:r>
        <w:t>a</w:t>
      </w:r>
      <w:r>
        <w:rPr>
          <w:spacing w:val="-8"/>
        </w:rPr>
        <w:t xml:space="preserve"> </w:t>
      </w:r>
      <w:r>
        <w:t>critical</w:t>
      </w:r>
      <w:r>
        <w:rPr>
          <w:spacing w:val="-10"/>
        </w:rPr>
        <w:t xml:space="preserve"> </w:t>
      </w:r>
      <w:r>
        <w:t>need</w:t>
      </w:r>
      <w:r>
        <w:rPr>
          <w:spacing w:val="-11"/>
        </w:rPr>
        <w:t xml:space="preserve"> </w:t>
      </w:r>
      <w:r>
        <w:t xml:space="preserve">for more work-based learning opportunities and career development for students with </w:t>
      </w:r>
      <w:r>
        <w:rPr>
          <w:spacing w:val="-2"/>
        </w:rPr>
        <w:t>disability.</w:t>
      </w:r>
    </w:p>
    <w:p w14:paraId="3CFEE508" w14:textId="77777777" w:rsidR="007B4CED" w:rsidRPr="00534914" w:rsidRDefault="0051575D">
      <w:pPr>
        <w:pStyle w:val="Heading5"/>
        <w:spacing w:before="198"/>
        <w:rPr>
          <w:rFonts w:ascii="Arial" w:hAnsi="Arial" w:cs="Arial"/>
          <w:b/>
          <w:bCs/>
          <w:sz w:val="32"/>
          <w:szCs w:val="32"/>
        </w:rPr>
      </w:pPr>
      <w:r w:rsidRPr="00534914">
        <w:rPr>
          <w:rFonts w:ascii="Arial" w:hAnsi="Arial" w:cs="Arial"/>
          <w:b/>
          <w:bCs/>
          <w:sz w:val="32"/>
          <w:szCs w:val="32"/>
        </w:rPr>
        <w:t>Examining</w:t>
      </w:r>
      <w:r w:rsidRPr="00534914">
        <w:rPr>
          <w:rFonts w:ascii="Arial" w:hAnsi="Arial" w:cs="Arial"/>
          <w:b/>
          <w:bCs/>
          <w:spacing w:val="-3"/>
          <w:sz w:val="32"/>
          <w:szCs w:val="32"/>
        </w:rPr>
        <w:t xml:space="preserve"> </w:t>
      </w:r>
      <w:r w:rsidRPr="00534914">
        <w:rPr>
          <w:rFonts w:ascii="Arial" w:hAnsi="Arial" w:cs="Arial"/>
          <w:b/>
          <w:bCs/>
          <w:sz w:val="32"/>
          <w:szCs w:val="32"/>
        </w:rPr>
        <w:t>the</w:t>
      </w:r>
      <w:r w:rsidRPr="00534914">
        <w:rPr>
          <w:rFonts w:ascii="Arial" w:hAnsi="Arial" w:cs="Arial"/>
          <w:b/>
          <w:bCs/>
          <w:spacing w:val="-5"/>
          <w:sz w:val="32"/>
          <w:szCs w:val="32"/>
        </w:rPr>
        <w:t xml:space="preserve"> </w:t>
      </w:r>
      <w:r w:rsidRPr="00534914">
        <w:rPr>
          <w:rFonts w:ascii="Arial" w:hAnsi="Arial" w:cs="Arial"/>
          <w:b/>
          <w:bCs/>
          <w:sz w:val="32"/>
          <w:szCs w:val="32"/>
        </w:rPr>
        <w:t>challenges</w:t>
      </w:r>
      <w:r w:rsidRPr="00534914">
        <w:rPr>
          <w:rFonts w:ascii="Arial" w:hAnsi="Arial" w:cs="Arial"/>
          <w:b/>
          <w:bCs/>
          <w:spacing w:val="-5"/>
          <w:sz w:val="32"/>
          <w:szCs w:val="32"/>
        </w:rPr>
        <w:t xml:space="preserve"> </w:t>
      </w:r>
      <w:r w:rsidRPr="00534914">
        <w:rPr>
          <w:rFonts w:ascii="Arial" w:hAnsi="Arial" w:cs="Arial"/>
          <w:b/>
          <w:bCs/>
          <w:sz w:val="32"/>
          <w:szCs w:val="32"/>
        </w:rPr>
        <w:t>advisers</w:t>
      </w:r>
      <w:r w:rsidRPr="00534914">
        <w:rPr>
          <w:rFonts w:ascii="Arial" w:hAnsi="Arial" w:cs="Arial"/>
          <w:b/>
          <w:bCs/>
          <w:spacing w:val="-6"/>
          <w:sz w:val="32"/>
          <w:szCs w:val="32"/>
        </w:rPr>
        <w:t xml:space="preserve"> </w:t>
      </w:r>
      <w:r w:rsidRPr="00534914">
        <w:rPr>
          <w:rFonts w:ascii="Arial" w:hAnsi="Arial" w:cs="Arial"/>
          <w:b/>
          <w:bCs/>
          <w:sz w:val="32"/>
          <w:szCs w:val="32"/>
        </w:rPr>
        <w:t>face</w:t>
      </w:r>
      <w:r w:rsidRPr="00534914">
        <w:rPr>
          <w:rFonts w:ascii="Arial" w:hAnsi="Arial" w:cs="Arial"/>
          <w:b/>
          <w:bCs/>
          <w:spacing w:val="-4"/>
          <w:sz w:val="32"/>
          <w:szCs w:val="32"/>
        </w:rPr>
        <w:t xml:space="preserve"> </w:t>
      </w:r>
      <w:r w:rsidRPr="00534914">
        <w:rPr>
          <w:rFonts w:ascii="Arial" w:hAnsi="Arial" w:cs="Arial"/>
          <w:b/>
          <w:bCs/>
          <w:sz w:val="32"/>
          <w:szCs w:val="32"/>
        </w:rPr>
        <w:t>helping</w:t>
      </w:r>
      <w:r w:rsidRPr="00534914">
        <w:rPr>
          <w:rFonts w:ascii="Arial" w:hAnsi="Arial" w:cs="Arial"/>
          <w:b/>
          <w:bCs/>
          <w:spacing w:val="-5"/>
          <w:sz w:val="32"/>
          <w:szCs w:val="32"/>
        </w:rPr>
        <w:t xml:space="preserve"> </w:t>
      </w:r>
      <w:r w:rsidRPr="00534914">
        <w:rPr>
          <w:rFonts w:ascii="Arial" w:hAnsi="Arial" w:cs="Arial"/>
          <w:b/>
          <w:bCs/>
          <w:sz w:val="32"/>
          <w:szCs w:val="32"/>
        </w:rPr>
        <w:t>young</w:t>
      </w:r>
      <w:r w:rsidRPr="00534914">
        <w:rPr>
          <w:rFonts w:ascii="Arial" w:hAnsi="Arial" w:cs="Arial"/>
          <w:b/>
          <w:bCs/>
          <w:spacing w:val="-4"/>
          <w:sz w:val="32"/>
          <w:szCs w:val="32"/>
        </w:rPr>
        <w:t xml:space="preserve"> </w:t>
      </w:r>
      <w:r w:rsidRPr="00534914">
        <w:rPr>
          <w:rFonts w:ascii="Arial" w:hAnsi="Arial" w:cs="Arial"/>
          <w:b/>
          <w:bCs/>
          <w:sz w:val="32"/>
          <w:szCs w:val="32"/>
        </w:rPr>
        <w:t>Victorians</w:t>
      </w:r>
      <w:r w:rsidRPr="00534914">
        <w:rPr>
          <w:rFonts w:ascii="Arial" w:hAnsi="Arial" w:cs="Arial"/>
          <w:b/>
          <w:bCs/>
          <w:spacing w:val="-3"/>
          <w:sz w:val="32"/>
          <w:szCs w:val="32"/>
        </w:rPr>
        <w:t xml:space="preserve"> </w:t>
      </w:r>
      <w:r w:rsidRPr="00534914">
        <w:rPr>
          <w:rFonts w:ascii="Arial" w:hAnsi="Arial" w:cs="Arial"/>
          <w:b/>
          <w:bCs/>
          <w:sz w:val="32"/>
          <w:szCs w:val="32"/>
        </w:rPr>
        <w:t>transition</w:t>
      </w:r>
      <w:r w:rsidRPr="00534914">
        <w:rPr>
          <w:rFonts w:ascii="Arial" w:hAnsi="Arial" w:cs="Arial"/>
          <w:b/>
          <w:bCs/>
          <w:spacing w:val="-4"/>
          <w:sz w:val="32"/>
          <w:szCs w:val="32"/>
        </w:rPr>
        <w:t xml:space="preserve"> </w:t>
      </w:r>
      <w:r w:rsidRPr="00534914">
        <w:rPr>
          <w:rFonts w:ascii="Arial" w:hAnsi="Arial" w:cs="Arial"/>
          <w:b/>
          <w:bCs/>
          <w:sz w:val="32"/>
          <w:szCs w:val="32"/>
        </w:rPr>
        <w:t>from education to the workforce</w:t>
      </w:r>
    </w:p>
    <w:p w14:paraId="3CFEE509" w14:textId="77777777" w:rsidR="007B4CED" w:rsidRDefault="0051575D">
      <w:pPr>
        <w:pStyle w:val="BodyText"/>
        <w:spacing w:before="194"/>
        <w:ind w:left="560" w:right="720"/>
        <w:jc w:val="both"/>
        <w:rPr>
          <w:sz w:val="16"/>
        </w:rPr>
      </w:pPr>
      <w:r>
        <w:t>The ‘Guidelines for Facilitating the Career Development of Young People with Disability’ report indicates that an “individual’s beliefs and expectations for the future are heavily influenced by the attitudes of their immediate support network”.</w:t>
      </w:r>
      <w:r>
        <w:rPr>
          <w:position w:val="8"/>
          <w:sz w:val="16"/>
        </w:rPr>
        <w:t>34</w:t>
      </w:r>
    </w:p>
    <w:p w14:paraId="3CFEE50A" w14:textId="77777777" w:rsidR="007B4CED" w:rsidRDefault="007B4CED">
      <w:pPr>
        <w:jc w:val="both"/>
        <w:rPr>
          <w:sz w:val="16"/>
        </w:rPr>
        <w:sectPr w:rsidR="007B4CED">
          <w:pgSz w:w="11910" w:h="16840"/>
          <w:pgMar w:top="1340" w:right="720" w:bottom="1200" w:left="880" w:header="0" w:footer="909" w:gutter="0"/>
          <w:cols w:space="720"/>
        </w:sectPr>
      </w:pPr>
    </w:p>
    <w:p w14:paraId="3CFEE50B" w14:textId="77777777" w:rsidR="007B4CED" w:rsidRDefault="0051575D">
      <w:pPr>
        <w:pStyle w:val="BodyText"/>
        <w:spacing w:before="77"/>
        <w:ind w:left="560" w:right="715"/>
        <w:jc w:val="both"/>
      </w:pPr>
      <w:r>
        <w:lastRenderedPageBreak/>
        <w:t>Students’</w:t>
      </w:r>
      <w:r>
        <w:rPr>
          <w:spacing w:val="-8"/>
        </w:rPr>
        <w:t xml:space="preserve"> </w:t>
      </w:r>
      <w:r>
        <w:t>understanding</w:t>
      </w:r>
      <w:r>
        <w:rPr>
          <w:spacing w:val="-7"/>
        </w:rPr>
        <w:t xml:space="preserve"> </w:t>
      </w:r>
      <w:r>
        <w:t>of</w:t>
      </w:r>
      <w:r>
        <w:rPr>
          <w:spacing w:val="-5"/>
        </w:rPr>
        <w:t xml:space="preserve"> </w:t>
      </w:r>
      <w:r>
        <w:t>available</w:t>
      </w:r>
      <w:r>
        <w:rPr>
          <w:spacing w:val="-5"/>
        </w:rPr>
        <w:t xml:space="preserve"> </w:t>
      </w:r>
      <w:r>
        <w:t>training</w:t>
      </w:r>
      <w:r>
        <w:rPr>
          <w:spacing w:val="-9"/>
        </w:rPr>
        <w:t xml:space="preserve"> </w:t>
      </w:r>
      <w:r>
        <w:t>and</w:t>
      </w:r>
      <w:r>
        <w:rPr>
          <w:spacing w:val="-7"/>
        </w:rPr>
        <w:t xml:space="preserve"> </w:t>
      </w:r>
      <w:r>
        <w:t>employment</w:t>
      </w:r>
      <w:r>
        <w:rPr>
          <w:spacing w:val="-5"/>
        </w:rPr>
        <w:t xml:space="preserve"> </w:t>
      </w:r>
      <w:r>
        <w:t>pathways</w:t>
      </w:r>
      <w:r>
        <w:rPr>
          <w:spacing w:val="-5"/>
        </w:rPr>
        <w:t xml:space="preserve"> </w:t>
      </w:r>
      <w:r>
        <w:t>is</w:t>
      </w:r>
      <w:r>
        <w:rPr>
          <w:spacing w:val="-6"/>
        </w:rPr>
        <w:t xml:space="preserve"> </w:t>
      </w:r>
      <w:r>
        <w:t>influenced by</w:t>
      </w:r>
      <w:r>
        <w:rPr>
          <w:spacing w:val="-5"/>
        </w:rPr>
        <w:t xml:space="preserve"> </w:t>
      </w:r>
      <w:r>
        <w:t>the</w:t>
      </w:r>
      <w:r>
        <w:rPr>
          <w:spacing w:val="-2"/>
        </w:rPr>
        <w:t xml:space="preserve"> </w:t>
      </w:r>
      <w:r>
        <w:t>attitudes</w:t>
      </w:r>
      <w:r>
        <w:rPr>
          <w:spacing w:val="-4"/>
        </w:rPr>
        <w:t xml:space="preserve"> </w:t>
      </w:r>
      <w:r>
        <w:t>of those</w:t>
      </w:r>
      <w:r>
        <w:rPr>
          <w:spacing w:val="-2"/>
        </w:rPr>
        <w:t xml:space="preserve"> </w:t>
      </w:r>
      <w:r>
        <w:t>providing</w:t>
      </w:r>
      <w:r>
        <w:rPr>
          <w:spacing w:val="-4"/>
        </w:rPr>
        <w:t xml:space="preserve"> </w:t>
      </w:r>
      <w:r>
        <w:t>advice</w:t>
      </w:r>
      <w:r>
        <w:rPr>
          <w:spacing w:val="-2"/>
        </w:rPr>
        <w:t xml:space="preserve"> </w:t>
      </w:r>
      <w:r>
        <w:t>(often</w:t>
      </w:r>
      <w:r>
        <w:rPr>
          <w:spacing w:val="-2"/>
        </w:rPr>
        <w:t xml:space="preserve"> </w:t>
      </w:r>
      <w:r>
        <w:t>parents,</w:t>
      </w:r>
      <w:r>
        <w:rPr>
          <w:spacing w:val="-4"/>
        </w:rPr>
        <w:t xml:space="preserve"> </w:t>
      </w:r>
      <w:r>
        <w:t>peers,</w:t>
      </w:r>
      <w:r>
        <w:rPr>
          <w:spacing w:val="-5"/>
        </w:rPr>
        <w:t xml:space="preserve"> </w:t>
      </w:r>
      <w:r>
        <w:t>teachers etc.).</w:t>
      </w:r>
      <w:r>
        <w:rPr>
          <w:spacing w:val="-5"/>
        </w:rPr>
        <w:t xml:space="preserve"> </w:t>
      </w:r>
      <w:r>
        <w:t>These formal and informal advisors often have preconceived ideas about the options available to, and suitable for, young people with a disability.</w:t>
      </w:r>
    </w:p>
    <w:p w14:paraId="3CFEE50C" w14:textId="77777777" w:rsidR="007B4CED" w:rsidRDefault="0051575D">
      <w:pPr>
        <w:pStyle w:val="BodyText"/>
        <w:spacing w:before="200"/>
        <w:ind w:left="560" w:right="715"/>
        <w:jc w:val="both"/>
      </w:pPr>
      <w:r>
        <w:t>In many schools, there is still a prevailing culture that these advisors ‘know best’ and therefore are best placed to determine post-school options for young people with disability. In maintaining this approach, the schools are contributing to young people missing</w:t>
      </w:r>
      <w:r>
        <w:rPr>
          <w:spacing w:val="-16"/>
        </w:rPr>
        <w:t xml:space="preserve"> </w:t>
      </w:r>
      <w:r>
        <w:t>out</w:t>
      </w:r>
      <w:r>
        <w:rPr>
          <w:spacing w:val="-17"/>
        </w:rPr>
        <w:t xml:space="preserve"> </w:t>
      </w:r>
      <w:r>
        <w:t>on</w:t>
      </w:r>
      <w:r>
        <w:rPr>
          <w:spacing w:val="-16"/>
        </w:rPr>
        <w:t xml:space="preserve"> </w:t>
      </w:r>
      <w:r>
        <w:t>moderating</w:t>
      </w:r>
      <w:r>
        <w:rPr>
          <w:spacing w:val="-16"/>
        </w:rPr>
        <w:t xml:space="preserve"> </w:t>
      </w:r>
      <w:r>
        <w:t>and</w:t>
      </w:r>
      <w:r>
        <w:rPr>
          <w:spacing w:val="-16"/>
        </w:rPr>
        <w:t xml:space="preserve"> </w:t>
      </w:r>
      <w:r>
        <w:t>engaging</w:t>
      </w:r>
      <w:r>
        <w:rPr>
          <w:spacing w:val="-16"/>
        </w:rPr>
        <w:t xml:space="preserve"> </w:t>
      </w:r>
      <w:r>
        <w:t>in</w:t>
      </w:r>
      <w:r>
        <w:rPr>
          <w:spacing w:val="-15"/>
        </w:rPr>
        <w:t xml:space="preserve"> </w:t>
      </w:r>
      <w:r>
        <w:t>self-determination</w:t>
      </w:r>
      <w:r>
        <w:rPr>
          <w:spacing w:val="-14"/>
        </w:rPr>
        <w:t xml:space="preserve"> </w:t>
      </w:r>
      <w:r>
        <w:t>when</w:t>
      </w:r>
      <w:r>
        <w:rPr>
          <w:spacing w:val="-16"/>
        </w:rPr>
        <w:t xml:space="preserve"> </w:t>
      </w:r>
      <w:r>
        <w:t>it</w:t>
      </w:r>
      <w:r>
        <w:rPr>
          <w:spacing w:val="-17"/>
        </w:rPr>
        <w:t xml:space="preserve"> </w:t>
      </w:r>
      <w:r>
        <w:t>comes</w:t>
      </w:r>
      <w:r>
        <w:rPr>
          <w:spacing w:val="-16"/>
        </w:rPr>
        <w:t xml:space="preserve"> </w:t>
      </w:r>
      <w:r>
        <w:t>to</w:t>
      </w:r>
      <w:r>
        <w:rPr>
          <w:spacing w:val="-16"/>
        </w:rPr>
        <w:t xml:space="preserve"> </w:t>
      </w:r>
      <w:r>
        <w:t>career development</w:t>
      </w:r>
      <w:r>
        <w:rPr>
          <w:spacing w:val="-10"/>
        </w:rPr>
        <w:t xml:space="preserve"> </w:t>
      </w:r>
      <w:r>
        <w:t>and</w:t>
      </w:r>
      <w:r>
        <w:rPr>
          <w:spacing w:val="-9"/>
        </w:rPr>
        <w:t xml:space="preserve"> </w:t>
      </w:r>
      <w:r>
        <w:t>workplace</w:t>
      </w:r>
      <w:r>
        <w:rPr>
          <w:spacing w:val="-9"/>
        </w:rPr>
        <w:t xml:space="preserve"> </w:t>
      </w:r>
      <w:r>
        <w:t>exploration.</w:t>
      </w:r>
      <w:r>
        <w:rPr>
          <w:position w:val="8"/>
          <w:sz w:val="16"/>
        </w:rPr>
        <w:t>35</w:t>
      </w:r>
      <w:r>
        <w:rPr>
          <w:spacing w:val="14"/>
          <w:position w:val="8"/>
          <w:sz w:val="16"/>
        </w:rPr>
        <w:t xml:space="preserve"> </w:t>
      </w:r>
      <w:r>
        <w:t>Young</w:t>
      </w:r>
      <w:r>
        <w:rPr>
          <w:spacing w:val="-9"/>
        </w:rPr>
        <w:t xml:space="preserve"> </w:t>
      </w:r>
      <w:r>
        <w:t>people</w:t>
      </w:r>
      <w:r>
        <w:rPr>
          <w:spacing w:val="-10"/>
        </w:rPr>
        <w:t xml:space="preserve"> </w:t>
      </w:r>
      <w:r>
        <w:t>are</w:t>
      </w:r>
      <w:r>
        <w:rPr>
          <w:spacing w:val="-10"/>
        </w:rPr>
        <w:t xml:space="preserve"> </w:t>
      </w:r>
      <w:r>
        <w:t>not</w:t>
      </w:r>
      <w:r>
        <w:rPr>
          <w:spacing w:val="-10"/>
        </w:rPr>
        <w:t xml:space="preserve"> </w:t>
      </w:r>
      <w:r>
        <w:t>being</w:t>
      </w:r>
      <w:r>
        <w:rPr>
          <w:spacing w:val="-9"/>
        </w:rPr>
        <w:t xml:space="preserve"> </w:t>
      </w:r>
      <w:r>
        <w:t>given</w:t>
      </w:r>
      <w:r>
        <w:rPr>
          <w:spacing w:val="-7"/>
        </w:rPr>
        <w:t xml:space="preserve"> </w:t>
      </w:r>
      <w:r>
        <w:t>a</w:t>
      </w:r>
      <w:r>
        <w:rPr>
          <w:spacing w:val="-9"/>
        </w:rPr>
        <w:t xml:space="preserve"> </w:t>
      </w:r>
      <w:r>
        <w:t>choice in their own futures.</w:t>
      </w:r>
    </w:p>
    <w:p w14:paraId="3CFEE50D" w14:textId="77777777" w:rsidR="007B4CED" w:rsidRDefault="0051575D">
      <w:pPr>
        <w:pStyle w:val="BodyText"/>
        <w:spacing w:before="196"/>
        <w:ind w:left="560" w:right="751"/>
      </w:pPr>
      <w:r>
        <w:t>This</w:t>
      </w:r>
      <w:r>
        <w:rPr>
          <w:spacing w:val="-3"/>
        </w:rPr>
        <w:t xml:space="preserve"> </w:t>
      </w:r>
      <w:r>
        <w:t>is</w:t>
      </w:r>
      <w:r>
        <w:rPr>
          <w:spacing w:val="-5"/>
        </w:rPr>
        <w:t xml:space="preserve"> </w:t>
      </w:r>
      <w:r>
        <w:t>evident</w:t>
      </w:r>
      <w:r>
        <w:rPr>
          <w:spacing w:val="-2"/>
        </w:rPr>
        <w:t xml:space="preserve"> </w:t>
      </w:r>
      <w:r>
        <w:t>in</w:t>
      </w:r>
      <w:r>
        <w:rPr>
          <w:spacing w:val="-3"/>
        </w:rPr>
        <w:t xml:space="preserve"> </w:t>
      </w:r>
      <w:r>
        <w:t>Victorian</w:t>
      </w:r>
      <w:r>
        <w:rPr>
          <w:spacing w:val="-2"/>
        </w:rPr>
        <w:t xml:space="preserve"> </w:t>
      </w:r>
      <w:r>
        <w:t>special</w:t>
      </w:r>
      <w:r>
        <w:rPr>
          <w:spacing w:val="-2"/>
        </w:rPr>
        <w:t xml:space="preserve"> </w:t>
      </w:r>
      <w:r>
        <w:t>schools,</w:t>
      </w:r>
      <w:r>
        <w:rPr>
          <w:spacing w:val="-4"/>
        </w:rPr>
        <w:t xml:space="preserve"> </w:t>
      </w:r>
      <w:r>
        <w:t>which</w:t>
      </w:r>
      <w:r>
        <w:rPr>
          <w:spacing w:val="-2"/>
        </w:rPr>
        <w:t xml:space="preserve"> </w:t>
      </w:r>
      <w:r>
        <w:t>often</w:t>
      </w:r>
      <w:r>
        <w:rPr>
          <w:spacing w:val="-4"/>
        </w:rPr>
        <w:t xml:space="preserve"> </w:t>
      </w:r>
      <w:r>
        <w:t>have</w:t>
      </w:r>
      <w:r>
        <w:rPr>
          <w:spacing w:val="-2"/>
        </w:rPr>
        <w:t xml:space="preserve"> </w:t>
      </w:r>
      <w:r>
        <w:t>a</w:t>
      </w:r>
      <w:r>
        <w:rPr>
          <w:spacing w:val="-1"/>
        </w:rPr>
        <w:t xml:space="preserve"> </w:t>
      </w:r>
      <w:r>
        <w:t>staff</w:t>
      </w:r>
      <w:r>
        <w:rPr>
          <w:spacing w:val="-4"/>
        </w:rPr>
        <w:t xml:space="preserve"> </w:t>
      </w:r>
      <w:r>
        <w:t>member</w:t>
      </w:r>
      <w:r>
        <w:rPr>
          <w:spacing w:val="-2"/>
        </w:rPr>
        <w:t xml:space="preserve"> </w:t>
      </w:r>
      <w:r>
        <w:t>referred to as a ‘transition coordinator’, whereas a mainstream school will more likely have a ‘careers</w:t>
      </w:r>
      <w:r>
        <w:rPr>
          <w:spacing w:val="-3"/>
        </w:rPr>
        <w:t xml:space="preserve"> </w:t>
      </w:r>
      <w:r>
        <w:t>coordinator’.</w:t>
      </w:r>
      <w:r>
        <w:rPr>
          <w:spacing w:val="-5"/>
        </w:rPr>
        <w:t xml:space="preserve"> </w:t>
      </w:r>
      <w:r>
        <w:t>The</w:t>
      </w:r>
      <w:r>
        <w:rPr>
          <w:spacing w:val="-3"/>
        </w:rPr>
        <w:t xml:space="preserve"> </w:t>
      </w:r>
      <w:r>
        <w:t>distinction</w:t>
      </w:r>
      <w:r>
        <w:rPr>
          <w:spacing w:val="-3"/>
        </w:rPr>
        <w:t xml:space="preserve"> </w:t>
      </w:r>
      <w:r>
        <w:t>is</w:t>
      </w:r>
      <w:r>
        <w:rPr>
          <w:spacing w:val="-5"/>
        </w:rPr>
        <w:t xml:space="preserve"> </w:t>
      </w:r>
      <w:r>
        <w:t>telling</w:t>
      </w:r>
      <w:r>
        <w:rPr>
          <w:spacing w:val="-4"/>
        </w:rPr>
        <w:t xml:space="preserve"> </w:t>
      </w:r>
      <w:r>
        <w:t>and</w:t>
      </w:r>
      <w:r>
        <w:rPr>
          <w:spacing w:val="-3"/>
        </w:rPr>
        <w:t xml:space="preserve"> </w:t>
      </w:r>
      <w:r>
        <w:t>implies</w:t>
      </w:r>
      <w:r>
        <w:rPr>
          <w:spacing w:val="-5"/>
        </w:rPr>
        <w:t xml:space="preserve"> </w:t>
      </w:r>
      <w:r>
        <w:t>that</w:t>
      </w:r>
      <w:r>
        <w:rPr>
          <w:spacing w:val="-3"/>
        </w:rPr>
        <w:t xml:space="preserve"> </w:t>
      </w:r>
      <w:r>
        <w:t>students</w:t>
      </w:r>
      <w:r>
        <w:rPr>
          <w:spacing w:val="-3"/>
        </w:rPr>
        <w:t xml:space="preserve"> </w:t>
      </w:r>
      <w:r>
        <w:t>with</w:t>
      </w:r>
      <w:r>
        <w:rPr>
          <w:spacing w:val="-3"/>
        </w:rPr>
        <w:t xml:space="preserve"> </w:t>
      </w:r>
      <w:r>
        <w:t>disability will transition from school to a non-vocational disability service, rather than embark on a career.</w:t>
      </w:r>
    </w:p>
    <w:p w14:paraId="3CFEE50E" w14:textId="77777777" w:rsidR="007B4CED" w:rsidRDefault="0051575D">
      <w:pPr>
        <w:pStyle w:val="BodyText"/>
        <w:spacing w:before="200"/>
        <w:ind w:left="560" w:right="722"/>
        <w:jc w:val="both"/>
      </w:pPr>
      <w:r>
        <w:t>This</w:t>
      </w:r>
      <w:r>
        <w:rPr>
          <w:spacing w:val="-7"/>
        </w:rPr>
        <w:t xml:space="preserve"> </w:t>
      </w:r>
      <w:r>
        <w:t>is</w:t>
      </w:r>
      <w:r>
        <w:rPr>
          <w:spacing w:val="-7"/>
        </w:rPr>
        <w:t xml:space="preserve"> </w:t>
      </w:r>
      <w:r>
        <w:t>also</w:t>
      </w:r>
      <w:r>
        <w:rPr>
          <w:spacing w:val="-6"/>
        </w:rPr>
        <w:t xml:space="preserve"> </w:t>
      </w:r>
      <w:r>
        <w:t>supported</w:t>
      </w:r>
      <w:r>
        <w:rPr>
          <w:spacing w:val="-8"/>
        </w:rPr>
        <w:t xml:space="preserve"> </w:t>
      </w:r>
      <w:r>
        <w:t>by</w:t>
      </w:r>
      <w:r>
        <w:rPr>
          <w:spacing w:val="-9"/>
        </w:rPr>
        <w:t xml:space="preserve"> </w:t>
      </w:r>
      <w:r>
        <w:t>the</w:t>
      </w:r>
      <w:r>
        <w:rPr>
          <w:spacing w:val="-8"/>
        </w:rPr>
        <w:t xml:space="preserve"> </w:t>
      </w:r>
      <w:r>
        <w:t>fact</w:t>
      </w:r>
      <w:r>
        <w:rPr>
          <w:spacing w:val="-9"/>
        </w:rPr>
        <w:t xml:space="preserve"> </w:t>
      </w:r>
      <w:r>
        <w:t>that</w:t>
      </w:r>
      <w:r>
        <w:rPr>
          <w:spacing w:val="-6"/>
        </w:rPr>
        <w:t xml:space="preserve"> </w:t>
      </w:r>
      <w:r>
        <w:t>in</w:t>
      </w:r>
      <w:r>
        <w:rPr>
          <w:spacing w:val="-6"/>
        </w:rPr>
        <w:t xml:space="preserve"> </w:t>
      </w:r>
      <w:r>
        <w:t>2011,</w:t>
      </w:r>
      <w:r>
        <w:rPr>
          <w:spacing w:val="-6"/>
        </w:rPr>
        <w:t xml:space="preserve"> </w:t>
      </w:r>
      <w:r>
        <w:t>only</w:t>
      </w:r>
      <w:r>
        <w:rPr>
          <w:spacing w:val="-10"/>
        </w:rPr>
        <w:t xml:space="preserve"> </w:t>
      </w:r>
      <w:r>
        <w:t>5%</w:t>
      </w:r>
      <w:r>
        <w:rPr>
          <w:spacing w:val="-7"/>
        </w:rPr>
        <w:t xml:space="preserve"> </w:t>
      </w:r>
      <w:r>
        <w:t>of</w:t>
      </w:r>
      <w:r>
        <w:rPr>
          <w:spacing w:val="-4"/>
        </w:rPr>
        <w:t xml:space="preserve"> </w:t>
      </w:r>
      <w:r>
        <w:t>special</w:t>
      </w:r>
      <w:r>
        <w:rPr>
          <w:spacing w:val="-7"/>
        </w:rPr>
        <w:t xml:space="preserve"> </w:t>
      </w:r>
      <w:r>
        <w:t>schools</w:t>
      </w:r>
      <w:r>
        <w:rPr>
          <w:spacing w:val="-10"/>
        </w:rPr>
        <w:t xml:space="preserve"> </w:t>
      </w:r>
      <w:r>
        <w:t>for</w:t>
      </w:r>
      <w:r>
        <w:rPr>
          <w:spacing w:val="-7"/>
        </w:rPr>
        <w:t xml:space="preserve"> </w:t>
      </w:r>
      <w:r>
        <w:t>students with</w:t>
      </w:r>
      <w:r>
        <w:rPr>
          <w:spacing w:val="-5"/>
        </w:rPr>
        <w:t xml:space="preserve"> </w:t>
      </w:r>
      <w:r>
        <w:t>disability</w:t>
      </w:r>
      <w:r>
        <w:rPr>
          <w:spacing w:val="-5"/>
        </w:rPr>
        <w:t xml:space="preserve"> </w:t>
      </w:r>
      <w:r>
        <w:t>were</w:t>
      </w:r>
      <w:r>
        <w:rPr>
          <w:spacing w:val="-5"/>
        </w:rPr>
        <w:t xml:space="preserve"> </w:t>
      </w:r>
      <w:r>
        <w:t>members</w:t>
      </w:r>
      <w:r>
        <w:rPr>
          <w:spacing w:val="-6"/>
        </w:rPr>
        <w:t xml:space="preserve"> </w:t>
      </w:r>
      <w:r>
        <w:t>of</w:t>
      </w:r>
      <w:r>
        <w:rPr>
          <w:spacing w:val="-5"/>
        </w:rPr>
        <w:t xml:space="preserve"> </w:t>
      </w:r>
      <w:r>
        <w:t>the</w:t>
      </w:r>
      <w:r>
        <w:rPr>
          <w:spacing w:val="-5"/>
        </w:rPr>
        <w:t xml:space="preserve"> </w:t>
      </w:r>
      <w:r>
        <w:t>Career</w:t>
      </w:r>
      <w:r>
        <w:rPr>
          <w:spacing w:val="-6"/>
        </w:rPr>
        <w:t xml:space="preserve"> </w:t>
      </w:r>
      <w:r>
        <w:t>Education</w:t>
      </w:r>
      <w:r>
        <w:rPr>
          <w:spacing w:val="-5"/>
        </w:rPr>
        <w:t xml:space="preserve"> </w:t>
      </w:r>
      <w:r>
        <w:t>Association</w:t>
      </w:r>
      <w:r>
        <w:rPr>
          <w:spacing w:val="-7"/>
        </w:rPr>
        <w:t xml:space="preserve"> </w:t>
      </w:r>
      <w:r>
        <w:t>of</w:t>
      </w:r>
      <w:r>
        <w:rPr>
          <w:spacing w:val="-4"/>
        </w:rPr>
        <w:t xml:space="preserve"> </w:t>
      </w:r>
      <w:r>
        <w:t>Victoria</w:t>
      </w:r>
      <w:r>
        <w:rPr>
          <w:spacing w:val="-5"/>
        </w:rPr>
        <w:t xml:space="preserve"> </w:t>
      </w:r>
      <w:r>
        <w:t>(CEAV), while over 90% of mainstream schools were members.</w:t>
      </w:r>
    </w:p>
    <w:p w14:paraId="3CFEE50F" w14:textId="77777777" w:rsidR="007B4CED" w:rsidRDefault="0051575D">
      <w:pPr>
        <w:pStyle w:val="BodyText"/>
        <w:spacing w:before="200"/>
        <w:ind w:left="560" w:right="711"/>
        <w:jc w:val="both"/>
        <w:rPr>
          <w:sz w:val="16"/>
        </w:rPr>
      </w:pPr>
      <w:r>
        <w:t>This pervasive culture of low expectation in Australian schools for students with disability,</w:t>
      </w:r>
      <w:r>
        <w:rPr>
          <w:spacing w:val="-6"/>
        </w:rPr>
        <w:t xml:space="preserve"> </w:t>
      </w:r>
      <w:r>
        <w:t>particularly</w:t>
      </w:r>
      <w:r>
        <w:rPr>
          <w:spacing w:val="-8"/>
        </w:rPr>
        <w:t xml:space="preserve"> </w:t>
      </w:r>
      <w:r>
        <w:t>by</w:t>
      </w:r>
      <w:r>
        <w:rPr>
          <w:spacing w:val="-8"/>
        </w:rPr>
        <w:t xml:space="preserve"> </w:t>
      </w:r>
      <w:r>
        <w:t>secondary</w:t>
      </w:r>
      <w:r>
        <w:rPr>
          <w:spacing w:val="-9"/>
        </w:rPr>
        <w:t xml:space="preserve"> </w:t>
      </w:r>
      <w:r>
        <w:t>school</w:t>
      </w:r>
      <w:r>
        <w:rPr>
          <w:spacing w:val="-7"/>
        </w:rPr>
        <w:t xml:space="preserve"> </w:t>
      </w:r>
      <w:r>
        <w:t>advisors,</w:t>
      </w:r>
      <w:r>
        <w:rPr>
          <w:spacing w:val="-6"/>
        </w:rPr>
        <w:t xml:space="preserve"> </w:t>
      </w:r>
      <w:r>
        <w:t>has</w:t>
      </w:r>
      <w:r>
        <w:rPr>
          <w:spacing w:val="-7"/>
        </w:rPr>
        <w:t xml:space="preserve"> </w:t>
      </w:r>
      <w:r>
        <w:t>led</w:t>
      </w:r>
      <w:r>
        <w:rPr>
          <w:spacing w:val="-6"/>
        </w:rPr>
        <w:t xml:space="preserve"> </w:t>
      </w:r>
      <w:r>
        <w:t>to</w:t>
      </w:r>
      <w:r>
        <w:rPr>
          <w:spacing w:val="-6"/>
        </w:rPr>
        <w:t xml:space="preserve"> </w:t>
      </w:r>
      <w:r>
        <w:t>a</w:t>
      </w:r>
      <w:r>
        <w:rPr>
          <w:spacing w:val="-6"/>
        </w:rPr>
        <w:t xml:space="preserve"> </w:t>
      </w:r>
      <w:r>
        <w:t>lack</w:t>
      </w:r>
      <w:r>
        <w:rPr>
          <w:spacing w:val="-6"/>
        </w:rPr>
        <w:t xml:space="preserve"> </w:t>
      </w:r>
      <w:r>
        <w:t>of</w:t>
      </w:r>
      <w:r>
        <w:rPr>
          <w:spacing w:val="-6"/>
        </w:rPr>
        <w:t xml:space="preserve"> </w:t>
      </w:r>
      <w:r>
        <w:t xml:space="preserve">opportunities, particularly in relation to genuine sustainable </w:t>
      </w:r>
      <w:proofErr w:type="gramStart"/>
      <w:r>
        <w:t>employment;</w:t>
      </w:r>
      <w:proofErr w:type="gramEnd"/>
      <w:r>
        <w:t xml:space="preserve"> which has resulted in low workforce participation.</w:t>
      </w:r>
      <w:r>
        <w:rPr>
          <w:position w:val="8"/>
          <w:sz w:val="16"/>
        </w:rPr>
        <w:t>36</w:t>
      </w:r>
    </w:p>
    <w:p w14:paraId="3CFEE510" w14:textId="77777777" w:rsidR="007B4CED" w:rsidRDefault="0051575D">
      <w:pPr>
        <w:pStyle w:val="BodyText"/>
        <w:spacing w:before="196" w:line="237" w:lineRule="auto"/>
        <w:ind w:left="560" w:right="96"/>
        <w:rPr>
          <w:sz w:val="16"/>
        </w:rPr>
      </w:pPr>
      <w:r>
        <w:t>An</w:t>
      </w:r>
      <w:r>
        <w:rPr>
          <w:spacing w:val="-6"/>
        </w:rPr>
        <w:t xml:space="preserve"> </w:t>
      </w:r>
      <w:r>
        <w:t>Australian</w:t>
      </w:r>
      <w:r>
        <w:rPr>
          <w:spacing w:val="-8"/>
        </w:rPr>
        <w:t xml:space="preserve"> </w:t>
      </w:r>
      <w:r>
        <w:t>survey</w:t>
      </w:r>
      <w:r>
        <w:rPr>
          <w:spacing w:val="-9"/>
        </w:rPr>
        <w:t xml:space="preserve"> </w:t>
      </w:r>
      <w:r>
        <w:t>found</w:t>
      </w:r>
      <w:r>
        <w:rPr>
          <w:spacing w:val="-8"/>
        </w:rPr>
        <w:t xml:space="preserve"> </w:t>
      </w:r>
      <w:r>
        <w:t>only</w:t>
      </w:r>
      <w:r>
        <w:rPr>
          <w:spacing w:val="-10"/>
        </w:rPr>
        <w:t xml:space="preserve"> </w:t>
      </w:r>
      <w:r>
        <w:t>7%</w:t>
      </w:r>
      <w:r>
        <w:rPr>
          <w:spacing w:val="-7"/>
        </w:rPr>
        <w:t xml:space="preserve"> </w:t>
      </w:r>
      <w:r>
        <w:t>of</w:t>
      </w:r>
      <w:r>
        <w:rPr>
          <w:spacing w:val="-6"/>
        </w:rPr>
        <w:t xml:space="preserve"> </w:t>
      </w:r>
      <w:r>
        <w:t>people</w:t>
      </w:r>
      <w:r>
        <w:rPr>
          <w:spacing w:val="-11"/>
        </w:rPr>
        <w:t xml:space="preserve"> </w:t>
      </w:r>
      <w:r>
        <w:t>with</w:t>
      </w:r>
      <w:r>
        <w:rPr>
          <w:spacing w:val="-6"/>
        </w:rPr>
        <w:t xml:space="preserve"> </w:t>
      </w:r>
      <w:r>
        <w:t>intellectual</w:t>
      </w:r>
      <w:r>
        <w:rPr>
          <w:spacing w:val="-10"/>
        </w:rPr>
        <w:t xml:space="preserve"> </w:t>
      </w:r>
      <w:r>
        <w:t>disability</w:t>
      </w:r>
      <w:r>
        <w:rPr>
          <w:spacing w:val="-9"/>
        </w:rPr>
        <w:t xml:space="preserve"> </w:t>
      </w:r>
      <w:r>
        <w:t>identified</w:t>
      </w:r>
      <w:r>
        <w:rPr>
          <w:spacing w:val="-8"/>
        </w:rPr>
        <w:t xml:space="preserve"> </w:t>
      </w:r>
      <w:r>
        <w:t>their school as encouraging them to take an employment pathway.</w:t>
      </w:r>
      <w:r>
        <w:rPr>
          <w:position w:val="8"/>
          <w:sz w:val="16"/>
        </w:rPr>
        <w:t>37</w:t>
      </w:r>
    </w:p>
    <w:p w14:paraId="3CFEE511" w14:textId="77777777" w:rsidR="007B4CED" w:rsidRDefault="0051575D">
      <w:pPr>
        <w:pStyle w:val="BodyText"/>
        <w:spacing w:before="201"/>
        <w:ind w:left="560" w:right="715"/>
        <w:jc w:val="both"/>
      </w:pPr>
      <w:r>
        <w:t>Young people with disability often need additional time and support (the length and nature</w:t>
      </w:r>
      <w:r>
        <w:rPr>
          <w:spacing w:val="-17"/>
        </w:rPr>
        <w:t xml:space="preserve"> </w:t>
      </w:r>
      <w:r>
        <w:t>of</w:t>
      </w:r>
      <w:r>
        <w:rPr>
          <w:spacing w:val="-13"/>
        </w:rPr>
        <w:t xml:space="preserve"> </w:t>
      </w:r>
      <w:r>
        <w:t>which</w:t>
      </w:r>
      <w:r>
        <w:rPr>
          <w:spacing w:val="-15"/>
        </w:rPr>
        <w:t xml:space="preserve"> </w:t>
      </w:r>
      <w:r>
        <w:t>will</w:t>
      </w:r>
      <w:r>
        <w:rPr>
          <w:spacing w:val="-16"/>
        </w:rPr>
        <w:t xml:space="preserve"> </w:t>
      </w:r>
      <w:r>
        <w:t>vary)</w:t>
      </w:r>
      <w:r>
        <w:rPr>
          <w:spacing w:val="-16"/>
        </w:rPr>
        <w:t xml:space="preserve"> </w:t>
      </w:r>
      <w:proofErr w:type="gramStart"/>
      <w:r>
        <w:t>in</w:t>
      </w:r>
      <w:r>
        <w:rPr>
          <w:spacing w:val="-15"/>
        </w:rPr>
        <w:t xml:space="preserve"> </w:t>
      </w:r>
      <w:r>
        <w:t>order</w:t>
      </w:r>
      <w:r>
        <w:rPr>
          <w:spacing w:val="-16"/>
        </w:rPr>
        <w:t xml:space="preserve"> </w:t>
      </w:r>
      <w:r>
        <w:t>to</w:t>
      </w:r>
      <w:proofErr w:type="gramEnd"/>
      <w:r>
        <w:rPr>
          <w:spacing w:val="-17"/>
        </w:rPr>
        <w:t xml:space="preserve"> </w:t>
      </w:r>
      <w:r>
        <w:t>fully</w:t>
      </w:r>
      <w:r>
        <w:rPr>
          <w:spacing w:val="-16"/>
        </w:rPr>
        <w:t xml:space="preserve"> </w:t>
      </w:r>
      <w:r>
        <w:t>develop</w:t>
      </w:r>
      <w:r>
        <w:rPr>
          <w:spacing w:val="-14"/>
        </w:rPr>
        <w:t xml:space="preserve"> </w:t>
      </w:r>
      <w:r>
        <w:t>their</w:t>
      </w:r>
      <w:r>
        <w:rPr>
          <w:spacing w:val="-16"/>
        </w:rPr>
        <w:t xml:space="preserve"> </w:t>
      </w:r>
      <w:r>
        <w:t>self-awareness</w:t>
      </w:r>
      <w:r>
        <w:rPr>
          <w:spacing w:val="-17"/>
        </w:rPr>
        <w:t xml:space="preserve"> </w:t>
      </w:r>
      <w:r>
        <w:t>and</w:t>
      </w:r>
      <w:r>
        <w:rPr>
          <w:spacing w:val="-13"/>
        </w:rPr>
        <w:t xml:space="preserve"> </w:t>
      </w:r>
      <w:r>
        <w:t>create</w:t>
      </w:r>
      <w:r>
        <w:rPr>
          <w:spacing w:val="-16"/>
        </w:rPr>
        <w:t xml:space="preserve"> </w:t>
      </w:r>
      <w:r>
        <w:t>more effective career plans and strategies.</w:t>
      </w:r>
      <w:r>
        <w:rPr>
          <w:position w:val="8"/>
          <w:sz w:val="16"/>
        </w:rPr>
        <w:t>38</w:t>
      </w:r>
      <w:r>
        <w:rPr>
          <w:spacing w:val="40"/>
          <w:position w:val="8"/>
          <w:sz w:val="16"/>
        </w:rPr>
        <w:t xml:space="preserve"> </w:t>
      </w:r>
      <w:r>
        <w:t>Unfortunately, the skills and resources to support school leavers with disability are not available in Victoria.</w:t>
      </w:r>
    </w:p>
    <w:p w14:paraId="3CFEE512" w14:textId="77777777" w:rsidR="007B4CED" w:rsidRDefault="0051575D">
      <w:pPr>
        <w:pStyle w:val="BodyText"/>
        <w:spacing w:before="194" w:line="242" w:lineRule="auto"/>
        <w:ind w:left="560" w:right="96"/>
      </w:pPr>
      <w:r>
        <w:t>The</w:t>
      </w:r>
      <w:r>
        <w:rPr>
          <w:spacing w:val="34"/>
        </w:rPr>
        <w:t xml:space="preserve"> </w:t>
      </w:r>
      <w:r>
        <w:t>CICA</w:t>
      </w:r>
      <w:r>
        <w:rPr>
          <w:spacing w:val="31"/>
        </w:rPr>
        <w:t xml:space="preserve"> </w:t>
      </w:r>
      <w:r>
        <w:t>report</w:t>
      </w:r>
      <w:r>
        <w:rPr>
          <w:spacing w:val="29"/>
        </w:rPr>
        <w:t xml:space="preserve"> </w:t>
      </w:r>
      <w:r>
        <w:t>found</w:t>
      </w:r>
      <w:r>
        <w:rPr>
          <w:spacing w:val="34"/>
        </w:rPr>
        <w:t xml:space="preserve"> </w:t>
      </w:r>
      <w:r>
        <w:t>that</w:t>
      </w:r>
      <w:r>
        <w:rPr>
          <w:spacing w:val="35"/>
        </w:rPr>
        <w:t xml:space="preserve"> </w:t>
      </w:r>
      <w:r>
        <w:t>along</w:t>
      </w:r>
      <w:r>
        <w:rPr>
          <w:spacing w:val="32"/>
        </w:rPr>
        <w:t xml:space="preserve"> </w:t>
      </w:r>
      <w:r>
        <w:t>with</w:t>
      </w:r>
      <w:r>
        <w:rPr>
          <w:spacing w:val="35"/>
        </w:rPr>
        <w:t xml:space="preserve"> </w:t>
      </w:r>
      <w:r>
        <w:t>the</w:t>
      </w:r>
      <w:r>
        <w:rPr>
          <w:spacing w:val="35"/>
        </w:rPr>
        <w:t xml:space="preserve"> </w:t>
      </w:r>
      <w:r>
        <w:t>low</w:t>
      </w:r>
      <w:r>
        <w:rPr>
          <w:spacing w:val="30"/>
        </w:rPr>
        <w:t xml:space="preserve"> </w:t>
      </w:r>
      <w:r>
        <w:t>expectations</w:t>
      </w:r>
      <w:r>
        <w:rPr>
          <w:spacing w:val="31"/>
        </w:rPr>
        <w:t xml:space="preserve"> </w:t>
      </w:r>
      <w:r>
        <w:t>of</w:t>
      </w:r>
      <w:r>
        <w:rPr>
          <w:spacing w:val="34"/>
        </w:rPr>
        <w:t xml:space="preserve"> </w:t>
      </w:r>
      <w:r>
        <w:t>career</w:t>
      </w:r>
      <w:r>
        <w:rPr>
          <w:spacing w:val="32"/>
        </w:rPr>
        <w:t xml:space="preserve"> </w:t>
      </w:r>
      <w:r>
        <w:t>advisors,</w:t>
      </w:r>
      <w:r>
        <w:rPr>
          <w:spacing w:val="33"/>
        </w:rPr>
        <w:t xml:space="preserve"> </w:t>
      </w:r>
      <w:r>
        <w:t xml:space="preserve">in </w:t>
      </w:r>
      <w:r>
        <w:rPr>
          <w:spacing w:val="-2"/>
        </w:rPr>
        <w:t>Australia:</w:t>
      </w:r>
    </w:p>
    <w:p w14:paraId="3CFEE513" w14:textId="77777777" w:rsidR="007B4CED" w:rsidRDefault="0051575D">
      <w:pPr>
        <w:pStyle w:val="ListParagraph"/>
        <w:numPr>
          <w:ilvl w:val="0"/>
          <w:numId w:val="7"/>
        </w:numPr>
        <w:tabs>
          <w:tab w:val="left" w:pos="1281"/>
        </w:tabs>
        <w:spacing w:before="194"/>
        <w:ind w:right="719"/>
        <w:jc w:val="both"/>
        <w:rPr>
          <w:rFonts w:ascii="Symbol" w:hAnsi="Symbol"/>
          <w:sz w:val="24"/>
        </w:rPr>
      </w:pPr>
      <w:r>
        <w:rPr>
          <w:sz w:val="24"/>
        </w:rPr>
        <w:t>Career</w:t>
      </w:r>
      <w:r>
        <w:rPr>
          <w:spacing w:val="-8"/>
          <w:sz w:val="24"/>
        </w:rPr>
        <w:t xml:space="preserve"> </w:t>
      </w:r>
      <w:r>
        <w:rPr>
          <w:sz w:val="24"/>
        </w:rPr>
        <w:t>development</w:t>
      </w:r>
      <w:r>
        <w:rPr>
          <w:spacing w:val="-7"/>
          <w:sz w:val="24"/>
        </w:rPr>
        <w:t xml:space="preserve"> </w:t>
      </w:r>
      <w:r>
        <w:rPr>
          <w:sz w:val="24"/>
        </w:rPr>
        <w:t>practitioners</w:t>
      </w:r>
      <w:r>
        <w:rPr>
          <w:spacing w:val="-8"/>
          <w:sz w:val="24"/>
        </w:rPr>
        <w:t xml:space="preserve"> </w:t>
      </w:r>
      <w:r>
        <w:rPr>
          <w:sz w:val="24"/>
        </w:rPr>
        <w:t>have</w:t>
      </w:r>
      <w:r>
        <w:rPr>
          <w:spacing w:val="-7"/>
          <w:sz w:val="24"/>
        </w:rPr>
        <w:t xml:space="preserve"> </w:t>
      </w:r>
      <w:r>
        <w:rPr>
          <w:sz w:val="24"/>
        </w:rPr>
        <w:t>limited</w:t>
      </w:r>
      <w:r>
        <w:rPr>
          <w:spacing w:val="-9"/>
          <w:sz w:val="24"/>
        </w:rPr>
        <w:t xml:space="preserve"> </w:t>
      </w:r>
      <w:r>
        <w:rPr>
          <w:sz w:val="24"/>
        </w:rPr>
        <w:t>understanding</w:t>
      </w:r>
      <w:r>
        <w:rPr>
          <w:spacing w:val="-9"/>
          <w:sz w:val="24"/>
        </w:rPr>
        <w:t xml:space="preserve"> </w:t>
      </w:r>
      <w:r>
        <w:rPr>
          <w:sz w:val="24"/>
        </w:rPr>
        <w:t>of</w:t>
      </w:r>
      <w:r>
        <w:rPr>
          <w:spacing w:val="-6"/>
          <w:sz w:val="24"/>
        </w:rPr>
        <w:t xml:space="preserve"> </w:t>
      </w:r>
      <w:r>
        <w:rPr>
          <w:sz w:val="24"/>
        </w:rPr>
        <w:t>the</w:t>
      </w:r>
      <w:r>
        <w:rPr>
          <w:spacing w:val="-7"/>
          <w:sz w:val="24"/>
        </w:rPr>
        <w:t xml:space="preserve"> </w:t>
      </w:r>
      <w:r>
        <w:rPr>
          <w:sz w:val="24"/>
        </w:rPr>
        <w:t>needs</w:t>
      </w:r>
      <w:r>
        <w:rPr>
          <w:spacing w:val="-8"/>
          <w:sz w:val="24"/>
        </w:rPr>
        <w:t xml:space="preserve"> </w:t>
      </w:r>
      <w:r>
        <w:rPr>
          <w:sz w:val="24"/>
        </w:rPr>
        <w:t>and opportunities that exist for young people with disability; and</w:t>
      </w:r>
    </w:p>
    <w:p w14:paraId="3CFEE514" w14:textId="77777777" w:rsidR="007B4CED" w:rsidRDefault="0051575D">
      <w:pPr>
        <w:pStyle w:val="ListParagraph"/>
        <w:numPr>
          <w:ilvl w:val="0"/>
          <w:numId w:val="7"/>
        </w:numPr>
        <w:tabs>
          <w:tab w:val="left" w:pos="1281"/>
        </w:tabs>
        <w:spacing w:before="1" w:line="237" w:lineRule="auto"/>
        <w:ind w:right="714"/>
        <w:jc w:val="both"/>
        <w:rPr>
          <w:rFonts w:ascii="Symbol" w:hAnsi="Symbol"/>
          <w:sz w:val="24"/>
        </w:rPr>
      </w:pPr>
      <w:r>
        <w:rPr>
          <w:sz w:val="24"/>
        </w:rPr>
        <w:t>Disability service providers, including teachers in special schools had limited understanding</w:t>
      </w:r>
      <w:r>
        <w:rPr>
          <w:spacing w:val="-3"/>
          <w:sz w:val="24"/>
        </w:rPr>
        <w:t xml:space="preserve"> </w:t>
      </w:r>
      <w:r>
        <w:rPr>
          <w:sz w:val="24"/>
        </w:rPr>
        <w:t>of the</w:t>
      </w:r>
      <w:r>
        <w:rPr>
          <w:spacing w:val="-1"/>
          <w:sz w:val="24"/>
        </w:rPr>
        <w:t xml:space="preserve"> </w:t>
      </w:r>
      <w:r>
        <w:rPr>
          <w:sz w:val="24"/>
        </w:rPr>
        <w:t>characteristics</w:t>
      </w:r>
      <w:r>
        <w:rPr>
          <w:spacing w:val="-2"/>
          <w:sz w:val="24"/>
        </w:rPr>
        <w:t xml:space="preserve"> </w:t>
      </w:r>
      <w:r>
        <w:rPr>
          <w:sz w:val="24"/>
        </w:rPr>
        <w:t>of</w:t>
      </w:r>
      <w:r>
        <w:rPr>
          <w:spacing w:val="-1"/>
          <w:sz w:val="24"/>
        </w:rPr>
        <w:t xml:space="preserve"> </w:t>
      </w:r>
      <w:r>
        <w:rPr>
          <w:sz w:val="24"/>
        </w:rPr>
        <w:t>effective</w:t>
      </w:r>
      <w:r>
        <w:rPr>
          <w:spacing w:val="-1"/>
          <w:sz w:val="24"/>
        </w:rPr>
        <w:t xml:space="preserve"> </w:t>
      </w:r>
      <w:r>
        <w:rPr>
          <w:sz w:val="24"/>
        </w:rPr>
        <w:t>career</w:t>
      </w:r>
      <w:r>
        <w:rPr>
          <w:spacing w:val="-3"/>
          <w:sz w:val="24"/>
        </w:rPr>
        <w:t xml:space="preserve"> </w:t>
      </w:r>
      <w:r>
        <w:rPr>
          <w:sz w:val="24"/>
        </w:rPr>
        <w:t>development</w:t>
      </w:r>
      <w:r>
        <w:rPr>
          <w:spacing w:val="-4"/>
          <w:sz w:val="24"/>
        </w:rPr>
        <w:t xml:space="preserve"> </w:t>
      </w:r>
      <w:r>
        <w:rPr>
          <w:sz w:val="24"/>
        </w:rPr>
        <w:t xml:space="preserve">programs for young people. </w:t>
      </w:r>
      <w:r>
        <w:rPr>
          <w:position w:val="8"/>
          <w:sz w:val="16"/>
        </w:rPr>
        <w:t>39</w:t>
      </w:r>
    </w:p>
    <w:p w14:paraId="3CFEE515" w14:textId="77777777" w:rsidR="007B4CED" w:rsidRDefault="0051575D">
      <w:pPr>
        <w:pStyle w:val="BodyText"/>
        <w:spacing w:before="200" w:line="242" w:lineRule="auto"/>
        <w:ind w:left="560" w:right="751"/>
      </w:pPr>
      <w:r>
        <w:t>In mainstream schools, career advisors often</w:t>
      </w:r>
      <w:r>
        <w:rPr>
          <w:spacing w:val="-1"/>
        </w:rPr>
        <w:t xml:space="preserve"> </w:t>
      </w:r>
      <w:r>
        <w:t>feel ill-equipped to deal with the career needs of students with disability and therefore:</w:t>
      </w:r>
    </w:p>
    <w:p w14:paraId="3CFEE516" w14:textId="77777777" w:rsidR="007B4CED" w:rsidRDefault="0051575D">
      <w:pPr>
        <w:pStyle w:val="ListParagraph"/>
        <w:numPr>
          <w:ilvl w:val="0"/>
          <w:numId w:val="7"/>
        </w:numPr>
        <w:tabs>
          <w:tab w:val="left" w:pos="1269"/>
        </w:tabs>
        <w:spacing w:before="194"/>
        <w:ind w:left="1268" w:right="716"/>
        <w:jc w:val="both"/>
        <w:rPr>
          <w:rFonts w:ascii="Symbol" w:hAnsi="Symbol"/>
          <w:sz w:val="24"/>
        </w:rPr>
      </w:pPr>
      <w:r>
        <w:rPr>
          <w:sz w:val="24"/>
        </w:rPr>
        <w:t>Leave career counselling to integration/inclusion staff with no career development background or role.</w:t>
      </w:r>
    </w:p>
    <w:p w14:paraId="3CFEE517" w14:textId="77777777" w:rsidR="007B4CED" w:rsidRDefault="0051575D">
      <w:pPr>
        <w:pStyle w:val="BodyText"/>
        <w:spacing w:before="202" w:line="237" w:lineRule="auto"/>
        <w:ind w:left="1554" w:right="96"/>
      </w:pPr>
      <w:r>
        <w:t>‘When</w:t>
      </w:r>
      <w:r>
        <w:rPr>
          <w:spacing w:val="35"/>
        </w:rPr>
        <w:t xml:space="preserve"> </w:t>
      </w:r>
      <w:r>
        <w:t>all</w:t>
      </w:r>
      <w:r>
        <w:rPr>
          <w:spacing w:val="31"/>
        </w:rPr>
        <w:t xml:space="preserve"> </w:t>
      </w:r>
      <w:r>
        <w:t>the</w:t>
      </w:r>
      <w:r>
        <w:rPr>
          <w:spacing w:val="33"/>
        </w:rPr>
        <w:t xml:space="preserve"> </w:t>
      </w:r>
      <w:r>
        <w:t>other</w:t>
      </w:r>
      <w:r>
        <w:rPr>
          <w:spacing w:val="34"/>
        </w:rPr>
        <w:t xml:space="preserve"> </w:t>
      </w:r>
      <w:r>
        <w:t>students</w:t>
      </w:r>
      <w:r>
        <w:rPr>
          <w:spacing w:val="33"/>
        </w:rPr>
        <w:t xml:space="preserve"> </w:t>
      </w:r>
      <w:r>
        <w:t>had</w:t>
      </w:r>
      <w:r>
        <w:rPr>
          <w:spacing w:val="33"/>
        </w:rPr>
        <w:t xml:space="preserve"> </w:t>
      </w:r>
      <w:r>
        <w:t>their</w:t>
      </w:r>
      <w:r>
        <w:rPr>
          <w:spacing w:val="33"/>
        </w:rPr>
        <w:t xml:space="preserve"> </w:t>
      </w:r>
      <w:r>
        <w:t>careers</w:t>
      </w:r>
      <w:r>
        <w:rPr>
          <w:spacing w:val="34"/>
        </w:rPr>
        <w:t xml:space="preserve"> </w:t>
      </w:r>
      <w:r>
        <w:t>interview</w:t>
      </w:r>
      <w:r>
        <w:rPr>
          <w:spacing w:val="34"/>
        </w:rPr>
        <w:t xml:space="preserve"> </w:t>
      </w:r>
      <w:r>
        <w:t>with</w:t>
      </w:r>
      <w:r>
        <w:rPr>
          <w:spacing w:val="35"/>
        </w:rPr>
        <w:t xml:space="preserve"> </w:t>
      </w:r>
      <w:r>
        <w:t>the</w:t>
      </w:r>
      <w:r>
        <w:rPr>
          <w:spacing w:val="33"/>
        </w:rPr>
        <w:t xml:space="preserve"> </w:t>
      </w:r>
      <w:proofErr w:type="gramStart"/>
      <w:r>
        <w:t>careers</w:t>
      </w:r>
      <w:proofErr w:type="gramEnd"/>
      <w:r>
        <w:t xml:space="preserve"> teacher,</w:t>
      </w:r>
      <w:r>
        <w:rPr>
          <w:spacing w:val="42"/>
        </w:rPr>
        <w:t xml:space="preserve"> </w:t>
      </w:r>
      <w:r>
        <w:t>I</w:t>
      </w:r>
      <w:r>
        <w:rPr>
          <w:spacing w:val="41"/>
        </w:rPr>
        <w:t xml:space="preserve"> </w:t>
      </w:r>
      <w:r>
        <w:t>had</w:t>
      </w:r>
      <w:r>
        <w:rPr>
          <w:spacing w:val="42"/>
        </w:rPr>
        <w:t xml:space="preserve"> </w:t>
      </w:r>
      <w:r>
        <w:t>mine</w:t>
      </w:r>
      <w:r>
        <w:rPr>
          <w:spacing w:val="41"/>
        </w:rPr>
        <w:t xml:space="preserve"> </w:t>
      </w:r>
      <w:r>
        <w:t>with</w:t>
      </w:r>
      <w:r>
        <w:rPr>
          <w:spacing w:val="44"/>
        </w:rPr>
        <w:t xml:space="preserve"> </w:t>
      </w:r>
      <w:r>
        <w:t>my</w:t>
      </w:r>
      <w:r>
        <w:rPr>
          <w:spacing w:val="40"/>
        </w:rPr>
        <w:t xml:space="preserve"> </w:t>
      </w:r>
      <w:r>
        <w:t>integration</w:t>
      </w:r>
      <w:r>
        <w:rPr>
          <w:spacing w:val="43"/>
        </w:rPr>
        <w:t xml:space="preserve"> </w:t>
      </w:r>
      <w:r>
        <w:t>aide.</w:t>
      </w:r>
      <w:r>
        <w:rPr>
          <w:spacing w:val="42"/>
        </w:rPr>
        <w:t xml:space="preserve"> </w:t>
      </w:r>
      <w:r>
        <w:t>They</w:t>
      </w:r>
      <w:r>
        <w:rPr>
          <w:spacing w:val="40"/>
        </w:rPr>
        <w:t xml:space="preserve"> </w:t>
      </w:r>
      <w:r>
        <w:t>must</w:t>
      </w:r>
      <w:r>
        <w:rPr>
          <w:spacing w:val="42"/>
        </w:rPr>
        <w:t xml:space="preserve"> </w:t>
      </w:r>
      <w:r>
        <w:t>have</w:t>
      </w:r>
      <w:r>
        <w:rPr>
          <w:spacing w:val="43"/>
        </w:rPr>
        <w:t xml:space="preserve"> </w:t>
      </w:r>
      <w:r>
        <w:t>thought</w:t>
      </w:r>
      <w:r>
        <w:rPr>
          <w:spacing w:val="42"/>
        </w:rPr>
        <w:t xml:space="preserve"> </w:t>
      </w:r>
      <w:r>
        <w:rPr>
          <w:spacing w:val="-10"/>
        </w:rPr>
        <w:t>I</w:t>
      </w:r>
    </w:p>
    <w:p w14:paraId="3CFEE518" w14:textId="77777777" w:rsidR="007B4CED" w:rsidRDefault="007B4CED">
      <w:pPr>
        <w:spacing w:line="237" w:lineRule="auto"/>
        <w:sectPr w:rsidR="007B4CED">
          <w:pgSz w:w="11910" w:h="16840"/>
          <w:pgMar w:top="1340" w:right="720" w:bottom="1200" w:left="880" w:header="0" w:footer="909" w:gutter="0"/>
          <w:cols w:space="720"/>
        </w:sectPr>
      </w:pPr>
    </w:p>
    <w:p w14:paraId="3CFEE519" w14:textId="77777777" w:rsidR="007B4CED" w:rsidRDefault="0051575D">
      <w:pPr>
        <w:pStyle w:val="BodyText"/>
        <w:spacing w:before="77" w:line="242" w:lineRule="auto"/>
        <w:ind w:left="1554" w:right="751"/>
      </w:pPr>
      <w:r>
        <w:lastRenderedPageBreak/>
        <w:t>wanted a career as an integration aide’. (Student participating in Ticket to</w:t>
      </w:r>
      <w:r>
        <w:rPr>
          <w:spacing w:val="40"/>
        </w:rPr>
        <w:t xml:space="preserve"> </w:t>
      </w:r>
      <w:r>
        <w:t>Work in Victoria)</w:t>
      </w:r>
    </w:p>
    <w:p w14:paraId="3CFEE51A" w14:textId="77777777" w:rsidR="007B4CED" w:rsidRDefault="0051575D">
      <w:pPr>
        <w:pStyle w:val="ListParagraph"/>
        <w:numPr>
          <w:ilvl w:val="0"/>
          <w:numId w:val="7"/>
        </w:numPr>
        <w:tabs>
          <w:tab w:val="left" w:pos="1268"/>
          <w:tab w:val="left" w:pos="1269"/>
        </w:tabs>
        <w:spacing w:before="197"/>
        <w:ind w:left="1268" w:hanging="361"/>
        <w:rPr>
          <w:rFonts w:ascii="Symbol" w:hAnsi="Symbol"/>
          <w:sz w:val="24"/>
        </w:rPr>
      </w:pPr>
      <w:r>
        <w:rPr>
          <w:sz w:val="24"/>
        </w:rPr>
        <w:t>Or</w:t>
      </w:r>
      <w:r>
        <w:rPr>
          <w:spacing w:val="-4"/>
          <w:sz w:val="24"/>
        </w:rPr>
        <w:t xml:space="preserve"> </w:t>
      </w:r>
      <w:r>
        <w:rPr>
          <w:sz w:val="24"/>
        </w:rPr>
        <w:t>do</w:t>
      </w:r>
      <w:r>
        <w:rPr>
          <w:spacing w:val="-2"/>
          <w:sz w:val="24"/>
        </w:rPr>
        <w:t xml:space="preserve"> </w:t>
      </w:r>
      <w:r>
        <w:rPr>
          <w:sz w:val="24"/>
        </w:rPr>
        <w:t>not</w:t>
      </w:r>
      <w:r>
        <w:rPr>
          <w:spacing w:val="-3"/>
          <w:sz w:val="24"/>
        </w:rPr>
        <w:t xml:space="preserve"> </w:t>
      </w:r>
      <w:r>
        <w:rPr>
          <w:sz w:val="24"/>
        </w:rPr>
        <w:t xml:space="preserve">provide </w:t>
      </w:r>
      <w:r>
        <w:rPr>
          <w:spacing w:val="-5"/>
          <w:sz w:val="24"/>
        </w:rPr>
        <w:t>it.</w:t>
      </w:r>
    </w:p>
    <w:p w14:paraId="3CFEE51B" w14:textId="77777777" w:rsidR="007B4CED" w:rsidRDefault="0051575D">
      <w:pPr>
        <w:pStyle w:val="BodyText"/>
        <w:spacing w:before="195"/>
        <w:ind w:left="1693" w:right="1501"/>
        <w:jc w:val="both"/>
        <w:rPr>
          <w:sz w:val="16"/>
        </w:rPr>
      </w:pPr>
      <w:r>
        <w:t xml:space="preserve">‘They (schools) don’t see a future for people with disability…. The teachers </w:t>
      </w:r>
      <w:proofErr w:type="spellStart"/>
      <w:r>
        <w:t>organised</w:t>
      </w:r>
      <w:proofErr w:type="spellEnd"/>
      <w:r>
        <w:t xml:space="preserve"> a ‘career pathways’ session with everyone except her. They told her to ride the city tram instead’. </w:t>
      </w:r>
      <w:r>
        <w:rPr>
          <w:position w:val="8"/>
          <w:sz w:val="16"/>
        </w:rPr>
        <w:t>40</w:t>
      </w:r>
    </w:p>
    <w:p w14:paraId="3CFEE51C" w14:textId="77777777" w:rsidR="007B4CED" w:rsidRDefault="0051575D">
      <w:pPr>
        <w:pStyle w:val="BodyText"/>
        <w:spacing w:before="197"/>
        <w:ind w:left="560" w:right="713"/>
        <w:jc w:val="both"/>
        <w:rPr>
          <w:sz w:val="16"/>
        </w:rPr>
      </w:pPr>
      <w:r>
        <w:t>It</w:t>
      </w:r>
      <w:r>
        <w:rPr>
          <w:spacing w:val="-4"/>
        </w:rPr>
        <w:t xml:space="preserve"> </w:t>
      </w:r>
      <w:r>
        <w:t>is</w:t>
      </w:r>
      <w:r>
        <w:rPr>
          <w:spacing w:val="-5"/>
        </w:rPr>
        <w:t xml:space="preserve"> </w:t>
      </w:r>
      <w:r>
        <w:t>not</w:t>
      </w:r>
      <w:r>
        <w:rPr>
          <w:spacing w:val="-4"/>
        </w:rPr>
        <w:t xml:space="preserve"> </w:t>
      </w:r>
      <w:r>
        <w:t>just</w:t>
      </w:r>
      <w:r>
        <w:rPr>
          <w:spacing w:val="-4"/>
        </w:rPr>
        <w:t xml:space="preserve"> </w:t>
      </w:r>
      <w:r>
        <w:t>people</w:t>
      </w:r>
      <w:r>
        <w:rPr>
          <w:spacing w:val="-4"/>
        </w:rPr>
        <w:t xml:space="preserve"> </w:t>
      </w:r>
      <w:r>
        <w:t>with</w:t>
      </w:r>
      <w:r>
        <w:rPr>
          <w:spacing w:val="-4"/>
        </w:rPr>
        <w:t xml:space="preserve"> </w:t>
      </w:r>
      <w:r>
        <w:t>disability</w:t>
      </w:r>
      <w:r>
        <w:rPr>
          <w:spacing w:val="-5"/>
        </w:rPr>
        <w:t xml:space="preserve"> </w:t>
      </w:r>
      <w:r>
        <w:t>who face</w:t>
      </w:r>
      <w:r>
        <w:rPr>
          <w:spacing w:val="-4"/>
        </w:rPr>
        <w:t xml:space="preserve"> </w:t>
      </w:r>
      <w:r>
        <w:t>these</w:t>
      </w:r>
      <w:r>
        <w:rPr>
          <w:spacing w:val="-4"/>
        </w:rPr>
        <w:t xml:space="preserve"> </w:t>
      </w:r>
      <w:r>
        <w:t>challenges;</w:t>
      </w:r>
      <w:r>
        <w:rPr>
          <w:spacing w:val="-4"/>
        </w:rPr>
        <w:t xml:space="preserve"> </w:t>
      </w:r>
      <w:r>
        <w:t>their</w:t>
      </w:r>
      <w:r>
        <w:rPr>
          <w:spacing w:val="-3"/>
        </w:rPr>
        <w:t xml:space="preserve"> </w:t>
      </w:r>
      <w:r>
        <w:t>parents</w:t>
      </w:r>
      <w:r>
        <w:rPr>
          <w:spacing w:val="-4"/>
        </w:rPr>
        <w:t xml:space="preserve"> </w:t>
      </w:r>
      <w:r>
        <w:t>and</w:t>
      </w:r>
      <w:r>
        <w:rPr>
          <w:spacing w:val="-2"/>
        </w:rPr>
        <w:t xml:space="preserve"> </w:t>
      </w:r>
      <w:proofErr w:type="spellStart"/>
      <w:r>
        <w:t>carers</w:t>
      </w:r>
      <w:proofErr w:type="spellEnd"/>
      <w:r>
        <w:t xml:space="preserve"> often express similar difficulties in locating adequate information on post-school options.</w:t>
      </w:r>
      <w:r>
        <w:rPr>
          <w:position w:val="8"/>
          <w:sz w:val="16"/>
        </w:rPr>
        <w:t>41</w:t>
      </w:r>
      <w:r>
        <w:rPr>
          <w:spacing w:val="40"/>
          <w:position w:val="8"/>
          <w:sz w:val="16"/>
        </w:rPr>
        <w:t xml:space="preserve"> </w:t>
      </w:r>
      <w:r>
        <w:t>Indeed many parents are discouraged by the advisors from having high workplace expectations for their children. As one parent stated, after learning about Ticket to Work, ‘this is the first time someone has talked about employment in the context of my child’. This is troublesome as ‘high parent expectation’ is a strong indicator in post school employment.</w:t>
      </w:r>
      <w:r>
        <w:rPr>
          <w:position w:val="8"/>
          <w:sz w:val="16"/>
        </w:rPr>
        <w:t>42</w:t>
      </w:r>
    </w:p>
    <w:p w14:paraId="3CFEE51D" w14:textId="77777777" w:rsidR="007B4CED" w:rsidRDefault="0051575D">
      <w:pPr>
        <w:pStyle w:val="BodyText"/>
        <w:spacing w:before="190"/>
        <w:ind w:left="560" w:right="716"/>
        <w:jc w:val="both"/>
      </w:pPr>
      <w:r>
        <w:t xml:space="preserve">A recent and worrying trend with the roll out of the National Disability Insurance </w:t>
      </w:r>
      <w:r>
        <w:rPr>
          <w:spacing w:val="-2"/>
        </w:rPr>
        <w:t>Scheme</w:t>
      </w:r>
      <w:r>
        <w:rPr>
          <w:spacing w:val="-6"/>
        </w:rPr>
        <w:t xml:space="preserve"> </w:t>
      </w:r>
      <w:r>
        <w:rPr>
          <w:spacing w:val="-2"/>
        </w:rPr>
        <w:t>(NDIS)</w:t>
      </w:r>
      <w:r>
        <w:rPr>
          <w:spacing w:val="-7"/>
        </w:rPr>
        <w:t xml:space="preserve"> </w:t>
      </w:r>
      <w:r>
        <w:rPr>
          <w:spacing w:val="-2"/>
        </w:rPr>
        <w:t>and</w:t>
      </w:r>
      <w:r>
        <w:rPr>
          <w:spacing w:val="-6"/>
        </w:rPr>
        <w:t xml:space="preserve"> </w:t>
      </w:r>
      <w:r>
        <w:rPr>
          <w:spacing w:val="-2"/>
        </w:rPr>
        <w:t>the</w:t>
      </w:r>
      <w:r>
        <w:rPr>
          <w:spacing w:val="-6"/>
        </w:rPr>
        <w:t xml:space="preserve"> </w:t>
      </w:r>
      <w:r>
        <w:rPr>
          <w:spacing w:val="-2"/>
        </w:rPr>
        <w:t>development</w:t>
      </w:r>
      <w:r>
        <w:rPr>
          <w:spacing w:val="-6"/>
        </w:rPr>
        <w:t xml:space="preserve"> </w:t>
      </w:r>
      <w:r>
        <w:rPr>
          <w:spacing w:val="-2"/>
        </w:rPr>
        <w:t>of</w:t>
      </w:r>
      <w:r>
        <w:rPr>
          <w:spacing w:val="-6"/>
        </w:rPr>
        <w:t xml:space="preserve"> </w:t>
      </w:r>
      <w:r>
        <w:rPr>
          <w:spacing w:val="-2"/>
        </w:rPr>
        <w:t>School</w:t>
      </w:r>
      <w:r>
        <w:rPr>
          <w:spacing w:val="-7"/>
        </w:rPr>
        <w:t xml:space="preserve"> </w:t>
      </w:r>
      <w:r>
        <w:rPr>
          <w:spacing w:val="-2"/>
        </w:rPr>
        <w:t>Leaver</w:t>
      </w:r>
      <w:r>
        <w:rPr>
          <w:spacing w:val="-7"/>
        </w:rPr>
        <w:t xml:space="preserve"> </w:t>
      </w:r>
      <w:r>
        <w:rPr>
          <w:spacing w:val="-2"/>
        </w:rPr>
        <w:t>Employment</w:t>
      </w:r>
      <w:r>
        <w:rPr>
          <w:spacing w:val="-9"/>
        </w:rPr>
        <w:t xml:space="preserve"> </w:t>
      </w:r>
      <w:r>
        <w:rPr>
          <w:spacing w:val="-2"/>
        </w:rPr>
        <w:t>Supports</w:t>
      </w:r>
      <w:r>
        <w:rPr>
          <w:spacing w:val="-7"/>
        </w:rPr>
        <w:t xml:space="preserve"> </w:t>
      </w:r>
      <w:r>
        <w:rPr>
          <w:spacing w:val="-2"/>
        </w:rPr>
        <w:t xml:space="preserve">(SLES), </w:t>
      </w:r>
      <w:r>
        <w:t>is</w:t>
      </w:r>
      <w:r>
        <w:rPr>
          <w:spacing w:val="-17"/>
        </w:rPr>
        <w:t xml:space="preserve"> </w:t>
      </w:r>
      <w:r>
        <w:t>that</w:t>
      </w:r>
      <w:r>
        <w:rPr>
          <w:spacing w:val="-17"/>
        </w:rPr>
        <w:t xml:space="preserve"> </w:t>
      </w:r>
      <w:r>
        <w:t>personnel</w:t>
      </w:r>
      <w:r>
        <w:rPr>
          <w:spacing w:val="-16"/>
        </w:rPr>
        <w:t xml:space="preserve"> </w:t>
      </w:r>
      <w:r>
        <w:t>in</w:t>
      </w:r>
      <w:r>
        <w:rPr>
          <w:spacing w:val="-17"/>
        </w:rPr>
        <w:t xml:space="preserve"> </w:t>
      </w:r>
      <w:r>
        <w:t>schools</w:t>
      </w:r>
      <w:r>
        <w:rPr>
          <w:spacing w:val="-17"/>
        </w:rPr>
        <w:t xml:space="preserve"> </w:t>
      </w:r>
      <w:r>
        <w:t>have</w:t>
      </w:r>
      <w:r>
        <w:rPr>
          <w:spacing w:val="-17"/>
        </w:rPr>
        <w:t xml:space="preserve"> </w:t>
      </w:r>
      <w:r>
        <w:t>decided</w:t>
      </w:r>
      <w:r>
        <w:rPr>
          <w:spacing w:val="-16"/>
        </w:rPr>
        <w:t xml:space="preserve"> </w:t>
      </w:r>
      <w:r>
        <w:t>that</w:t>
      </w:r>
      <w:r>
        <w:rPr>
          <w:spacing w:val="-17"/>
        </w:rPr>
        <w:t xml:space="preserve"> </w:t>
      </w:r>
      <w:r>
        <w:t>career</w:t>
      </w:r>
      <w:r>
        <w:rPr>
          <w:spacing w:val="-17"/>
        </w:rPr>
        <w:t xml:space="preserve"> </w:t>
      </w:r>
      <w:r>
        <w:t>development</w:t>
      </w:r>
      <w:r>
        <w:rPr>
          <w:spacing w:val="-16"/>
        </w:rPr>
        <w:t xml:space="preserve"> </w:t>
      </w:r>
      <w:r>
        <w:t>should</w:t>
      </w:r>
      <w:r>
        <w:rPr>
          <w:spacing w:val="-17"/>
        </w:rPr>
        <w:t xml:space="preserve"> </w:t>
      </w:r>
      <w:r>
        <w:t>happen</w:t>
      </w:r>
      <w:r>
        <w:rPr>
          <w:spacing w:val="-17"/>
        </w:rPr>
        <w:t xml:space="preserve"> </w:t>
      </w:r>
      <w:r>
        <w:t>post school for students with disability through SLES.</w:t>
      </w:r>
    </w:p>
    <w:p w14:paraId="3CFEE51E" w14:textId="77777777" w:rsidR="007B4CED" w:rsidRDefault="0051575D">
      <w:pPr>
        <w:pStyle w:val="BodyText"/>
        <w:spacing w:before="199"/>
        <w:ind w:left="560" w:right="714"/>
        <w:jc w:val="both"/>
        <w:rPr>
          <w:sz w:val="16"/>
        </w:rPr>
      </w:pPr>
      <w:r>
        <w:t xml:space="preserve">We need to change the culture of low expectations of school personnel, including career advisors, to increase aspirations and ensure students with disability get opportunities in career development. This must be addressed before career development and post school pathways can be planned or </w:t>
      </w:r>
      <w:proofErr w:type="spellStart"/>
      <w:r>
        <w:t>realised</w:t>
      </w:r>
      <w:proofErr w:type="spellEnd"/>
      <w:r>
        <w:t>.</w:t>
      </w:r>
      <w:r>
        <w:rPr>
          <w:position w:val="8"/>
          <w:sz w:val="16"/>
        </w:rPr>
        <w:t>43</w:t>
      </w:r>
    </w:p>
    <w:p w14:paraId="3CFEE51F" w14:textId="77777777" w:rsidR="007B4CED" w:rsidRDefault="007B4CED">
      <w:pPr>
        <w:pStyle w:val="BodyText"/>
        <w:rPr>
          <w:sz w:val="28"/>
        </w:rPr>
      </w:pPr>
    </w:p>
    <w:p w14:paraId="3CFEE520" w14:textId="77777777" w:rsidR="007B4CED" w:rsidRDefault="007B4CED">
      <w:pPr>
        <w:pStyle w:val="BodyText"/>
        <w:spacing w:before="3"/>
        <w:rPr>
          <w:sz w:val="32"/>
        </w:rPr>
      </w:pPr>
    </w:p>
    <w:p w14:paraId="3CFEE521" w14:textId="77777777" w:rsidR="007B4CED" w:rsidRPr="00534914" w:rsidRDefault="0051575D">
      <w:pPr>
        <w:pStyle w:val="Heading5"/>
        <w:rPr>
          <w:rFonts w:ascii="Arial" w:hAnsi="Arial" w:cs="Arial"/>
          <w:b/>
          <w:bCs/>
          <w:sz w:val="32"/>
          <w:szCs w:val="32"/>
        </w:rPr>
      </w:pPr>
      <w:r w:rsidRPr="00534914">
        <w:rPr>
          <w:rFonts w:ascii="Arial" w:hAnsi="Arial" w:cs="Arial"/>
          <w:b/>
          <w:bCs/>
          <w:sz w:val="32"/>
          <w:szCs w:val="32"/>
        </w:rPr>
        <w:t>Considering</w:t>
      </w:r>
      <w:r w:rsidRPr="00534914">
        <w:rPr>
          <w:rFonts w:ascii="Arial" w:hAnsi="Arial" w:cs="Arial"/>
          <w:b/>
          <w:bCs/>
          <w:spacing w:val="-5"/>
          <w:sz w:val="32"/>
          <w:szCs w:val="32"/>
        </w:rPr>
        <w:t xml:space="preserve"> </w:t>
      </w:r>
      <w:r w:rsidRPr="00534914">
        <w:rPr>
          <w:rFonts w:ascii="Arial" w:hAnsi="Arial" w:cs="Arial"/>
          <w:b/>
          <w:bCs/>
          <w:sz w:val="32"/>
          <w:szCs w:val="32"/>
        </w:rPr>
        <w:t>strategies</w:t>
      </w:r>
      <w:r w:rsidRPr="00534914">
        <w:rPr>
          <w:rFonts w:ascii="Arial" w:hAnsi="Arial" w:cs="Arial"/>
          <w:b/>
          <w:bCs/>
          <w:spacing w:val="-2"/>
          <w:sz w:val="32"/>
          <w:szCs w:val="32"/>
        </w:rPr>
        <w:t xml:space="preserve"> </w:t>
      </w:r>
      <w:r w:rsidRPr="00534914">
        <w:rPr>
          <w:rFonts w:ascii="Arial" w:hAnsi="Arial" w:cs="Arial"/>
          <w:b/>
          <w:bCs/>
          <w:sz w:val="32"/>
          <w:szCs w:val="32"/>
        </w:rPr>
        <w:t>to</w:t>
      </w:r>
      <w:r w:rsidRPr="00534914">
        <w:rPr>
          <w:rFonts w:ascii="Arial" w:hAnsi="Arial" w:cs="Arial"/>
          <w:b/>
          <w:bCs/>
          <w:spacing w:val="-4"/>
          <w:sz w:val="32"/>
          <w:szCs w:val="32"/>
        </w:rPr>
        <w:t xml:space="preserve"> </w:t>
      </w:r>
      <w:r w:rsidRPr="00534914">
        <w:rPr>
          <w:rFonts w:ascii="Arial" w:hAnsi="Arial" w:cs="Arial"/>
          <w:b/>
          <w:bCs/>
          <w:sz w:val="32"/>
          <w:szCs w:val="32"/>
        </w:rPr>
        <w:t>improve</w:t>
      </w:r>
      <w:r w:rsidRPr="00534914">
        <w:rPr>
          <w:rFonts w:ascii="Arial" w:hAnsi="Arial" w:cs="Arial"/>
          <w:b/>
          <w:bCs/>
          <w:spacing w:val="-4"/>
          <w:sz w:val="32"/>
          <w:szCs w:val="32"/>
        </w:rPr>
        <w:t xml:space="preserve"> </w:t>
      </w:r>
      <w:r w:rsidRPr="00534914">
        <w:rPr>
          <w:rFonts w:ascii="Arial" w:hAnsi="Arial" w:cs="Arial"/>
          <w:b/>
          <w:bCs/>
          <w:sz w:val="32"/>
          <w:szCs w:val="32"/>
        </w:rPr>
        <w:t>the</w:t>
      </w:r>
      <w:r w:rsidRPr="00534914">
        <w:rPr>
          <w:rFonts w:ascii="Arial" w:hAnsi="Arial" w:cs="Arial"/>
          <w:b/>
          <w:bCs/>
          <w:spacing w:val="-5"/>
          <w:sz w:val="32"/>
          <w:szCs w:val="32"/>
        </w:rPr>
        <w:t xml:space="preserve"> </w:t>
      </w:r>
      <w:r w:rsidRPr="00534914">
        <w:rPr>
          <w:rFonts w:ascii="Arial" w:hAnsi="Arial" w:cs="Arial"/>
          <w:b/>
          <w:bCs/>
          <w:sz w:val="32"/>
          <w:szCs w:val="32"/>
        </w:rPr>
        <w:t>effectiveness</w:t>
      </w:r>
      <w:r w:rsidRPr="00534914">
        <w:rPr>
          <w:rFonts w:ascii="Arial" w:hAnsi="Arial" w:cs="Arial"/>
          <w:b/>
          <w:bCs/>
          <w:spacing w:val="-3"/>
          <w:sz w:val="32"/>
          <w:szCs w:val="32"/>
        </w:rPr>
        <w:t xml:space="preserve"> </w:t>
      </w:r>
      <w:r w:rsidRPr="00534914">
        <w:rPr>
          <w:rFonts w:ascii="Arial" w:hAnsi="Arial" w:cs="Arial"/>
          <w:b/>
          <w:bCs/>
          <w:sz w:val="32"/>
          <w:szCs w:val="32"/>
        </w:rPr>
        <w:t>of</w:t>
      </w:r>
      <w:r w:rsidRPr="00534914">
        <w:rPr>
          <w:rFonts w:ascii="Arial" w:hAnsi="Arial" w:cs="Arial"/>
          <w:b/>
          <w:bCs/>
          <w:spacing w:val="-6"/>
          <w:sz w:val="32"/>
          <w:szCs w:val="32"/>
        </w:rPr>
        <w:t xml:space="preserve"> </w:t>
      </w:r>
      <w:r w:rsidRPr="00534914">
        <w:rPr>
          <w:rFonts w:ascii="Arial" w:hAnsi="Arial" w:cs="Arial"/>
          <w:b/>
          <w:bCs/>
          <w:sz w:val="32"/>
          <w:szCs w:val="32"/>
        </w:rPr>
        <w:t>career</w:t>
      </w:r>
      <w:r w:rsidRPr="00534914">
        <w:rPr>
          <w:rFonts w:ascii="Arial" w:hAnsi="Arial" w:cs="Arial"/>
          <w:b/>
          <w:bCs/>
          <w:spacing w:val="-6"/>
          <w:sz w:val="32"/>
          <w:szCs w:val="32"/>
        </w:rPr>
        <w:t xml:space="preserve"> </w:t>
      </w:r>
      <w:r w:rsidRPr="00534914">
        <w:rPr>
          <w:rFonts w:ascii="Arial" w:hAnsi="Arial" w:cs="Arial"/>
          <w:b/>
          <w:bCs/>
          <w:sz w:val="32"/>
          <w:szCs w:val="32"/>
        </w:rPr>
        <w:t>advice</w:t>
      </w:r>
      <w:r w:rsidRPr="00534914">
        <w:rPr>
          <w:rFonts w:ascii="Arial" w:hAnsi="Arial" w:cs="Arial"/>
          <w:b/>
          <w:bCs/>
          <w:spacing w:val="-4"/>
          <w:sz w:val="32"/>
          <w:szCs w:val="32"/>
        </w:rPr>
        <w:t xml:space="preserve"> </w:t>
      </w:r>
      <w:r w:rsidRPr="00534914">
        <w:rPr>
          <w:rFonts w:ascii="Arial" w:hAnsi="Arial" w:cs="Arial"/>
          <w:b/>
          <w:bCs/>
          <w:sz w:val="32"/>
          <w:szCs w:val="32"/>
        </w:rPr>
        <w:t>activities</w:t>
      </w:r>
      <w:r w:rsidRPr="00534914">
        <w:rPr>
          <w:rFonts w:ascii="Arial" w:hAnsi="Arial" w:cs="Arial"/>
          <w:b/>
          <w:bCs/>
          <w:spacing w:val="-4"/>
          <w:sz w:val="32"/>
          <w:szCs w:val="32"/>
        </w:rPr>
        <w:t xml:space="preserve"> </w:t>
      </w:r>
      <w:r w:rsidRPr="00534914">
        <w:rPr>
          <w:rFonts w:ascii="Arial" w:hAnsi="Arial" w:cs="Arial"/>
          <w:b/>
          <w:bCs/>
          <w:sz w:val="32"/>
          <w:szCs w:val="32"/>
        </w:rPr>
        <w:t>for school leavers</w:t>
      </w:r>
    </w:p>
    <w:p w14:paraId="3CFEE522" w14:textId="77777777" w:rsidR="007B4CED" w:rsidRDefault="0051575D">
      <w:pPr>
        <w:pStyle w:val="BodyText"/>
        <w:spacing w:before="197"/>
        <w:ind w:left="560" w:right="713"/>
        <w:jc w:val="both"/>
        <w:rPr>
          <w:sz w:val="16"/>
        </w:rPr>
      </w:pPr>
      <w:r>
        <w:t>NDS</w:t>
      </w:r>
      <w:r>
        <w:rPr>
          <w:spacing w:val="-2"/>
        </w:rPr>
        <w:t xml:space="preserve"> </w:t>
      </w:r>
      <w:r>
        <w:t>suggests</w:t>
      </w:r>
      <w:r>
        <w:rPr>
          <w:spacing w:val="-2"/>
        </w:rPr>
        <w:t xml:space="preserve"> </w:t>
      </w:r>
      <w:r>
        <w:t>that</w:t>
      </w:r>
      <w:r>
        <w:rPr>
          <w:spacing w:val="-3"/>
        </w:rPr>
        <w:t xml:space="preserve"> </w:t>
      </w:r>
      <w:r>
        <w:t>effective,</w:t>
      </w:r>
      <w:r>
        <w:rPr>
          <w:spacing w:val="-3"/>
        </w:rPr>
        <w:t xml:space="preserve"> </w:t>
      </w:r>
      <w:r>
        <w:t>evidenced-based</w:t>
      </w:r>
      <w:r>
        <w:rPr>
          <w:spacing w:val="-3"/>
        </w:rPr>
        <w:t xml:space="preserve"> </w:t>
      </w:r>
      <w:r>
        <w:t>career</w:t>
      </w:r>
      <w:r>
        <w:rPr>
          <w:spacing w:val="-3"/>
        </w:rPr>
        <w:t xml:space="preserve"> </w:t>
      </w:r>
      <w:r>
        <w:t>development</w:t>
      </w:r>
      <w:r>
        <w:rPr>
          <w:spacing w:val="-3"/>
        </w:rPr>
        <w:t xml:space="preserve"> </w:t>
      </w:r>
      <w:r>
        <w:t>in</w:t>
      </w:r>
      <w:r>
        <w:rPr>
          <w:spacing w:val="-3"/>
        </w:rPr>
        <w:t xml:space="preserve"> </w:t>
      </w:r>
      <w:r>
        <w:t>schools</w:t>
      </w:r>
      <w:r>
        <w:rPr>
          <w:spacing w:val="-4"/>
        </w:rPr>
        <w:t xml:space="preserve"> </w:t>
      </w:r>
      <w:r>
        <w:t>should be introduced and that schools should take an ‘employment first’ approach; that is, employment is the first and preferred outcome of career development activities for students with disability regardless of their level of impairment.</w:t>
      </w:r>
      <w:r>
        <w:rPr>
          <w:position w:val="8"/>
          <w:sz w:val="16"/>
        </w:rPr>
        <w:t>44</w:t>
      </w:r>
    </w:p>
    <w:p w14:paraId="3CFEE523" w14:textId="77777777" w:rsidR="007B4CED" w:rsidRDefault="0051575D">
      <w:pPr>
        <w:pStyle w:val="BodyText"/>
        <w:spacing w:before="194"/>
        <w:ind w:left="560" w:right="718"/>
        <w:jc w:val="both"/>
      </w:pPr>
      <w:r>
        <w:t>NDS</w:t>
      </w:r>
      <w:r>
        <w:rPr>
          <w:spacing w:val="-10"/>
        </w:rPr>
        <w:t xml:space="preserve"> </w:t>
      </w:r>
      <w:r>
        <w:t>has</w:t>
      </w:r>
      <w:r>
        <w:rPr>
          <w:spacing w:val="-10"/>
        </w:rPr>
        <w:t xml:space="preserve"> </w:t>
      </w:r>
      <w:proofErr w:type="spellStart"/>
      <w:r>
        <w:t>synthesised</w:t>
      </w:r>
      <w:proofErr w:type="spellEnd"/>
      <w:r>
        <w:rPr>
          <w:spacing w:val="-10"/>
        </w:rPr>
        <w:t xml:space="preserve"> </w:t>
      </w:r>
      <w:r>
        <w:t>the</w:t>
      </w:r>
      <w:r>
        <w:rPr>
          <w:spacing w:val="-9"/>
        </w:rPr>
        <w:t xml:space="preserve"> </w:t>
      </w:r>
      <w:r>
        <w:t>research</w:t>
      </w:r>
      <w:r>
        <w:rPr>
          <w:spacing w:val="-10"/>
        </w:rPr>
        <w:t xml:space="preserve"> </w:t>
      </w:r>
      <w:r>
        <w:t>on</w:t>
      </w:r>
      <w:r>
        <w:rPr>
          <w:spacing w:val="-9"/>
        </w:rPr>
        <w:t xml:space="preserve"> </w:t>
      </w:r>
      <w:r>
        <w:t>successful</w:t>
      </w:r>
      <w:r>
        <w:rPr>
          <w:spacing w:val="-11"/>
        </w:rPr>
        <w:t xml:space="preserve"> </w:t>
      </w:r>
      <w:r>
        <w:t>pathways</w:t>
      </w:r>
      <w:r>
        <w:rPr>
          <w:spacing w:val="-10"/>
        </w:rPr>
        <w:t xml:space="preserve"> </w:t>
      </w:r>
      <w:r>
        <w:t>to</w:t>
      </w:r>
      <w:r>
        <w:rPr>
          <w:spacing w:val="-9"/>
        </w:rPr>
        <w:t xml:space="preserve"> </w:t>
      </w:r>
      <w:r>
        <w:t>determine</w:t>
      </w:r>
      <w:r>
        <w:rPr>
          <w:spacing w:val="-11"/>
        </w:rPr>
        <w:t xml:space="preserve"> </w:t>
      </w:r>
      <w:r>
        <w:t>an</w:t>
      </w:r>
      <w:r>
        <w:rPr>
          <w:spacing w:val="-9"/>
        </w:rPr>
        <w:t xml:space="preserve"> </w:t>
      </w:r>
      <w:r>
        <w:t xml:space="preserve">approach to improving effective school-to-work transition. This approach has the following </w:t>
      </w:r>
      <w:r>
        <w:rPr>
          <w:spacing w:val="-2"/>
        </w:rPr>
        <w:t>elements:</w:t>
      </w:r>
    </w:p>
    <w:p w14:paraId="3CFEE524" w14:textId="77777777" w:rsidR="007B4CED" w:rsidRDefault="0051575D">
      <w:pPr>
        <w:pStyle w:val="ListParagraph"/>
        <w:numPr>
          <w:ilvl w:val="0"/>
          <w:numId w:val="7"/>
        </w:numPr>
        <w:tabs>
          <w:tab w:val="left" w:pos="1280"/>
          <w:tab w:val="left" w:pos="1281"/>
        </w:tabs>
        <w:spacing w:before="200" w:line="293" w:lineRule="exact"/>
        <w:ind w:hanging="361"/>
        <w:rPr>
          <w:rFonts w:ascii="Symbol" w:hAnsi="Symbol"/>
          <w:sz w:val="24"/>
        </w:rPr>
      </w:pPr>
      <w:r>
        <w:rPr>
          <w:sz w:val="24"/>
        </w:rPr>
        <w:t>Building</w:t>
      </w:r>
      <w:r>
        <w:rPr>
          <w:spacing w:val="-3"/>
          <w:sz w:val="24"/>
        </w:rPr>
        <w:t xml:space="preserve"> </w:t>
      </w:r>
      <w:r>
        <w:rPr>
          <w:sz w:val="24"/>
        </w:rPr>
        <w:t>the</w:t>
      </w:r>
      <w:r>
        <w:rPr>
          <w:spacing w:val="-3"/>
          <w:sz w:val="24"/>
        </w:rPr>
        <w:t xml:space="preserve"> </w:t>
      </w:r>
      <w:r>
        <w:rPr>
          <w:sz w:val="24"/>
        </w:rPr>
        <w:t>capacity</w:t>
      </w:r>
      <w:r>
        <w:rPr>
          <w:spacing w:val="-4"/>
          <w:sz w:val="24"/>
        </w:rPr>
        <w:t xml:space="preserve"> </w:t>
      </w:r>
      <w:r>
        <w:rPr>
          <w:sz w:val="24"/>
        </w:rPr>
        <w:t>of</w:t>
      </w:r>
      <w:r>
        <w:rPr>
          <w:spacing w:val="1"/>
          <w:sz w:val="24"/>
        </w:rPr>
        <w:t xml:space="preserve"> </w:t>
      </w:r>
      <w:r>
        <w:rPr>
          <w:sz w:val="24"/>
        </w:rPr>
        <w:t>key</w:t>
      </w:r>
      <w:r>
        <w:rPr>
          <w:spacing w:val="-4"/>
          <w:sz w:val="24"/>
        </w:rPr>
        <w:t xml:space="preserve"> </w:t>
      </w:r>
      <w:proofErr w:type="gramStart"/>
      <w:r>
        <w:rPr>
          <w:spacing w:val="-2"/>
          <w:sz w:val="24"/>
        </w:rPr>
        <w:t>stakeholders;</w:t>
      </w:r>
      <w:proofErr w:type="gramEnd"/>
    </w:p>
    <w:p w14:paraId="3CFEE525" w14:textId="77777777" w:rsidR="007B4CED" w:rsidRDefault="0051575D">
      <w:pPr>
        <w:pStyle w:val="ListParagraph"/>
        <w:numPr>
          <w:ilvl w:val="0"/>
          <w:numId w:val="7"/>
        </w:numPr>
        <w:tabs>
          <w:tab w:val="left" w:pos="1280"/>
          <w:tab w:val="left" w:pos="1281"/>
        </w:tabs>
        <w:spacing w:line="293" w:lineRule="exact"/>
        <w:ind w:hanging="361"/>
        <w:rPr>
          <w:rFonts w:ascii="Symbol" w:hAnsi="Symbol"/>
          <w:sz w:val="24"/>
        </w:rPr>
      </w:pPr>
      <w:r>
        <w:rPr>
          <w:sz w:val="24"/>
        </w:rPr>
        <w:t>Sector</w:t>
      </w:r>
      <w:r>
        <w:rPr>
          <w:spacing w:val="-4"/>
          <w:sz w:val="24"/>
        </w:rPr>
        <w:t xml:space="preserve"> </w:t>
      </w:r>
      <w:r>
        <w:rPr>
          <w:sz w:val="24"/>
        </w:rPr>
        <w:t>collaboration</w:t>
      </w:r>
      <w:r>
        <w:rPr>
          <w:spacing w:val="-3"/>
          <w:sz w:val="24"/>
        </w:rPr>
        <w:t xml:space="preserve"> </w:t>
      </w:r>
      <w:r>
        <w:rPr>
          <w:sz w:val="24"/>
        </w:rPr>
        <w:t>with</w:t>
      </w:r>
      <w:r>
        <w:rPr>
          <w:spacing w:val="-5"/>
          <w:sz w:val="24"/>
        </w:rPr>
        <w:t xml:space="preserve"> </w:t>
      </w:r>
      <w:r>
        <w:rPr>
          <w:sz w:val="24"/>
        </w:rPr>
        <w:t>mainstream</w:t>
      </w:r>
      <w:r>
        <w:rPr>
          <w:spacing w:val="-4"/>
          <w:sz w:val="24"/>
        </w:rPr>
        <w:t xml:space="preserve"> </w:t>
      </w:r>
      <w:r>
        <w:rPr>
          <w:sz w:val="24"/>
        </w:rPr>
        <w:t>supports;</w:t>
      </w:r>
      <w:r>
        <w:rPr>
          <w:spacing w:val="-3"/>
          <w:sz w:val="24"/>
        </w:rPr>
        <w:t xml:space="preserve"> </w:t>
      </w:r>
      <w:r>
        <w:rPr>
          <w:spacing w:val="-5"/>
          <w:sz w:val="24"/>
        </w:rPr>
        <w:t>and</w:t>
      </w:r>
    </w:p>
    <w:p w14:paraId="3CFEE526" w14:textId="77777777" w:rsidR="007B4CED" w:rsidRDefault="0051575D">
      <w:pPr>
        <w:pStyle w:val="ListParagraph"/>
        <w:numPr>
          <w:ilvl w:val="0"/>
          <w:numId w:val="7"/>
        </w:numPr>
        <w:tabs>
          <w:tab w:val="left" w:pos="1280"/>
          <w:tab w:val="left" w:pos="1281"/>
        </w:tabs>
        <w:spacing w:line="293" w:lineRule="exact"/>
        <w:ind w:hanging="361"/>
        <w:rPr>
          <w:rFonts w:ascii="Symbol" w:hAnsi="Symbol"/>
          <w:sz w:val="24"/>
        </w:rPr>
      </w:pPr>
      <w:r>
        <w:rPr>
          <w:sz w:val="24"/>
        </w:rPr>
        <w:t>Provide</w:t>
      </w:r>
      <w:r>
        <w:rPr>
          <w:spacing w:val="-7"/>
          <w:sz w:val="24"/>
        </w:rPr>
        <w:t xml:space="preserve"> </w:t>
      </w:r>
      <w:r>
        <w:rPr>
          <w:sz w:val="24"/>
        </w:rPr>
        <w:t>opportunities</w:t>
      </w:r>
      <w:r>
        <w:rPr>
          <w:spacing w:val="-7"/>
          <w:sz w:val="24"/>
        </w:rPr>
        <w:t xml:space="preserve"> </w:t>
      </w:r>
      <w:r>
        <w:rPr>
          <w:sz w:val="24"/>
        </w:rPr>
        <w:t>to</w:t>
      </w:r>
      <w:r>
        <w:rPr>
          <w:spacing w:val="-5"/>
          <w:sz w:val="24"/>
        </w:rPr>
        <w:t xml:space="preserve"> </w:t>
      </w:r>
      <w:r>
        <w:rPr>
          <w:sz w:val="24"/>
        </w:rPr>
        <w:t>improve</w:t>
      </w:r>
      <w:r>
        <w:rPr>
          <w:spacing w:val="-5"/>
          <w:sz w:val="24"/>
        </w:rPr>
        <w:t xml:space="preserve"> </w:t>
      </w:r>
      <w:r>
        <w:rPr>
          <w:sz w:val="24"/>
        </w:rPr>
        <w:t>employability,</w:t>
      </w:r>
      <w:r>
        <w:rPr>
          <w:spacing w:val="-5"/>
          <w:sz w:val="24"/>
        </w:rPr>
        <w:t xml:space="preserve"> </w:t>
      </w:r>
      <w:r>
        <w:rPr>
          <w:sz w:val="24"/>
        </w:rPr>
        <w:t>including</w:t>
      </w:r>
      <w:r>
        <w:rPr>
          <w:spacing w:val="-6"/>
          <w:sz w:val="24"/>
        </w:rPr>
        <w:t xml:space="preserve"> </w:t>
      </w:r>
      <w:r>
        <w:rPr>
          <w:sz w:val="24"/>
        </w:rPr>
        <w:t>career</w:t>
      </w:r>
      <w:r>
        <w:rPr>
          <w:spacing w:val="-5"/>
          <w:sz w:val="24"/>
        </w:rPr>
        <w:t xml:space="preserve"> </w:t>
      </w:r>
      <w:r>
        <w:rPr>
          <w:spacing w:val="-2"/>
          <w:sz w:val="24"/>
        </w:rPr>
        <w:t>development.</w:t>
      </w:r>
    </w:p>
    <w:p w14:paraId="3CFEE527" w14:textId="77777777" w:rsidR="007B4CED" w:rsidRDefault="007B4CED">
      <w:pPr>
        <w:pStyle w:val="BodyText"/>
        <w:spacing w:before="10"/>
        <w:rPr>
          <w:sz w:val="23"/>
        </w:rPr>
      </w:pPr>
    </w:p>
    <w:p w14:paraId="3CFEE528" w14:textId="77777777" w:rsidR="007B4CED" w:rsidRDefault="0051575D">
      <w:pPr>
        <w:pStyle w:val="BodyText"/>
        <w:ind w:left="560" w:right="723"/>
        <w:jc w:val="both"/>
      </w:pPr>
      <w:r>
        <w:t xml:space="preserve">This has informed our approach to Ticket to Work, a successful initiative to support students with disability to create open employment pathways. More information is available at </w:t>
      </w:r>
      <w:hyperlink r:id="rId10">
        <w:r>
          <w:rPr>
            <w:color w:val="0000FF"/>
            <w:u w:val="single" w:color="0000FF"/>
          </w:rPr>
          <w:t>tickettowork.org.au</w:t>
        </w:r>
      </w:hyperlink>
      <w:r>
        <w:t>.</w:t>
      </w:r>
    </w:p>
    <w:p w14:paraId="3CFEE529" w14:textId="77777777" w:rsidR="007B4CED" w:rsidRDefault="007B4CED">
      <w:pPr>
        <w:pStyle w:val="BodyText"/>
        <w:spacing w:before="9"/>
        <w:rPr>
          <w:sz w:val="15"/>
        </w:rPr>
      </w:pPr>
    </w:p>
    <w:p w14:paraId="3CFEE52A" w14:textId="77777777" w:rsidR="007B4CED" w:rsidRDefault="0051575D">
      <w:pPr>
        <w:pStyle w:val="BodyText"/>
        <w:spacing w:before="92"/>
        <w:ind w:left="560" w:right="96"/>
      </w:pPr>
      <w:r>
        <w:t xml:space="preserve">Under each of the three areas, we have four elements which improve school-to-work </w:t>
      </w:r>
      <w:r>
        <w:rPr>
          <w:spacing w:val="-2"/>
        </w:rPr>
        <w:t>outcomes:</w:t>
      </w:r>
    </w:p>
    <w:p w14:paraId="3CFEE52B" w14:textId="77777777" w:rsidR="007B4CED" w:rsidRDefault="007B4CED">
      <w:pPr>
        <w:sectPr w:rsidR="007B4CED">
          <w:pgSz w:w="11910" w:h="16840"/>
          <w:pgMar w:top="1340" w:right="720" w:bottom="1200" w:left="880" w:header="0" w:footer="909" w:gutter="0"/>
          <w:cols w:space="720"/>
        </w:sectPr>
      </w:pPr>
    </w:p>
    <w:p w14:paraId="3CFEE52C" w14:textId="77777777" w:rsidR="007B4CED" w:rsidRDefault="0051575D">
      <w:pPr>
        <w:pStyle w:val="BodyText"/>
        <w:ind w:left="933"/>
        <w:rPr>
          <w:sz w:val="20"/>
        </w:rPr>
      </w:pPr>
      <w:r>
        <w:rPr>
          <w:noProof/>
          <w:sz w:val="20"/>
        </w:rPr>
        <w:lastRenderedPageBreak/>
        <w:drawing>
          <wp:inline distT="0" distB="0" distL="0" distR="0" wp14:anchorId="3CFEE772" wp14:editId="27FB686A">
            <wp:extent cx="5259946" cy="5067300"/>
            <wp:effectExtent l="0" t="0" r="0" b="0"/>
            <wp:docPr id="3" name="image2.jpeg" descr="Ticket to Work Approach&#10;1. Build Capacity&#10;- Benchmarked Transition supports in schools&#10;- Customised Employment practices&#10;- Disability confident employers&#10;- Family supports and high expectations&#10;2. Supported Career Development and work experience&#10;- Vocational education and school based traineeships and apprenticeships&#10;- Career development, discovery process and self determination&#10;- Meaningful work experience&#10;- After-school part time jobs&#10;3 Sector Collaboration&#10;- Share knowledge skills and resources&#10;- Common agenda and partnership governance&#10;- Meaningful collaboration between stakeholders/sectors&#10;- Clear communication mechanis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icket to Work Approach&#10;1. Build Capacity&#10;- Benchmarked Transition supports in schools&#10;- Customised Employment practices&#10;- Disability confident employers&#10;- Family supports and high expectations&#10;2. Supported Career Development and work experience&#10;- Vocational education and school based traineeships and apprenticeships&#10;- Career development, discovery process and self determination&#10;- Meaningful work experience&#10;- After-school part time jobs&#10;3 Sector Collaboration&#10;- Share knowledge skills and resources&#10;- Common agenda and partnership governance&#10;- Meaningful collaboration between stakeholders/sectors&#10;- Clear communication mechanisms"/>
                    <pic:cNvPicPr/>
                  </pic:nvPicPr>
                  <pic:blipFill>
                    <a:blip r:embed="rId11" cstate="print"/>
                    <a:stretch>
                      <a:fillRect/>
                    </a:stretch>
                  </pic:blipFill>
                  <pic:spPr>
                    <a:xfrm>
                      <a:off x="0" y="0"/>
                      <a:ext cx="5259946" cy="5067300"/>
                    </a:xfrm>
                    <a:prstGeom prst="rect">
                      <a:avLst/>
                    </a:prstGeom>
                  </pic:spPr>
                </pic:pic>
              </a:graphicData>
            </a:graphic>
          </wp:inline>
        </w:drawing>
      </w:r>
    </w:p>
    <w:p w14:paraId="3CFEE52D" w14:textId="77777777" w:rsidR="007B4CED" w:rsidRDefault="007B4CED">
      <w:pPr>
        <w:pStyle w:val="BodyText"/>
        <w:rPr>
          <w:sz w:val="18"/>
        </w:rPr>
      </w:pPr>
    </w:p>
    <w:p w14:paraId="3CFEE52E" w14:textId="77777777" w:rsidR="007B4CED" w:rsidRDefault="0051575D">
      <w:pPr>
        <w:pStyle w:val="BodyText"/>
        <w:spacing w:before="92"/>
        <w:ind w:left="560" w:right="723"/>
        <w:jc w:val="both"/>
      </w:pPr>
      <w:r>
        <w:t>High-quality school transition services for students with disabilities typically demonstrate the following elements:</w:t>
      </w:r>
    </w:p>
    <w:p w14:paraId="3CFEE52F" w14:textId="77777777" w:rsidR="007B4CED" w:rsidRDefault="0051575D">
      <w:pPr>
        <w:pStyle w:val="ListParagraph"/>
        <w:numPr>
          <w:ilvl w:val="0"/>
          <w:numId w:val="7"/>
        </w:numPr>
        <w:tabs>
          <w:tab w:val="left" w:pos="1346"/>
        </w:tabs>
        <w:spacing w:before="6" w:line="235" w:lineRule="auto"/>
        <w:ind w:left="1345" w:right="724"/>
        <w:jc w:val="both"/>
        <w:rPr>
          <w:rFonts w:ascii="Symbol" w:hAnsi="Symbol"/>
          <w:sz w:val="24"/>
        </w:rPr>
      </w:pPr>
      <w:r>
        <w:rPr>
          <w:sz w:val="24"/>
        </w:rPr>
        <w:t xml:space="preserve">High expectations and the assumption of employability for all young people with disability. </w:t>
      </w:r>
      <w:r>
        <w:rPr>
          <w:position w:val="8"/>
          <w:sz w:val="16"/>
        </w:rPr>
        <w:t>45</w:t>
      </w:r>
    </w:p>
    <w:p w14:paraId="3CFEE530" w14:textId="77777777" w:rsidR="007B4CED" w:rsidRDefault="0051575D">
      <w:pPr>
        <w:pStyle w:val="ListParagraph"/>
        <w:numPr>
          <w:ilvl w:val="0"/>
          <w:numId w:val="7"/>
        </w:numPr>
        <w:tabs>
          <w:tab w:val="left" w:pos="1346"/>
        </w:tabs>
        <w:spacing w:before="3" w:line="237" w:lineRule="auto"/>
        <w:ind w:left="1345" w:right="715"/>
        <w:jc w:val="both"/>
        <w:rPr>
          <w:rFonts w:ascii="Symbol" w:hAnsi="Symbol"/>
          <w:sz w:val="24"/>
        </w:rPr>
      </w:pPr>
      <w:proofErr w:type="gramStart"/>
      <w:r>
        <w:rPr>
          <w:sz w:val="24"/>
        </w:rPr>
        <w:t>Locally-based</w:t>
      </w:r>
      <w:proofErr w:type="gramEnd"/>
      <w:r>
        <w:rPr>
          <w:sz w:val="24"/>
        </w:rPr>
        <w:t xml:space="preserve"> cross-sectoral partnership networks and practices that reflect collaboration with schools, external partners, community agencies and </w:t>
      </w:r>
      <w:proofErr w:type="spellStart"/>
      <w:r>
        <w:rPr>
          <w:sz w:val="24"/>
        </w:rPr>
        <w:t>organisations</w:t>
      </w:r>
      <w:proofErr w:type="spellEnd"/>
      <w:r>
        <w:rPr>
          <w:sz w:val="24"/>
        </w:rPr>
        <w:t xml:space="preserve"> that might be involved in supporting students post-school. </w:t>
      </w:r>
      <w:r>
        <w:rPr>
          <w:position w:val="8"/>
          <w:sz w:val="16"/>
        </w:rPr>
        <w:t>46</w:t>
      </w:r>
    </w:p>
    <w:p w14:paraId="3CFEE531" w14:textId="77777777" w:rsidR="007B4CED" w:rsidRDefault="0051575D">
      <w:pPr>
        <w:pStyle w:val="ListParagraph"/>
        <w:numPr>
          <w:ilvl w:val="0"/>
          <w:numId w:val="7"/>
        </w:numPr>
        <w:tabs>
          <w:tab w:val="left" w:pos="1346"/>
        </w:tabs>
        <w:ind w:left="1345" w:right="713"/>
        <w:jc w:val="both"/>
        <w:rPr>
          <w:rFonts w:ascii="Symbol" w:hAnsi="Symbol"/>
          <w:sz w:val="24"/>
        </w:rPr>
      </w:pPr>
      <w:r>
        <w:rPr>
          <w:sz w:val="24"/>
        </w:rPr>
        <w:t xml:space="preserve">Participation in paid and unpaid work experience during the last years of secondary school. Young people with disability who exit school with a job are more likely to maintain a positive career trajectory than those who do not. A strong relationship between the experience of work during secondary school and higher post-school employment for youth with disabilities is well documented. </w:t>
      </w:r>
      <w:r>
        <w:rPr>
          <w:position w:val="8"/>
          <w:sz w:val="16"/>
        </w:rPr>
        <w:t>47</w:t>
      </w:r>
    </w:p>
    <w:p w14:paraId="3CFEE532" w14:textId="77777777" w:rsidR="007B4CED" w:rsidRDefault="0051575D">
      <w:pPr>
        <w:pStyle w:val="ListParagraph"/>
        <w:numPr>
          <w:ilvl w:val="0"/>
          <w:numId w:val="7"/>
        </w:numPr>
        <w:tabs>
          <w:tab w:val="left" w:pos="1346"/>
        </w:tabs>
        <w:spacing w:line="237" w:lineRule="auto"/>
        <w:ind w:left="1345" w:right="714"/>
        <w:jc w:val="both"/>
        <w:rPr>
          <w:rFonts w:ascii="Symbol" w:hAnsi="Symbol"/>
          <w:sz w:val="24"/>
        </w:rPr>
      </w:pPr>
      <w:r>
        <w:rPr>
          <w:sz w:val="24"/>
        </w:rPr>
        <w:t>Vocational and career development while at school for young people with disability provides students with authentic opportunities to acquire important work</w:t>
      </w:r>
      <w:r>
        <w:rPr>
          <w:spacing w:val="-12"/>
          <w:sz w:val="24"/>
        </w:rPr>
        <w:t xml:space="preserve"> </w:t>
      </w:r>
      <w:r>
        <w:rPr>
          <w:sz w:val="24"/>
        </w:rPr>
        <w:t>skills</w:t>
      </w:r>
      <w:r>
        <w:rPr>
          <w:spacing w:val="-12"/>
          <w:sz w:val="24"/>
        </w:rPr>
        <w:t xml:space="preserve"> </w:t>
      </w:r>
      <w:r>
        <w:rPr>
          <w:sz w:val="24"/>
        </w:rPr>
        <w:t>and</w:t>
      </w:r>
      <w:r>
        <w:rPr>
          <w:spacing w:val="-10"/>
          <w:sz w:val="24"/>
        </w:rPr>
        <w:t xml:space="preserve"> </w:t>
      </w:r>
      <w:r>
        <w:rPr>
          <w:sz w:val="24"/>
        </w:rPr>
        <w:t>values,</w:t>
      </w:r>
      <w:r>
        <w:rPr>
          <w:spacing w:val="-14"/>
          <w:sz w:val="24"/>
        </w:rPr>
        <w:t xml:space="preserve"> </w:t>
      </w:r>
      <w:r>
        <w:rPr>
          <w:sz w:val="24"/>
        </w:rPr>
        <w:t>inform</w:t>
      </w:r>
      <w:r>
        <w:rPr>
          <w:spacing w:val="-12"/>
          <w:sz w:val="24"/>
        </w:rPr>
        <w:t xml:space="preserve"> </w:t>
      </w:r>
      <w:r>
        <w:rPr>
          <w:sz w:val="24"/>
        </w:rPr>
        <w:t>their</w:t>
      </w:r>
      <w:r>
        <w:rPr>
          <w:spacing w:val="-12"/>
          <w:sz w:val="24"/>
        </w:rPr>
        <w:t xml:space="preserve"> </w:t>
      </w:r>
      <w:r>
        <w:rPr>
          <w:sz w:val="24"/>
        </w:rPr>
        <w:t>vocational</w:t>
      </w:r>
      <w:r>
        <w:rPr>
          <w:spacing w:val="-13"/>
          <w:sz w:val="24"/>
        </w:rPr>
        <w:t xml:space="preserve"> </w:t>
      </w:r>
      <w:r>
        <w:rPr>
          <w:sz w:val="24"/>
        </w:rPr>
        <w:t>decision-making</w:t>
      </w:r>
      <w:r>
        <w:rPr>
          <w:spacing w:val="-12"/>
          <w:sz w:val="24"/>
        </w:rPr>
        <w:t xml:space="preserve"> </w:t>
      </w:r>
      <w:r>
        <w:rPr>
          <w:sz w:val="24"/>
        </w:rPr>
        <w:t>and</w:t>
      </w:r>
      <w:r>
        <w:rPr>
          <w:spacing w:val="-12"/>
          <w:sz w:val="24"/>
        </w:rPr>
        <w:t xml:space="preserve"> </w:t>
      </w:r>
      <w:r>
        <w:rPr>
          <w:sz w:val="24"/>
        </w:rPr>
        <w:t>shape</w:t>
      </w:r>
      <w:r>
        <w:rPr>
          <w:spacing w:val="-10"/>
          <w:sz w:val="24"/>
        </w:rPr>
        <w:t xml:space="preserve"> </w:t>
      </w:r>
      <w:r>
        <w:rPr>
          <w:sz w:val="24"/>
        </w:rPr>
        <w:t>their career aspirations for the future.</w:t>
      </w:r>
      <w:r>
        <w:rPr>
          <w:position w:val="8"/>
          <w:sz w:val="16"/>
        </w:rPr>
        <w:t>48</w:t>
      </w:r>
    </w:p>
    <w:p w14:paraId="3CFEE533" w14:textId="77777777" w:rsidR="007B4CED" w:rsidRDefault="007B4CED">
      <w:pPr>
        <w:spacing w:line="237" w:lineRule="auto"/>
        <w:jc w:val="both"/>
        <w:rPr>
          <w:rFonts w:ascii="Symbol" w:hAnsi="Symbol"/>
          <w:sz w:val="24"/>
        </w:rPr>
        <w:sectPr w:rsidR="007B4CED">
          <w:pgSz w:w="11910" w:h="16840"/>
          <w:pgMar w:top="1820" w:right="720" w:bottom="1200" w:left="880" w:header="0" w:footer="909" w:gutter="0"/>
          <w:cols w:space="720"/>
        </w:sectPr>
      </w:pPr>
    </w:p>
    <w:p w14:paraId="3CFEE534" w14:textId="77777777" w:rsidR="007B4CED" w:rsidRDefault="0051575D">
      <w:pPr>
        <w:pStyle w:val="BodyText"/>
        <w:spacing w:before="77"/>
        <w:ind w:left="560" w:right="715"/>
        <w:jc w:val="both"/>
        <w:rPr>
          <w:sz w:val="16"/>
        </w:rPr>
      </w:pPr>
      <w:r>
        <w:lastRenderedPageBreak/>
        <w:t>A joint initiative of the Victorian Department of Education and Early Childhood Development</w:t>
      </w:r>
      <w:r>
        <w:rPr>
          <w:spacing w:val="-17"/>
        </w:rPr>
        <w:t xml:space="preserve"> </w:t>
      </w:r>
      <w:r>
        <w:t>and</w:t>
      </w:r>
      <w:r>
        <w:rPr>
          <w:spacing w:val="-17"/>
        </w:rPr>
        <w:t xml:space="preserve"> </w:t>
      </w:r>
      <w:r>
        <w:t>Department</w:t>
      </w:r>
      <w:r>
        <w:rPr>
          <w:spacing w:val="-16"/>
        </w:rPr>
        <w:t xml:space="preserve"> </w:t>
      </w:r>
      <w:r>
        <w:t>of</w:t>
      </w:r>
      <w:r>
        <w:rPr>
          <w:spacing w:val="-17"/>
        </w:rPr>
        <w:t xml:space="preserve"> </w:t>
      </w:r>
      <w:r>
        <w:t>Human</w:t>
      </w:r>
      <w:r>
        <w:rPr>
          <w:spacing w:val="-17"/>
        </w:rPr>
        <w:t xml:space="preserve"> </w:t>
      </w:r>
      <w:r>
        <w:t>Services</w:t>
      </w:r>
      <w:r>
        <w:rPr>
          <w:spacing w:val="-17"/>
        </w:rPr>
        <w:t xml:space="preserve"> </w:t>
      </w:r>
      <w:r>
        <w:t>undertook</w:t>
      </w:r>
      <w:r>
        <w:rPr>
          <w:spacing w:val="-16"/>
        </w:rPr>
        <w:t xml:space="preserve"> </w:t>
      </w:r>
      <w:r>
        <w:t>a</w:t>
      </w:r>
      <w:r>
        <w:rPr>
          <w:spacing w:val="-17"/>
        </w:rPr>
        <w:t xml:space="preserve"> </w:t>
      </w:r>
      <w:r>
        <w:t>review</w:t>
      </w:r>
      <w:r>
        <w:rPr>
          <w:spacing w:val="-17"/>
        </w:rPr>
        <w:t xml:space="preserve"> </w:t>
      </w:r>
      <w:r>
        <w:t>of</w:t>
      </w:r>
      <w:r>
        <w:rPr>
          <w:spacing w:val="-16"/>
        </w:rPr>
        <w:t xml:space="preserve"> </w:t>
      </w:r>
      <w:r>
        <w:t>local,</w:t>
      </w:r>
      <w:r>
        <w:rPr>
          <w:spacing w:val="-17"/>
        </w:rPr>
        <w:t xml:space="preserve"> </w:t>
      </w:r>
      <w:proofErr w:type="gramStart"/>
      <w:r>
        <w:t>national</w:t>
      </w:r>
      <w:proofErr w:type="gramEnd"/>
      <w:r>
        <w:t xml:space="preserve"> and international research, and worked closely with Victorian schools to identify the features of successful career planning for young people with disabilities.</w:t>
      </w:r>
      <w:r>
        <w:rPr>
          <w:position w:val="8"/>
          <w:sz w:val="16"/>
        </w:rPr>
        <w:t>49</w:t>
      </w:r>
    </w:p>
    <w:p w14:paraId="3CFEE535" w14:textId="77777777" w:rsidR="007B4CED" w:rsidRDefault="0051575D">
      <w:pPr>
        <w:pStyle w:val="BodyText"/>
        <w:spacing w:before="195"/>
        <w:ind w:left="560" w:right="723"/>
        <w:jc w:val="both"/>
      </w:pPr>
      <w:r>
        <w:t>This review</w:t>
      </w:r>
      <w:r>
        <w:rPr>
          <w:spacing w:val="-2"/>
        </w:rPr>
        <w:t xml:space="preserve"> </w:t>
      </w:r>
      <w:r>
        <w:t>identified that</w:t>
      </w:r>
      <w:r>
        <w:rPr>
          <w:spacing w:val="-1"/>
        </w:rPr>
        <w:t xml:space="preserve"> </w:t>
      </w:r>
      <w:r>
        <w:t>for young</w:t>
      </w:r>
      <w:r>
        <w:rPr>
          <w:spacing w:val="-1"/>
        </w:rPr>
        <w:t xml:space="preserve"> </w:t>
      </w:r>
      <w:r>
        <w:t xml:space="preserve">people with disabilities, effective career planning </w:t>
      </w:r>
      <w:r>
        <w:rPr>
          <w:spacing w:val="-4"/>
        </w:rPr>
        <w:t>is:</w:t>
      </w:r>
    </w:p>
    <w:p w14:paraId="3CFEE536" w14:textId="77777777" w:rsidR="007B4CED" w:rsidRDefault="0051575D">
      <w:pPr>
        <w:pStyle w:val="ListParagraph"/>
        <w:numPr>
          <w:ilvl w:val="0"/>
          <w:numId w:val="7"/>
        </w:numPr>
        <w:tabs>
          <w:tab w:val="left" w:pos="1280"/>
          <w:tab w:val="left" w:pos="1281"/>
        </w:tabs>
        <w:ind w:hanging="361"/>
        <w:rPr>
          <w:rFonts w:ascii="Symbol" w:hAnsi="Symbol"/>
          <w:sz w:val="20"/>
        </w:rPr>
      </w:pPr>
      <w:r>
        <w:rPr>
          <w:spacing w:val="-2"/>
          <w:sz w:val="24"/>
        </w:rPr>
        <w:t>proactive</w:t>
      </w:r>
    </w:p>
    <w:p w14:paraId="3CFEE537" w14:textId="77777777" w:rsidR="007B4CED" w:rsidRDefault="0051575D">
      <w:pPr>
        <w:pStyle w:val="ListParagraph"/>
        <w:numPr>
          <w:ilvl w:val="0"/>
          <w:numId w:val="7"/>
        </w:numPr>
        <w:tabs>
          <w:tab w:val="left" w:pos="1280"/>
          <w:tab w:val="left" w:pos="1281"/>
        </w:tabs>
        <w:ind w:hanging="361"/>
        <w:rPr>
          <w:rFonts w:ascii="Symbol" w:hAnsi="Symbol"/>
          <w:sz w:val="20"/>
        </w:rPr>
      </w:pPr>
      <w:r>
        <w:rPr>
          <w:sz w:val="24"/>
        </w:rPr>
        <w:t>focused</w:t>
      </w:r>
      <w:r>
        <w:rPr>
          <w:spacing w:val="-2"/>
          <w:sz w:val="24"/>
        </w:rPr>
        <w:t xml:space="preserve"> </w:t>
      </w:r>
      <w:r>
        <w:rPr>
          <w:sz w:val="24"/>
        </w:rPr>
        <w:t>on</w:t>
      </w:r>
      <w:r>
        <w:rPr>
          <w:spacing w:val="-1"/>
          <w:sz w:val="24"/>
        </w:rPr>
        <w:t xml:space="preserve"> </w:t>
      </w:r>
      <w:r>
        <w:rPr>
          <w:sz w:val="24"/>
        </w:rPr>
        <w:t>the</w:t>
      </w:r>
      <w:r>
        <w:rPr>
          <w:spacing w:val="-1"/>
          <w:sz w:val="24"/>
        </w:rPr>
        <w:t xml:space="preserve"> </w:t>
      </w:r>
      <w:r>
        <w:rPr>
          <w:spacing w:val="-2"/>
          <w:sz w:val="24"/>
        </w:rPr>
        <w:t>individual</w:t>
      </w:r>
    </w:p>
    <w:p w14:paraId="3CFEE538" w14:textId="77777777" w:rsidR="007B4CED" w:rsidRDefault="0051575D">
      <w:pPr>
        <w:pStyle w:val="ListParagraph"/>
        <w:numPr>
          <w:ilvl w:val="0"/>
          <w:numId w:val="7"/>
        </w:numPr>
        <w:tabs>
          <w:tab w:val="left" w:pos="1280"/>
          <w:tab w:val="left" w:pos="1281"/>
        </w:tabs>
        <w:ind w:hanging="361"/>
        <w:rPr>
          <w:rFonts w:ascii="Symbol" w:hAnsi="Symbol"/>
          <w:sz w:val="20"/>
        </w:rPr>
      </w:pPr>
      <w:r>
        <w:rPr>
          <w:sz w:val="24"/>
        </w:rPr>
        <w:t>driven</w:t>
      </w:r>
      <w:r>
        <w:rPr>
          <w:spacing w:val="-3"/>
          <w:sz w:val="24"/>
        </w:rPr>
        <w:t xml:space="preserve"> </w:t>
      </w:r>
      <w:r>
        <w:rPr>
          <w:sz w:val="24"/>
        </w:rPr>
        <w:t>by</w:t>
      </w:r>
      <w:r>
        <w:rPr>
          <w:spacing w:val="-2"/>
          <w:sz w:val="24"/>
        </w:rPr>
        <w:t xml:space="preserve"> </w:t>
      </w:r>
      <w:r>
        <w:rPr>
          <w:sz w:val="24"/>
        </w:rPr>
        <w:t>young</w:t>
      </w:r>
      <w:r>
        <w:rPr>
          <w:spacing w:val="-4"/>
          <w:sz w:val="24"/>
        </w:rPr>
        <w:t xml:space="preserve"> </w:t>
      </w:r>
      <w:r>
        <w:rPr>
          <w:sz w:val="24"/>
        </w:rPr>
        <w:t>people</w:t>
      </w:r>
      <w:r>
        <w:rPr>
          <w:spacing w:val="-2"/>
          <w:sz w:val="24"/>
        </w:rPr>
        <w:t xml:space="preserve"> </w:t>
      </w:r>
      <w:r>
        <w:rPr>
          <w:sz w:val="24"/>
        </w:rPr>
        <w:t>and</w:t>
      </w:r>
      <w:r>
        <w:rPr>
          <w:spacing w:val="-2"/>
          <w:sz w:val="24"/>
        </w:rPr>
        <w:t xml:space="preserve"> parents</w:t>
      </w:r>
    </w:p>
    <w:p w14:paraId="3CFEE539" w14:textId="77777777" w:rsidR="007B4CED" w:rsidRDefault="0051575D">
      <w:pPr>
        <w:pStyle w:val="ListParagraph"/>
        <w:numPr>
          <w:ilvl w:val="0"/>
          <w:numId w:val="7"/>
        </w:numPr>
        <w:tabs>
          <w:tab w:val="left" w:pos="1280"/>
          <w:tab w:val="left" w:pos="1281"/>
        </w:tabs>
        <w:ind w:hanging="361"/>
        <w:rPr>
          <w:rFonts w:ascii="Symbol" w:hAnsi="Symbol"/>
          <w:sz w:val="20"/>
        </w:rPr>
      </w:pPr>
      <w:r>
        <w:rPr>
          <w:sz w:val="24"/>
        </w:rPr>
        <w:t>based</w:t>
      </w:r>
      <w:r>
        <w:rPr>
          <w:spacing w:val="-2"/>
          <w:sz w:val="24"/>
        </w:rPr>
        <w:t xml:space="preserve"> </w:t>
      </w:r>
      <w:r>
        <w:rPr>
          <w:sz w:val="24"/>
        </w:rPr>
        <w:t>on</w:t>
      </w:r>
      <w:r>
        <w:rPr>
          <w:spacing w:val="-3"/>
          <w:sz w:val="24"/>
        </w:rPr>
        <w:t xml:space="preserve"> </w:t>
      </w:r>
      <w:r>
        <w:rPr>
          <w:sz w:val="24"/>
        </w:rPr>
        <w:t>an</w:t>
      </w:r>
      <w:r>
        <w:rPr>
          <w:spacing w:val="-4"/>
          <w:sz w:val="24"/>
        </w:rPr>
        <w:t xml:space="preserve"> </w:t>
      </w:r>
      <w:r>
        <w:rPr>
          <w:sz w:val="24"/>
        </w:rPr>
        <w:t>objective</w:t>
      </w:r>
      <w:r>
        <w:rPr>
          <w:spacing w:val="-1"/>
          <w:sz w:val="24"/>
        </w:rPr>
        <w:t xml:space="preserve"> </w:t>
      </w:r>
      <w:r>
        <w:rPr>
          <w:sz w:val="24"/>
        </w:rPr>
        <w:t>student</w:t>
      </w:r>
      <w:r>
        <w:rPr>
          <w:spacing w:val="-3"/>
          <w:sz w:val="24"/>
        </w:rPr>
        <w:t xml:space="preserve"> </w:t>
      </w:r>
      <w:r>
        <w:rPr>
          <w:spacing w:val="-2"/>
          <w:sz w:val="24"/>
        </w:rPr>
        <w:t>assessment</w:t>
      </w:r>
    </w:p>
    <w:p w14:paraId="3CFEE53A" w14:textId="77777777" w:rsidR="007B4CED" w:rsidRDefault="0051575D">
      <w:pPr>
        <w:pStyle w:val="ListParagraph"/>
        <w:numPr>
          <w:ilvl w:val="0"/>
          <w:numId w:val="7"/>
        </w:numPr>
        <w:tabs>
          <w:tab w:val="left" w:pos="1280"/>
          <w:tab w:val="left" w:pos="1281"/>
        </w:tabs>
        <w:ind w:hanging="361"/>
        <w:rPr>
          <w:rFonts w:ascii="Symbol" w:hAnsi="Symbol"/>
          <w:sz w:val="20"/>
        </w:rPr>
      </w:pPr>
      <w:r>
        <w:rPr>
          <w:sz w:val="24"/>
        </w:rPr>
        <w:t>related</w:t>
      </w:r>
      <w:r>
        <w:rPr>
          <w:spacing w:val="-2"/>
          <w:sz w:val="24"/>
        </w:rPr>
        <w:t xml:space="preserve"> </w:t>
      </w:r>
      <w:r>
        <w:rPr>
          <w:sz w:val="24"/>
        </w:rPr>
        <w:t>to</w:t>
      </w:r>
      <w:r>
        <w:rPr>
          <w:spacing w:val="1"/>
          <w:sz w:val="24"/>
        </w:rPr>
        <w:t xml:space="preserve"> </w:t>
      </w:r>
      <w:r>
        <w:rPr>
          <w:sz w:val="24"/>
        </w:rPr>
        <w:t>life</w:t>
      </w:r>
      <w:r>
        <w:rPr>
          <w:spacing w:val="-3"/>
          <w:sz w:val="24"/>
        </w:rPr>
        <w:t xml:space="preserve"> </w:t>
      </w:r>
      <w:r>
        <w:rPr>
          <w:sz w:val="24"/>
        </w:rPr>
        <w:t xml:space="preserve">skills </w:t>
      </w:r>
      <w:r>
        <w:rPr>
          <w:spacing w:val="-2"/>
          <w:sz w:val="24"/>
        </w:rPr>
        <w:t>development</w:t>
      </w:r>
    </w:p>
    <w:p w14:paraId="3CFEE53B" w14:textId="77777777" w:rsidR="007B4CED" w:rsidRDefault="0051575D">
      <w:pPr>
        <w:pStyle w:val="ListParagraph"/>
        <w:numPr>
          <w:ilvl w:val="0"/>
          <w:numId w:val="7"/>
        </w:numPr>
        <w:tabs>
          <w:tab w:val="left" w:pos="1280"/>
          <w:tab w:val="left" w:pos="1281"/>
        </w:tabs>
        <w:spacing w:line="274" w:lineRule="exact"/>
        <w:ind w:hanging="361"/>
        <w:rPr>
          <w:rFonts w:ascii="Symbol" w:hAnsi="Symbol"/>
          <w:sz w:val="20"/>
        </w:rPr>
      </w:pPr>
      <w:r>
        <w:rPr>
          <w:sz w:val="24"/>
        </w:rPr>
        <w:t>inclusive</w:t>
      </w:r>
      <w:r>
        <w:rPr>
          <w:spacing w:val="-5"/>
          <w:sz w:val="24"/>
        </w:rPr>
        <w:t xml:space="preserve"> </w:t>
      </w:r>
      <w:r>
        <w:rPr>
          <w:sz w:val="24"/>
        </w:rPr>
        <w:t>of</w:t>
      </w:r>
      <w:r>
        <w:rPr>
          <w:spacing w:val="-3"/>
          <w:sz w:val="24"/>
        </w:rPr>
        <w:t xml:space="preserve"> </w:t>
      </w:r>
      <w:r>
        <w:rPr>
          <w:sz w:val="24"/>
        </w:rPr>
        <w:t>families</w:t>
      </w:r>
      <w:r>
        <w:rPr>
          <w:spacing w:val="-3"/>
          <w:sz w:val="24"/>
        </w:rPr>
        <w:t xml:space="preserve"> </w:t>
      </w:r>
      <w:r>
        <w:rPr>
          <w:sz w:val="24"/>
        </w:rPr>
        <w:t>and</w:t>
      </w:r>
      <w:r>
        <w:rPr>
          <w:spacing w:val="-3"/>
          <w:sz w:val="24"/>
        </w:rPr>
        <w:t xml:space="preserve"> </w:t>
      </w:r>
      <w:proofErr w:type="spellStart"/>
      <w:r>
        <w:rPr>
          <w:spacing w:val="-2"/>
          <w:sz w:val="24"/>
        </w:rPr>
        <w:t>carers</w:t>
      </w:r>
      <w:proofErr w:type="spellEnd"/>
    </w:p>
    <w:p w14:paraId="3CFEE53C" w14:textId="77777777" w:rsidR="007B4CED" w:rsidRDefault="0051575D">
      <w:pPr>
        <w:pStyle w:val="ListParagraph"/>
        <w:numPr>
          <w:ilvl w:val="0"/>
          <w:numId w:val="7"/>
        </w:numPr>
        <w:tabs>
          <w:tab w:val="left" w:pos="1280"/>
          <w:tab w:val="left" w:pos="1281"/>
        </w:tabs>
        <w:spacing w:line="278" w:lineRule="exact"/>
        <w:ind w:hanging="361"/>
        <w:rPr>
          <w:rFonts w:ascii="Symbol" w:hAnsi="Symbol"/>
          <w:sz w:val="20"/>
        </w:rPr>
      </w:pPr>
      <w:r>
        <w:rPr>
          <w:sz w:val="24"/>
        </w:rPr>
        <w:t>actively</w:t>
      </w:r>
      <w:r>
        <w:rPr>
          <w:spacing w:val="-9"/>
          <w:sz w:val="24"/>
        </w:rPr>
        <w:t xml:space="preserve"> </w:t>
      </w:r>
      <w:r>
        <w:rPr>
          <w:sz w:val="24"/>
        </w:rPr>
        <w:t>involving</w:t>
      </w:r>
      <w:r>
        <w:rPr>
          <w:spacing w:val="-5"/>
          <w:sz w:val="24"/>
        </w:rPr>
        <w:t xml:space="preserve"> </w:t>
      </w:r>
      <w:r>
        <w:rPr>
          <w:sz w:val="24"/>
        </w:rPr>
        <w:t>businesses,</w:t>
      </w:r>
      <w:r>
        <w:rPr>
          <w:spacing w:val="-4"/>
          <w:sz w:val="24"/>
        </w:rPr>
        <w:t xml:space="preserve"> </w:t>
      </w:r>
      <w:proofErr w:type="gramStart"/>
      <w:r>
        <w:rPr>
          <w:sz w:val="24"/>
        </w:rPr>
        <w:t>communities</w:t>
      </w:r>
      <w:proofErr w:type="gramEnd"/>
      <w:r>
        <w:rPr>
          <w:spacing w:val="-4"/>
          <w:sz w:val="24"/>
        </w:rPr>
        <w:t xml:space="preserve"> </w:t>
      </w:r>
      <w:r>
        <w:rPr>
          <w:sz w:val="24"/>
        </w:rPr>
        <w:t>and</w:t>
      </w:r>
      <w:r>
        <w:rPr>
          <w:spacing w:val="-4"/>
          <w:sz w:val="24"/>
        </w:rPr>
        <w:t xml:space="preserve"> </w:t>
      </w:r>
      <w:r>
        <w:rPr>
          <w:sz w:val="24"/>
        </w:rPr>
        <w:t>government</w:t>
      </w:r>
      <w:r>
        <w:rPr>
          <w:spacing w:val="-5"/>
          <w:sz w:val="24"/>
        </w:rPr>
        <w:t xml:space="preserve"> </w:t>
      </w:r>
      <w:r>
        <w:rPr>
          <w:spacing w:val="-2"/>
          <w:sz w:val="24"/>
        </w:rPr>
        <w:t>agencies.</w:t>
      </w:r>
      <w:r>
        <w:rPr>
          <w:spacing w:val="-2"/>
          <w:position w:val="8"/>
          <w:sz w:val="16"/>
        </w:rPr>
        <w:t>50</w:t>
      </w:r>
    </w:p>
    <w:p w14:paraId="3CFEE53D" w14:textId="77777777" w:rsidR="007B4CED" w:rsidRDefault="007B4CED">
      <w:pPr>
        <w:pStyle w:val="BodyText"/>
        <w:spacing w:before="6"/>
        <w:rPr>
          <w:sz w:val="41"/>
        </w:rPr>
      </w:pPr>
    </w:p>
    <w:p w14:paraId="3CFEE53E" w14:textId="77777777" w:rsidR="007B4CED" w:rsidRDefault="0051575D">
      <w:pPr>
        <w:pStyle w:val="BodyText"/>
        <w:spacing w:before="1" w:line="242" w:lineRule="auto"/>
        <w:ind w:left="560" w:right="716"/>
        <w:jc w:val="both"/>
      </w:pPr>
      <w:r>
        <w:t>The National Peak body for the Career Industry, CICA, developed guidelines for facilitating the career development of young people with disability. These include:</w:t>
      </w:r>
    </w:p>
    <w:p w14:paraId="3CFEE53F" w14:textId="77777777" w:rsidR="007B4CED" w:rsidRDefault="0051575D">
      <w:pPr>
        <w:pStyle w:val="ListParagraph"/>
        <w:numPr>
          <w:ilvl w:val="0"/>
          <w:numId w:val="6"/>
        </w:numPr>
        <w:tabs>
          <w:tab w:val="left" w:pos="1281"/>
        </w:tabs>
        <w:spacing w:before="193"/>
        <w:ind w:right="725"/>
        <w:rPr>
          <w:sz w:val="24"/>
        </w:rPr>
      </w:pPr>
      <w:r>
        <w:rPr>
          <w:sz w:val="24"/>
        </w:rPr>
        <w:t>Be</w:t>
      </w:r>
      <w:r>
        <w:rPr>
          <w:spacing w:val="39"/>
          <w:sz w:val="24"/>
        </w:rPr>
        <w:t xml:space="preserve"> </w:t>
      </w:r>
      <w:r>
        <w:rPr>
          <w:sz w:val="24"/>
        </w:rPr>
        <w:t>responsive</w:t>
      </w:r>
      <w:r>
        <w:rPr>
          <w:spacing w:val="39"/>
          <w:sz w:val="24"/>
        </w:rPr>
        <w:t xml:space="preserve"> </w:t>
      </w:r>
      <w:r>
        <w:rPr>
          <w:sz w:val="24"/>
        </w:rPr>
        <w:t>to</w:t>
      </w:r>
      <w:r>
        <w:rPr>
          <w:spacing w:val="40"/>
          <w:sz w:val="24"/>
        </w:rPr>
        <w:t xml:space="preserve"> </w:t>
      </w:r>
      <w:r>
        <w:rPr>
          <w:sz w:val="24"/>
        </w:rPr>
        <w:t>the</w:t>
      </w:r>
      <w:r>
        <w:rPr>
          <w:spacing w:val="38"/>
          <w:sz w:val="24"/>
        </w:rPr>
        <w:t xml:space="preserve"> </w:t>
      </w:r>
      <w:r>
        <w:rPr>
          <w:sz w:val="24"/>
        </w:rPr>
        <w:t>unique</w:t>
      </w:r>
      <w:r>
        <w:rPr>
          <w:spacing w:val="39"/>
          <w:sz w:val="24"/>
        </w:rPr>
        <w:t xml:space="preserve"> </w:t>
      </w:r>
      <w:r>
        <w:rPr>
          <w:sz w:val="24"/>
        </w:rPr>
        <w:t>aspirations</w:t>
      </w:r>
      <w:r>
        <w:rPr>
          <w:spacing w:val="37"/>
          <w:sz w:val="24"/>
        </w:rPr>
        <w:t xml:space="preserve"> </w:t>
      </w:r>
      <w:r>
        <w:rPr>
          <w:sz w:val="24"/>
        </w:rPr>
        <w:t>and</w:t>
      </w:r>
      <w:r>
        <w:rPr>
          <w:spacing w:val="39"/>
          <w:sz w:val="24"/>
        </w:rPr>
        <w:t xml:space="preserve"> </w:t>
      </w:r>
      <w:r>
        <w:rPr>
          <w:sz w:val="24"/>
        </w:rPr>
        <w:t>developmental</w:t>
      </w:r>
      <w:r>
        <w:rPr>
          <w:spacing w:val="36"/>
          <w:sz w:val="24"/>
        </w:rPr>
        <w:t xml:space="preserve"> </w:t>
      </w:r>
      <w:r>
        <w:rPr>
          <w:sz w:val="24"/>
        </w:rPr>
        <w:t>needs</w:t>
      </w:r>
      <w:r>
        <w:rPr>
          <w:spacing w:val="38"/>
          <w:sz w:val="24"/>
        </w:rPr>
        <w:t xml:space="preserve"> </w:t>
      </w:r>
      <w:r>
        <w:rPr>
          <w:sz w:val="24"/>
        </w:rPr>
        <w:t>of</w:t>
      </w:r>
      <w:r>
        <w:rPr>
          <w:spacing w:val="40"/>
          <w:sz w:val="24"/>
        </w:rPr>
        <w:t xml:space="preserve"> </w:t>
      </w:r>
      <w:r>
        <w:rPr>
          <w:sz w:val="24"/>
        </w:rPr>
        <w:t>each young person</w:t>
      </w:r>
    </w:p>
    <w:p w14:paraId="3CFEE540" w14:textId="77777777" w:rsidR="007B4CED" w:rsidRDefault="0051575D">
      <w:pPr>
        <w:pStyle w:val="ListParagraph"/>
        <w:numPr>
          <w:ilvl w:val="0"/>
          <w:numId w:val="6"/>
        </w:numPr>
        <w:tabs>
          <w:tab w:val="left" w:pos="1281"/>
        </w:tabs>
        <w:ind w:right="713"/>
        <w:rPr>
          <w:sz w:val="24"/>
        </w:rPr>
      </w:pPr>
      <w:r>
        <w:rPr>
          <w:sz w:val="24"/>
        </w:rPr>
        <w:t xml:space="preserve">Encourage and equip young people to be self-managing and self-determining </w:t>
      </w:r>
      <w:r>
        <w:rPr>
          <w:spacing w:val="-2"/>
          <w:sz w:val="24"/>
        </w:rPr>
        <w:t>individuals</w:t>
      </w:r>
    </w:p>
    <w:p w14:paraId="3CFEE541" w14:textId="77777777" w:rsidR="007B4CED" w:rsidRDefault="0051575D">
      <w:pPr>
        <w:pStyle w:val="ListParagraph"/>
        <w:numPr>
          <w:ilvl w:val="0"/>
          <w:numId w:val="6"/>
        </w:numPr>
        <w:tabs>
          <w:tab w:val="left" w:pos="1281"/>
        </w:tabs>
        <w:ind w:hanging="361"/>
        <w:rPr>
          <w:sz w:val="24"/>
        </w:rPr>
      </w:pPr>
      <w:r>
        <w:rPr>
          <w:sz w:val="24"/>
        </w:rPr>
        <w:t>Assist</w:t>
      </w:r>
      <w:r>
        <w:rPr>
          <w:spacing w:val="-3"/>
          <w:sz w:val="24"/>
        </w:rPr>
        <w:t xml:space="preserve"> </w:t>
      </w:r>
      <w:r>
        <w:rPr>
          <w:sz w:val="24"/>
        </w:rPr>
        <w:t>clients</w:t>
      </w:r>
      <w:r>
        <w:rPr>
          <w:spacing w:val="-2"/>
          <w:sz w:val="24"/>
        </w:rPr>
        <w:t xml:space="preserve"> </w:t>
      </w:r>
      <w:r>
        <w:rPr>
          <w:sz w:val="24"/>
        </w:rPr>
        <w:t>to</w:t>
      </w:r>
      <w:r>
        <w:rPr>
          <w:spacing w:val="-2"/>
          <w:sz w:val="24"/>
        </w:rPr>
        <w:t xml:space="preserve"> </w:t>
      </w:r>
      <w:r>
        <w:rPr>
          <w:sz w:val="24"/>
        </w:rPr>
        <w:t>locate</w:t>
      </w:r>
      <w:r>
        <w:rPr>
          <w:spacing w:val="-3"/>
          <w:sz w:val="24"/>
        </w:rPr>
        <w:t xml:space="preserve"> </w:t>
      </w:r>
      <w:r>
        <w:rPr>
          <w:sz w:val="24"/>
        </w:rPr>
        <w:t>and</w:t>
      </w:r>
      <w:r>
        <w:rPr>
          <w:spacing w:val="-5"/>
          <w:sz w:val="24"/>
        </w:rPr>
        <w:t xml:space="preserve"> </w:t>
      </w:r>
      <w:r>
        <w:rPr>
          <w:sz w:val="24"/>
        </w:rPr>
        <w:t>arrange</w:t>
      </w:r>
      <w:r>
        <w:rPr>
          <w:spacing w:val="-2"/>
          <w:sz w:val="24"/>
        </w:rPr>
        <w:t xml:space="preserve"> </w:t>
      </w:r>
      <w:r>
        <w:rPr>
          <w:sz w:val="24"/>
        </w:rPr>
        <w:t>suitable</w:t>
      </w:r>
      <w:r>
        <w:rPr>
          <w:spacing w:val="3"/>
          <w:sz w:val="24"/>
        </w:rPr>
        <w:t xml:space="preserve"> </w:t>
      </w:r>
      <w:r>
        <w:rPr>
          <w:sz w:val="24"/>
        </w:rPr>
        <w:t>work</w:t>
      </w:r>
      <w:r>
        <w:rPr>
          <w:spacing w:val="-2"/>
          <w:sz w:val="24"/>
        </w:rPr>
        <w:t xml:space="preserve"> </w:t>
      </w:r>
      <w:r>
        <w:rPr>
          <w:sz w:val="24"/>
        </w:rPr>
        <w:t>experience</w:t>
      </w:r>
      <w:r>
        <w:rPr>
          <w:spacing w:val="-4"/>
          <w:sz w:val="24"/>
        </w:rPr>
        <w:t xml:space="preserve"> </w:t>
      </w:r>
      <w:r>
        <w:rPr>
          <w:spacing w:val="-2"/>
          <w:sz w:val="24"/>
        </w:rPr>
        <w:t>activities</w:t>
      </w:r>
    </w:p>
    <w:p w14:paraId="3CFEE542" w14:textId="77777777" w:rsidR="007B4CED" w:rsidRDefault="0051575D">
      <w:pPr>
        <w:pStyle w:val="ListParagraph"/>
        <w:numPr>
          <w:ilvl w:val="0"/>
          <w:numId w:val="6"/>
        </w:numPr>
        <w:tabs>
          <w:tab w:val="left" w:pos="1281"/>
        </w:tabs>
        <w:ind w:hanging="361"/>
        <w:rPr>
          <w:sz w:val="24"/>
        </w:rPr>
      </w:pPr>
      <w:r>
        <w:rPr>
          <w:sz w:val="24"/>
        </w:rPr>
        <w:t>Actively</w:t>
      </w:r>
      <w:r>
        <w:rPr>
          <w:spacing w:val="-5"/>
          <w:sz w:val="24"/>
        </w:rPr>
        <w:t xml:space="preserve"> </w:t>
      </w:r>
      <w:r>
        <w:rPr>
          <w:sz w:val="24"/>
        </w:rPr>
        <w:t>create,</w:t>
      </w:r>
      <w:r>
        <w:rPr>
          <w:spacing w:val="-4"/>
          <w:sz w:val="24"/>
        </w:rPr>
        <w:t xml:space="preserve"> </w:t>
      </w:r>
      <w:proofErr w:type="gramStart"/>
      <w:r>
        <w:rPr>
          <w:sz w:val="24"/>
        </w:rPr>
        <w:t>expand</w:t>
      </w:r>
      <w:proofErr w:type="gramEnd"/>
      <w:r>
        <w:rPr>
          <w:spacing w:val="-2"/>
          <w:sz w:val="24"/>
        </w:rPr>
        <w:t xml:space="preserve"> </w:t>
      </w:r>
      <w:r>
        <w:rPr>
          <w:sz w:val="24"/>
        </w:rPr>
        <w:t>and</w:t>
      </w:r>
      <w:r>
        <w:rPr>
          <w:spacing w:val="-2"/>
          <w:sz w:val="24"/>
        </w:rPr>
        <w:t xml:space="preserve"> </w:t>
      </w:r>
      <w:r>
        <w:rPr>
          <w:sz w:val="24"/>
        </w:rPr>
        <w:t>engage</w:t>
      </w:r>
      <w:r>
        <w:rPr>
          <w:spacing w:val="-2"/>
          <w:sz w:val="24"/>
        </w:rPr>
        <w:t xml:space="preserve"> </w:t>
      </w:r>
      <w:r>
        <w:rPr>
          <w:sz w:val="24"/>
        </w:rPr>
        <w:t>the</w:t>
      </w:r>
      <w:r>
        <w:rPr>
          <w:spacing w:val="-4"/>
          <w:sz w:val="24"/>
        </w:rPr>
        <w:t xml:space="preserve"> </w:t>
      </w:r>
      <w:r>
        <w:rPr>
          <w:sz w:val="24"/>
        </w:rPr>
        <w:t>support</w:t>
      </w:r>
      <w:r>
        <w:rPr>
          <w:spacing w:val="-2"/>
          <w:sz w:val="24"/>
        </w:rPr>
        <w:t xml:space="preserve"> </w:t>
      </w:r>
      <w:r>
        <w:rPr>
          <w:sz w:val="24"/>
        </w:rPr>
        <w:t>networks</w:t>
      </w:r>
      <w:r>
        <w:rPr>
          <w:spacing w:val="-2"/>
          <w:sz w:val="24"/>
        </w:rPr>
        <w:t xml:space="preserve"> </w:t>
      </w:r>
      <w:r>
        <w:rPr>
          <w:sz w:val="24"/>
        </w:rPr>
        <w:t>of</w:t>
      </w:r>
      <w:r>
        <w:rPr>
          <w:spacing w:val="-1"/>
          <w:sz w:val="24"/>
        </w:rPr>
        <w:t xml:space="preserve"> </w:t>
      </w:r>
      <w:r>
        <w:rPr>
          <w:sz w:val="24"/>
        </w:rPr>
        <w:t>young</w:t>
      </w:r>
      <w:r>
        <w:rPr>
          <w:spacing w:val="-5"/>
          <w:sz w:val="24"/>
        </w:rPr>
        <w:t xml:space="preserve"> </w:t>
      </w:r>
      <w:r>
        <w:rPr>
          <w:spacing w:val="-2"/>
          <w:sz w:val="24"/>
        </w:rPr>
        <w:t>people</w:t>
      </w:r>
    </w:p>
    <w:p w14:paraId="3CFEE543" w14:textId="77777777" w:rsidR="007B4CED" w:rsidRDefault="0051575D">
      <w:pPr>
        <w:pStyle w:val="ListParagraph"/>
        <w:numPr>
          <w:ilvl w:val="0"/>
          <w:numId w:val="6"/>
        </w:numPr>
        <w:tabs>
          <w:tab w:val="left" w:pos="1281"/>
        </w:tabs>
        <w:spacing w:before="1"/>
        <w:ind w:right="721"/>
        <w:rPr>
          <w:sz w:val="24"/>
        </w:rPr>
      </w:pPr>
      <w:r>
        <w:rPr>
          <w:sz w:val="24"/>
        </w:rPr>
        <w:t>Make</w:t>
      </w:r>
      <w:r>
        <w:rPr>
          <w:spacing w:val="-7"/>
          <w:sz w:val="24"/>
        </w:rPr>
        <w:t xml:space="preserve"> </w:t>
      </w:r>
      <w:r>
        <w:rPr>
          <w:sz w:val="24"/>
        </w:rPr>
        <w:t>career</w:t>
      </w:r>
      <w:r>
        <w:rPr>
          <w:spacing w:val="-8"/>
          <w:sz w:val="24"/>
        </w:rPr>
        <w:t xml:space="preserve"> </w:t>
      </w:r>
      <w:r>
        <w:rPr>
          <w:sz w:val="24"/>
        </w:rPr>
        <w:t>information</w:t>
      </w:r>
      <w:r>
        <w:rPr>
          <w:spacing w:val="-7"/>
          <w:sz w:val="24"/>
        </w:rPr>
        <w:t xml:space="preserve"> </w:t>
      </w:r>
      <w:r>
        <w:rPr>
          <w:sz w:val="24"/>
        </w:rPr>
        <w:t>available</w:t>
      </w:r>
      <w:r>
        <w:rPr>
          <w:spacing w:val="-7"/>
          <w:sz w:val="24"/>
        </w:rPr>
        <w:t xml:space="preserve"> </w:t>
      </w:r>
      <w:r>
        <w:rPr>
          <w:sz w:val="24"/>
        </w:rPr>
        <w:t>in</w:t>
      </w:r>
      <w:r>
        <w:rPr>
          <w:spacing w:val="-10"/>
          <w:sz w:val="24"/>
        </w:rPr>
        <w:t xml:space="preserve"> </w:t>
      </w:r>
      <w:r>
        <w:rPr>
          <w:sz w:val="24"/>
        </w:rPr>
        <w:t>a</w:t>
      </w:r>
      <w:r>
        <w:rPr>
          <w:spacing w:val="-9"/>
          <w:sz w:val="24"/>
        </w:rPr>
        <w:t xml:space="preserve"> </w:t>
      </w:r>
      <w:r>
        <w:rPr>
          <w:sz w:val="24"/>
        </w:rPr>
        <w:t>format</w:t>
      </w:r>
      <w:r>
        <w:rPr>
          <w:spacing w:val="-10"/>
          <w:sz w:val="24"/>
        </w:rPr>
        <w:t xml:space="preserve"> </w:t>
      </w:r>
      <w:r>
        <w:rPr>
          <w:sz w:val="24"/>
        </w:rPr>
        <w:t>that</w:t>
      </w:r>
      <w:r>
        <w:rPr>
          <w:spacing w:val="-7"/>
          <w:sz w:val="24"/>
        </w:rPr>
        <w:t xml:space="preserve"> </w:t>
      </w:r>
      <w:r>
        <w:rPr>
          <w:sz w:val="24"/>
        </w:rPr>
        <w:t>is</w:t>
      </w:r>
      <w:r>
        <w:rPr>
          <w:spacing w:val="-11"/>
          <w:sz w:val="24"/>
        </w:rPr>
        <w:t xml:space="preserve"> </w:t>
      </w:r>
      <w:r>
        <w:rPr>
          <w:sz w:val="24"/>
        </w:rPr>
        <w:t>easily</w:t>
      </w:r>
      <w:r>
        <w:rPr>
          <w:spacing w:val="-10"/>
          <w:sz w:val="24"/>
        </w:rPr>
        <w:t xml:space="preserve"> </w:t>
      </w:r>
      <w:r>
        <w:rPr>
          <w:sz w:val="24"/>
        </w:rPr>
        <w:t>accessible</w:t>
      </w:r>
      <w:r>
        <w:rPr>
          <w:spacing w:val="-7"/>
          <w:sz w:val="24"/>
        </w:rPr>
        <w:t xml:space="preserve"> </w:t>
      </w:r>
      <w:r>
        <w:rPr>
          <w:sz w:val="24"/>
        </w:rPr>
        <w:t>to</w:t>
      </w:r>
      <w:r>
        <w:rPr>
          <w:spacing w:val="-7"/>
          <w:sz w:val="24"/>
        </w:rPr>
        <w:t xml:space="preserve"> </w:t>
      </w:r>
      <w:r>
        <w:rPr>
          <w:sz w:val="24"/>
        </w:rPr>
        <w:t>young people with disability</w:t>
      </w:r>
    </w:p>
    <w:p w14:paraId="3CFEE544" w14:textId="77777777" w:rsidR="007B4CED" w:rsidRDefault="0051575D">
      <w:pPr>
        <w:pStyle w:val="ListParagraph"/>
        <w:numPr>
          <w:ilvl w:val="0"/>
          <w:numId w:val="6"/>
        </w:numPr>
        <w:tabs>
          <w:tab w:val="left" w:pos="1281"/>
        </w:tabs>
        <w:ind w:right="718"/>
        <w:rPr>
          <w:sz w:val="24"/>
        </w:rPr>
      </w:pPr>
      <w:r>
        <w:rPr>
          <w:sz w:val="24"/>
        </w:rPr>
        <w:t>Develop</w:t>
      </w:r>
      <w:r>
        <w:rPr>
          <w:spacing w:val="-12"/>
          <w:sz w:val="24"/>
        </w:rPr>
        <w:t xml:space="preserve"> </w:t>
      </w:r>
      <w:r>
        <w:rPr>
          <w:sz w:val="24"/>
        </w:rPr>
        <w:t>strong</w:t>
      </w:r>
      <w:r>
        <w:rPr>
          <w:spacing w:val="-15"/>
          <w:sz w:val="24"/>
        </w:rPr>
        <w:t xml:space="preserve"> </w:t>
      </w:r>
      <w:r>
        <w:rPr>
          <w:sz w:val="24"/>
        </w:rPr>
        <w:t>working</w:t>
      </w:r>
      <w:r>
        <w:rPr>
          <w:spacing w:val="-15"/>
          <w:sz w:val="24"/>
        </w:rPr>
        <w:t xml:space="preserve"> </w:t>
      </w:r>
      <w:r>
        <w:rPr>
          <w:sz w:val="24"/>
        </w:rPr>
        <w:t>relationships</w:t>
      </w:r>
      <w:r>
        <w:rPr>
          <w:spacing w:val="-13"/>
          <w:sz w:val="24"/>
        </w:rPr>
        <w:t xml:space="preserve"> </w:t>
      </w:r>
      <w:r>
        <w:rPr>
          <w:sz w:val="24"/>
        </w:rPr>
        <w:t>with</w:t>
      </w:r>
      <w:r>
        <w:rPr>
          <w:spacing w:val="-13"/>
          <w:sz w:val="24"/>
        </w:rPr>
        <w:t xml:space="preserve"> </w:t>
      </w:r>
      <w:r>
        <w:rPr>
          <w:sz w:val="24"/>
        </w:rPr>
        <w:t>other</w:t>
      </w:r>
      <w:r>
        <w:rPr>
          <w:spacing w:val="-14"/>
          <w:sz w:val="24"/>
        </w:rPr>
        <w:t xml:space="preserve"> </w:t>
      </w:r>
      <w:r>
        <w:rPr>
          <w:sz w:val="24"/>
        </w:rPr>
        <w:t>relevant</w:t>
      </w:r>
      <w:r>
        <w:rPr>
          <w:spacing w:val="-13"/>
          <w:sz w:val="24"/>
        </w:rPr>
        <w:t xml:space="preserve"> </w:t>
      </w:r>
      <w:r>
        <w:rPr>
          <w:sz w:val="24"/>
        </w:rPr>
        <w:t>agencies</w:t>
      </w:r>
      <w:r>
        <w:rPr>
          <w:spacing w:val="-15"/>
          <w:sz w:val="24"/>
        </w:rPr>
        <w:t xml:space="preserve"> </w:t>
      </w:r>
      <w:r>
        <w:rPr>
          <w:sz w:val="24"/>
        </w:rPr>
        <w:t>and</w:t>
      </w:r>
      <w:r>
        <w:rPr>
          <w:spacing w:val="-13"/>
          <w:sz w:val="24"/>
        </w:rPr>
        <w:t xml:space="preserve"> </w:t>
      </w:r>
      <w:r>
        <w:rPr>
          <w:sz w:val="24"/>
        </w:rPr>
        <w:t xml:space="preserve">services </w:t>
      </w:r>
      <w:r>
        <w:rPr>
          <w:spacing w:val="-2"/>
          <w:sz w:val="24"/>
        </w:rPr>
        <w:t>providers</w:t>
      </w:r>
    </w:p>
    <w:p w14:paraId="3CFEE545" w14:textId="77777777" w:rsidR="007B4CED" w:rsidRDefault="0051575D">
      <w:pPr>
        <w:pStyle w:val="ListParagraph"/>
        <w:numPr>
          <w:ilvl w:val="0"/>
          <w:numId w:val="6"/>
        </w:numPr>
        <w:tabs>
          <w:tab w:val="left" w:pos="1281"/>
        </w:tabs>
        <w:spacing w:before="2" w:line="237" w:lineRule="auto"/>
        <w:ind w:right="724"/>
        <w:rPr>
          <w:sz w:val="16"/>
        </w:rPr>
      </w:pPr>
      <w:r>
        <w:rPr>
          <w:sz w:val="24"/>
        </w:rPr>
        <w:t>Provide</w:t>
      </w:r>
      <w:r>
        <w:rPr>
          <w:spacing w:val="-3"/>
          <w:sz w:val="24"/>
        </w:rPr>
        <w:t xml:space="preserve"> </w:t>
      </w:r>
      <w:proofErr w:type="spellStart"/>
      <w:r>
        <w:rPr>
          <w:sz w:val="24"/>
        </w:rPr>
        <w:t>organisational</w:t>
      </w:r>
      <w:proofErr w:type="spellEnd"/>
      <w:r>
        <w:rPr>
          <w:spacing w:val="-6"/>
          <w:sz w:val="24"/>
        </w:rPr>
        <w:t xml:space="preserve"> </w:t>
      </w:r>
      <w:r>
        <w:rPr>
          <w:sz w:val="24"/>
        </w:rPr>
        <w:t>support</w:t>
      </w:r>
      <w:r>
        <w:rPr>
          <w:spacing w:val="-4"/>
          <w:sz w:val="24"/>
        </w:rPr>
        <w:t xml:space="preserve"> </w:t>
      </w:r>
      <w:r>
        <w:rPr>
          <w:sz w:val="24"/>
        </w:rPr>
        <w:t>for</w:t>
      </w:r>
      <w:r>
        <w:rPr>
          <w:spacing w:val="-4"/>
          <w:sz w:val="24"/>
        </w:rPr>
        <w:t xml:space="preserve"> </w:t>
      </w:r>
      <w:r>
        <w:rPr>
          <w:sz w:val="24"/>
        </w:rPr>
        <w:t>the</w:t>
      </w:r>
      <w:r>
        <w:rPr>
          <w:spacing w:val="-6"/>
          <w:sz w:val="24"/>
        </w:rPr>
        <w:t xml:space="preserve"> </w:t>
      </w:r>
      <w:r>
        <w:rPr>
          <w:sz w:val="24"/>
        </w:rPr>
        <w:t>delivery</w:t>
      </w:r>
      <w:r>
        <w:rPr>
          <w:spacing w:val="-4"/>
          <w:sz w:val="24"/>
        </w:rPr>
        <w:t xml:space="preserve"> </w:t>
      </w:r>
      <w:r>
        <w:rPr>
          <w:sz w:val="24"/>
        </w:rPr>
        <w:t>of</w:t>
      </w:r>
      <w:r>
        <w:rPr>
          <w:spacing w:val="-4"/>
          <w:sz w:val="24"/>
        </w:rPr>
        <w:t xml:space="preserve"> </w:t>
      </w:r>
      <w:r>
        <w:rPr>
          <w:sz w:val="24"/>
        </w:rPr>
        <w:t>effective</w:t>
      </w:r>
      <w:r>
        <w:rPr>
          <w:spacing w:val="-4"/>
          <w:sz w:val="24"/>
        </w:rPr>
        <w:t xml:space="preserve"> </w:t>
      </w:r>
      <w:r>
        <w:rPr>
          <w:sz w:val="24"/>
        </w:rPr>
        <w:t>career</w:t>
      </w:r>
      <w:r>
        <w:rPr>
          <w:spacing w:val="-4"/>
          <w:sz w:val="24"/>
        </w:rPr>
        <w:t xml:space="preserve"> </w:t>
      </w:r>
      <w:r>
        <w:rPr>
          <w:sz w:val="24"/>
        </w:rPr>
        <w:t>development programs and services.</w:t>
      </w:r>
      <w:r>
        <w:rPr>
          <w:position w:val="8"/>
          <w:sz w:val="16"/>
        </w:rPr>
        <w:t>51</w:t>
      </w:r>
    </w:p>
    <w:p w14:paraId="3CFEE546" w14:textId="77777777" w:rsidR="007B4CED" w:rsidRDefault="0051575D">
      <w:pPr>
        <w:pStyle w:val="BodyText"/>
        <w:spacing w:before="241" w:line="237" w:lineRule="auto"/>
        <w:ind w:left="560" w:right="716"/>
        <w:jc w:val="both"/>
        <w:rPr>
          <w:sz w:val="16"/>
        </w:rPr>
      </w:pPr>
      <w:r>
        <w:t>Frequent</w:t>
      </w:r>
      <w:r>
        <w:rPr>
          <w:spacing w:val="-5"/>
        </w:rPr>
        <w:t xml:space="preserve"> </w:t>
      </w:r>
      <w:r>
        <w:t>exposure</w:t>
      </w:r>
      <w:r>
        <w:rPr>
          <w:spacing w:val="-3"/>
        </w:rPr>
        <w:t xml:space="preserve"> </w:t>
      </w:r>
      <w:r>
        <w:t>to</w:t>
      </w:r>
      <w:r>
        <w:rPr>
          <w:spacing w:val="-3"/>
        </w:rPr>
        <w:t xml:space="preserve"> </w:t>
      </w:r>
      <w:r>
        <w:t>real</w:t>
      </w:r>
      <w:r>
        <w:rPr>
          <w:spacing w:val="-4"/>
        </w:rPr>
        <w:t xml:space="preserve"> </w:t>
      </w:r>
      <w:r>
        <w:t>work</w:t>
      </w:r>
      <w:r>
        <w:rPr>
          <w:spacing w:val="-3"/>
        </w:rPr>
        <w:t xml:space="preserve"> </w:t>
      </w:r>
      <w:r>
        <w:t>environments</w:t>
      </w:r>
      <w:r>
        <w:rPr>
          <w:spacing w:val="-5"/>
        </w:rPr>
        <w:t xml:space="preserve"> </w:t>
      </w:r>
      <w:r>
        <w:t>throughout</w:t>
      </w:r>
      <w:r>
        <w:rPr>
          <w:spacing w:val="-5"/>
        </w:rPr>
        <w:t xml:space="preserve"> </w:t>
      </w:r>
      <w:r>
        <w:t>the</w:t>
      </w:r>
      <w:r>
        <w:rPr>
          <w:spacing w:val="-3"/>
        </w:rPr>
        <w:t xml:space="preserve"> </w:t>
      </w:r>
      <w:r>
        <w:t>secondary</w:t>
      </w:r>
      <w:r>
        <w:rPr>
          <w:spacing w:val="-7"/>
        </w:rPr>
        <w:t xml:space="preserve"> </w:t>
      </w:r>
      <w:r>
        <w:t>school</w:t>
      </w:r>
      <w:r>
        <w:rPr>
          <w:spacing w:val="-4"/>
        </w:rPr>
        <w:t xml:space="preserve"> </w:t>
      </w:r>
      <w:r>
        <w:t xml:space="preserve">years shapes a young person’s image of themselves as a ‘worker’ and provides the skills, </w:t>
      </w:r>
      <w:proofErr w:type="gramStart"/>
      <w:r>
        <w:t>experience</w:t>
      </w:r>
      <w:proofErr w:type="gramEnd"/>
      <w:r>
        <w:t xml:space="preserve"> and confidence to successfully take an employment pathway.</w:t>
      </w:r>
      <w:r>
        <w:rPr>
          <w:position w:val="8"/>
          <w:sz w:val="16"/>
        </w:rPr>
        <w:t>52</w:t>
      </w:r>
      <w:r>
        <w:rPr>
          <w:spacing w:val="40"/>
          <w:position w:val="8"/>
          <w:sz w:val="16"/>
        </w:rPr>
        <w:t xml:space="preserve"> </w:t>
      </w:r>
      <w:r>
        <w:t>In fact, early</w:t>
      </w:r>
      <w:r>
        <w:rPr>
          <w:spacing w:val="-8"/>
        </w:rPr>
        <w:t xml:space="preserve"> </w:t>
      </w:r>
      <w:r>
        <w:t>exposure</w:t>
      </w:r>
      <w:r>
        <w:rPr>
          <w:spacing w:val="-5"/>
        </w:rPr>
        <w:t xml:space="preserve"> </w:t>
      </w:r>
      <w:r>
        <w:t>to</w:t>
      </w:r>
      <w:r>
        <w:rPr>
          <w:spacing w:val="-4"/>
        </w:rPr>
        <w:t xml:space="preserve"> </w:t>
      </w:r>
      <w:r>
        <w:t>employment</w:t>
      </w:r>
      <w:r>
        <w:rPr>
          <w:spacing w:val="-5"/>
        </w:rPr>
        <w:t xml:space="preserve"> </w:t>
      </w:r>
      <w:r>
        <w:t>and/or</w:t>
      </w:r>
      <w:r>
        <w:rPr>
          <w:spacing w:val="-6"/>
        </w:rPr>
        <w:t xml:space="preserve"> </w:t>
      </w:r>
      <w:r>
        <w:t>integrated</w:t>
      </w:r>
      <w:r>
        <w:rPr>
          <w:spacing w:val="-5"/>
        </w:rPr>
        <w:t xml:space="preserve"> </w:t>
      </w:r>
      <w:r>
        <w:t>work</w:t>
      </w:r>
      <w:r>
        <w:rPr>
          <w:spacing w:val="-6"/>
        </w:rPr>
        <w:t xml:space="preserve"> </w:t>
      </w:r>
      <w:r>
        <w:t>experiences</w:t>
      </w:r>
      <w:r>
        <w:rPr>
          <w:spacing w:val="-5"/>
        </w:rPr>
        <w:t xml:space="preserve"> </w:t>
      </w:r>
      <w:r>
        <w:t>during</w:t>
      </w:r>
      <w:r>
        <w:rPr>
          <w:spacing w:val="-7"/>
        </w:rPr>
        <w:t xml:space="preserve"> </w:t>
      </w:r>
      <w:r>
        <w:t>high</w:t>
      </w:r>
      <w:r>
        <w:rPr>
          <w:spacing w:val="-5"/>
        </w:rPr>
        <w:t xml:space="preserve"> </w:t>
      </w:r>
      <w:r>
        <w:t>school is the top predictor of employment as an adult.</w:t>
      </w:r>
      <w:r>
        <w:rPr>
          <w:position w:val="8"/>
          <w:sz w:val="16"/>
        </w:rPr>
        <w:t>53</w:t>
      </w:r>
      <w:r>
        <w:rPr>
          <w:spacing w:val="33"/>
          <w:position w:val="8"/>
          <w:sz w:val="16"/>
        </w:rPr>
        <w:t xml:space="preserve"> </w:t>
      </w:r>
      <w:r>
        <w:rPr>
          <w:position w:val="8"/>
          <w:sz w:val="16"/>
        </w:rPr>
        <w:t>54</w:t>
      </w:r>
      <w:r>
        <w:rPr>
          <w:spacing w:val="30"/>
          <w:position w:val="8"/>
          <w:sz w:val="16"/>
        </w:rPr>
        <w:t xml:space="preserve"> </w:t>
      </w:r>
      <w:r>
        <w:rPr>
          <w:position w:val="8"/>
          <w:sz w:val="16"/>
        </w:rPr>
        <w:t>55</w:t>
      </w:r>
      <w:r>
        <w:rPr>
          <w:spacing w:val="33"/>
          <w:position w:val="8"/>
          <w:sz w:val="16"/>
        </w:rPr>
        <w:t xml:space="preserve"> </w:t>
      </w:r>
      <w:r>
        <w:rPr>
          <w:position w:val="8"/>
          <w:sz w:val="16"/>
        </w:rPr>
        <w:t>56</w:t>
      </w:r>
      <w:r>
        <w:rPr>
          <w:spacing w:val="33"/>
          <w:position w:val="8"/>
          <w:sz w:val="16"/>
        </w:rPr>
        <w:t xml:space="preserve"> </w:t>
      </w:r>
      <w:r>
        <w:rPr>
          <w:position w:val="8"/>
          <w:sz w:val="16"/>
        </w:rPr>
        <w:t>57</w:t>
      </w:r>
    </w:p>
    <w:p w14:paraId="3CFEE547" w14:textId="77777777" w:rsidR="007B4CED" w:rsidRDefault="007B4CED">
      <w:pPr>
        <w:pStyle w:val="BodyText"/>
        <w:spacing w:before="1"/>
      </w:pPr>
    </w:p>
    <w:p w14:paraId="3CFEE548" w14:textId="77777777" w:rsidR="007B4CED" w:rsidRDefault="0051575D">
      <w:pPr>
        <w:pStyle w:val="BodyText"/>
        <w:spacing w:before="1"/>
        <w:ind w:left="560" w:right="715"/>
        <w:jc w:val="both"/>
      </w:pPr>
      <w:r>
        <w:t>NDS has</w:t>
      </w:r>
      <w:r>
        <w:rPr>
          <w:spacing w:val="-3"/>
        </w:rPr>
        <w:t xml:space="preserve"> </w:t>
      </w:r>
      <w:r>
        <w:t>long</w:t>
      </w:r>
      <w:r>
        <w:rPr>
          <w:spacing w:val="-3"/>
        </w:rPr>
        <w:t xml:space="preserve"> </w:t>
      </w:r>
      <w:r>
        <w:t>argued</w:t>
      </w:r>
      <w:r>
        <w:rPr>
          <w:spacing w:val="-1"/>
        </w:rPr>
        <w:t xml:space="preserve"> </w:t>
      </w:r>
      <w:r>
        <w:t>that</w:t>
      </w:r>
      <w:r>
        <w:rPr>
          <w:spacing w:val="-3"/>
        </w:rPr>
        <w:t xml:space="preserve"> </w:t>
      </w:r>
      <w:r>
        <w:t>to</w:t>
      </w:r>
      <w:r>
        <w:rPr>
          <w:spacing w:val="-2"/>
        </w:rPr>
        <w:t xml:space="preserve"> </w:t>
      </w:r>
      <w:r>
        <w:t>improve the social</w:t>
      </w:r>
      <w:r>
        <w:rPr>
          <w:spacing w:val="-1"/>
        </w:rPr>
        <w:t xml:space="preserve"> </w:t>
      </w:r>
      <w:r>
        <w:t>and</w:t>
      </w:r>
      <w:r>
        <w:rPr>
          <w:spacing w:val="-3"/>
        </w:rPr>
        <w:t xml:space="preserve"> </w:t>
      </w:r>
      <w:r>
        <w:t>economic</w:t>
      </w:r>
      <w:r>
        <w:rPr>
          <w:spacing w:val="-1"/>
        </w:rPr>
        <w:t xml:space="preserve"> </w:t>
      </w:r>
      <w:r>
        <w:t>participation</w:t>
      </w:r>
      <w:r>
        <w:rPr>
          <w:spacing w:val="-2"/>
        </w:rPr>
        <w:t xml:space="preserve"> </w:t>
      </w:r>
      <w:r>
        <w:t>of people with disability we need effective school-to-work policy and practice including career development.</w:t>
      </w:r>
      <w:r>
        <w:rPr>
          <w:spacing w:val="-3"/>
        </w:rPr>
        <w:t xml:space="preserve"> </w:t>
      </w:r>
      <w:r>
        <w:t>There</w:t>
      </w:r>
      <w:r>
        <w:rPr>
          <w:spacing w:val="-1"/>
        </w:rPr>
        <w:t xml:space="preserve"> </w:t>
      </w:r>
      <w:r>
        <w:t>is</w:t>
      </w:r>
      <w:r>
        <w:rPr>
          <w:spacing w:val="-1"/>
        </w:rPr>
        <w:t xml:space="preserve"> </w:t>
      </w:r>
      <w:r>
        <w:t>a significant</w:t>
      </w:r>
      <w:r>
        <w:rPr>
          <w:spacing w:val="-3"/>
        </w:rPr>
        <w:t xml:space="preserve"> </w:t>
      </w:r>
      <w:r>
        <w:t>evidence</w:t>
      </w:r>
      <w:r>
        <w:rPr>
          <w:spacing w:val="-3"/>
        </w:rPr>
        <w:t xml:space="preserve"> </w:t>
      </w:r>
      <w:r>
        <w:t>base,</w:t>
      </w:r>
      <w:r>
        <w:rPr>
          <w:spacing w:val="-2"/>
        </w:rPr>
        <w:t xml:space="preserve"> </w:t>
      </w:r>
      <w:r>
        <w:t>particularly</w:t>
      </w:r>
      <w:r>
        <w:rPr>
          <w:spacing w:val="-3"/>
        </w:rPr>
        <w:t xml:space="preserve"> </w:t>
      </w:r>
      <w:r>
        <w:t>overseas</w:t>
      </w:r>
      <w:r>
        <w:rPr>
          <w:spacing w:val="-1"/>
        </w:rPr>
        <w:t xml:space="preserve"> </w:t>
      </w:r>
      <w:r>
        <w:t>and</w:t>
      </w:r>
      <w:r>
        <w:rPr>
          <w:spacing w:val="-2"/>
        </w:rPr>
        <w:t xml:space="preserve"> </w:t>
      </w:r>
      <w:r>
        <w:t>through the Ticket to Work initiative in Australia, regarding which strategies improve the effectiveness of career advice to students with disability.</w:t>
      </w:r>
    </w:p>
    <w:p w14:paraId="3CFEE549" w14:textId="77777777" w:rsidR="007B4CED" w:rsidRDefault="007B4CED">
      <w:pPr>
        <w:jc w:val="both"/>
        <w:sectPr w:rsidR="007B4CED">
          <w:pgSz w:w="11910" w:h="16840"/>
          <w:pgMar w:top="1340" w:right="720" w:bottom="1200" w:left="880" w:header="0" w:footer="909" w:gutter="0"/>
          <w:cols w:space="720"/>
        </w:sectPr>
      </w:pPr>
    </w:p>
    <w:p w14:paraId="3CFEE54A" w14:textId="77777777" w:rsidR="007B4CED" w:rsidRPr="00534914" w:rsidRDefault="0051575D">
      <w:pPr>
        <w:pStyle w:val="Heading5"/>
        <w:spacing w:before="25" w:line="256" w:lineRule="auto"/>
        <w:rPr>
          <w:rFonts w:ascii="Arial" w:hAnsi="Arial" w:cs="Arial"/>
          <w:b/>
          <w:bCs/>
          <w:sz w:val="32"/>
          <w:szCs w:val="32"/>
        </w:rPr>
      </w:pPr>
      <w:r w:rsidRPr="00534914">
        <w:rPr>
          <w:rFonts w:ascii="Arial" w:hAnsi="Arial" w:cs="Arial"/>
          <w:b/>
          <w:bCs/>
          <w:sz w:val="32"/>
          <w:szCs w:val="32"/>
        </w:rPr>
        <w:lastRenderedPageBreak/>
        <w:t>Exploring</w:t>
      </w:r>
      <w:r w:rsidRPr="00534914">
        <w:rPr>
          <w:rFonts w:ascii="Arial" w:hAnsi="Arial" w:cs="Arial"/>
          <w:b/>
          <w:bCs/>
          <w:spacing w:val="-2"/>
          <w:sz w:val="32"/>
          <w:szCs w:val="32"/>
        </w:rPr>
        <w:t xml:space="preserve"> </w:t>
      </w:r>
      <w:r w:rsidRPr="00534914">
        <w:rPr>
          <w:rFonts w:ascii="Arial" w:hAnsi="Arial" w:cs="Arial"/>
          <w:b/>
          <w:bCs/>
          <w:sz w:val="32"/>
          <w:szCs w:val="32"/>
        </w:rPr>
        <w:t>what</w:t>
      </w:r>
      <w:r w:rsidRPr="00534914">
        <w:rPr>
          <w:rFonts w:ascii="Arial" w:hAnsi="Arial" w:cs="Arial"/>
          <w:b/>
          <w:bCs/>
          <w:spacing w:val="-4"/>
          <w:sz w:val="32"/>
          <w:szCs w:val="32"/>
        </w:rPr>
        <w:t xml:space="preserve"> </w:t>
      </w:r>
      <w:r w:rsidRPr="00534914">
        <w:rPr>
          <w:rFonts w:ascii="Arial" w:hAnsi="Arial" w:cs="Arial"/>
          <w:b/>
          <w:bCs/>
          <w:sz w:val="32"/>
          <w:szCs w:val="32"/>
        </w:rPr>
        <w:t>other</w:t>
      </w:r>
      <w:r w:rsidRPr="00534914">
        <w:rPr>
          <w:rFonts w:ascii="Arial" w:hAnsi="Arial" w:cs="Arial"/>
          <w:b/>
          <w:bCs/>
          <w:spacing w:val="-3"/>
          <w:sz w:val="32"/>
          <w:szCs w:val="32"/>
        </w:rPr>
        <w:t xml:space="preserve"> </w:t>
      </w:r>
      <w:r w:rsidRPr="00534914">
        <w:rPr>
          <w:rFonts w:ascii="Arial" w:hAnsi="Arial" w:cs="Arial"/>
          <w:b/>
          <w:bCs/>
          <w:sz w:val="32"/>
          <w:szCs w:val="32"/>
        </w:rPr>
        <w:t>jurisdictions</w:t>
      </w:r>
      <w:r w:rsidRPr="00534914">
        <w:rPr>
          <w:rFonts w:ascii="Arial" w:hAnsi="Arial" w:cs="Arial"/>
          <w:b/>
          <w:bCs/>
          <w:spacing w:val="-4"/>
          <w:sz w:val="32"/>
          <w:szCs w:val="32"/>
        </w:rPr>
        <w:t xml:space="preserve"> </w:t>
      </w:r>
      <w:r w:rsidRPr="00534914">
        <w:rPr>
          <w:rFonts w:ascii="Arial" w:hAnsi="Arial" w:cs="Arial"/>
          <w:b/>
          <w:bCs/>
          <w:sz w:val="32"/>
          <w:szCs w:val="32"/>
        </w:rPr>
        <w:t>both</w:t>
      </w:r>
      <w:r w:rsidRPr="00534914">
        <w:rPr>
          <w:rFonts w:ascii="Arial" w:hAnsi="Arial" w:cs="Arial"/>
          <w:b/>
          <w:bCs/>
          <w:spacing w:val="-5"/>
          <w:sz w:val="32"/>
          <w:szCs w:val="32"/>
        </w:rPr>
        <w:t xml:space="preserve"> </w:t>
      </w:r>
      <w:r w:rsidRPr="00534914">
        <w:rPr>
          <w:rFonts w:ascii="Arial" w:hAnsi="Arial" w:cs="Arial"/>
          <w:b/>
          <w:bCs/>
          <w:sz w:val="32"/>
          <w:szCs w:val="32"/>
        </w:rPr>
        <w:t>in</w:t>
      </w:r>
      <w:r w:rsidRPr="00534914">
        <w:rPr>
          <w:rFonts w:ascii="Arial" w:hAnsi="Arial" w:cs="Arial"/>
          <w:b/>
          <w:bCs/>
          <w:spacing w:val="-3"/>
          <w:sz w:val="32"/>
          <w:szCs w:val="32"/>
        </w:rPr>
        <w:t xml:space="preserve"> </w:t>
      </w:r>
      <w:r w:rsidRPr="00534914">
        <w:rPr>
          <w:rFonts w:ascii="Arial" w:hAnsi="Arial" w:cs="Arial"/>
          <w:b/>
          <w:bCs/>
          <w:sz w:val="32"/>
          <w:szCs w:val="32"/>
        </w:rPr>
        <w:t>Australia</w:t>
      </w:r>
      <w:r w:rsidRPr="00534914">
        <w:rPr>
          <w:rFonts w:ascii="Arial" w:hAnsi="Arial" w:cs="Arial"/>
          <w:b/>
          <w:bCs/>
          <w:spacing w:val="-4"/>
          <w:sz w:val="32"/>
          <w:szCs w:val="32"/>
        </w:rPr>
        <w:t xml:space="preserve"> </w:t>
      </w:r>
      <w:r w:rsidRPr="00534914">
        <w:rPr>
          <w:rFonts w:ascii="Arial" w:hAnsi="Arial" w:cs="Arial"/>
          <w:b/>
          <w:bCs/>
          <w:sz w:val="32"/>
          <w:szCs w:val="32"/>
        </w:rPr>
        <w:t>and</w:t>
      </w:r>
      <w:r w:rsidRPr="00534914">
        <w:rPr>
          <w:rFonts w:ascii="Arial" w:hAnsi="Arial" w:cs="Arial"/>
          <w:b/>
          <w:bCs/>
          <w:spacing w:val="-3"/>
          <w:sz w:val="32"/>
          <w:szCs w:val="32"/>
        </w:rPr>
        <w:t xml:space="preserve"> </w:t>
      </w:r>
      <w:r w:rsidRPr="00534914">
        <w:rPr>
          <w:rFonts w:ascii="Arial" w:hAnsi="Arial" w:cs="Arial"/>
          <w:b/>
          <w:bCs/>
          <w:sz w:val="32"/>
          <w:szCs w:val="32"/>
        </w:rPr>
        <w:t>overseas</w:t>
      </w:r>
      <w:r w:rsidRPr="00534914">
        <w:rPr>
          <w:rFonts w:ascii="Arial" w:hAnsi="Arial" w:cs="Arial"/>
          <w:b/>
          <w:bCs/>
          <w:spacing w:val="-2"/>
          <w:sz w:val="32"/>
          <w:szCs w:val="32"/>
        </w:rPr>
        <w:t xml:space="preserve"> </w:t>
      </w:r>
      <w:r w:rsidRPr="00534914">
        <w:rPr>
          <w:rFonts w:ascii="Arial" w:hAnsi="Arial" w:cs="Arial"/>
          <w:b/>
          <w:bCs/>
          <w:sz w:val="32"/>
          <w:szCs w:val="32"/>
        </w:rPr>
        <w:t>have</w:t>
      </w:r>
      <w:r w:rsidRPr="00534914">
        <w:rPr>
          <w:rFonts w:ascii="Arial" w:hAnsi="Arial" w:cs="Arial"/>
          <w:b/>
          <w:bCs/>
          <w:spacing w:val="-3"/>
          <w:sz w:val="32"/>
          <w:szCs w:val="32"/>
        </w:rPr>
        <w:t xml:space="preserve"> </w:t>
      </w:r>
      <w:r w:rsidRPr="00534914">
        <w:rPr>
          <w:rFonts w:ascii="Arial" w:hAnsi="Arial" w:cs="Arial"/>
          <w:b/>
          <w:bCs/>
          <w:sz w:val="32"/>
          <w:szCs w:val="32"/>
        </w:rPr>
        <w:t>in</w:t>
      </w:r>
      <w:r w:rsidRPr="00534914">
        <w:rPr>
          <w:rFonts w:ascii="Arial" w:hAnsi="Arial" w:cs="Arial"/>
          <w:b/>
          <w:bCs/>
          <w:spacing w:val="-5"/>
          <w:sz w:val="32"/>
          <w:szCs w:val="32"/>
        </w:rPr>
        <w:t xml:space="preserve"> </w:t>
      </w:r>
      <w:r w:rsidRPr="00534914">
        <w:rPr>
          <w:rFonts w:ascii="Arial" w:hAnsi="Arial" w:cs="Arial"/>
          <w:b/>
          <w:bCs/>
          <w:sz w:val="32"/>
          <w:szCs w:val="32"/>
        </w:rPr>
        <w:t>place</w:t>
      </w:r>
      <w:r w:rsidRPr="00534914">
        <w:rPr>
          <w:rFonts w:ascii="Arial" w:hAnsi="Arial" w:cs="Arial"/>
          <w:b/>
          <w:bCs/>
          <w:spacing w:val="-3"/>
          <w:sz w:val="32"/>
          <w:szCs w:val="32"/>
        </w:rPr>
        <w:t xml:space="preserve"> </w:t>
      </w:r>
      <w:r w:rsidRPr="00534914">
        <w:rPr>
          <w:rFonts w:ascii="Arial" w:hAnsi="Arial" w:cs="Arial"/>
          <w:b/>
          <w:bCs/>
          <w:sz w:val="32"/>
          <w:szCs w:val="32"/>
        </w:rPr>
        <w:t>that could be implemented in Victoria</w:t>
      </w:r>
    </w:p>
    <w:p w14:paraId="3CFEE54B" w14:textId="77777777" w:rsidR="007B4CED" w:rsidRDefault="007B4CED">
      <w:pPr>
        <w:pStyle w:val="BodyText"/>
        <w:spacing w:before="10"/>
        <w:rPr>
          <w:rFonts w:ascii="Calibri Light"/>
          <w:sz w:val="34"/>
        </w:rPr>
      </w:pPr>
    </w:p>
    <w:p w14:paraId="3CFEE54C" w14:textId="77777777" w:rsidR="007B4CED" w:rsidRPr="00534914" w:rsidRDefault="0051575D">
      <w:pPr>
        <w:pStyle w:val="BodyText"/>
        <w:ind w:left="560"/>
        <w:rPr>
          <w:b/>
          <w:bCs/>
          <w:sz w:val="28"/>
          <w:szCs w:val="28"/>
        </w:rPr>
      </w:pPr>
      <w:r w:rsidRPr="00534914">
        <w:rPr>
          <w:b/>
          <w:bCs/>
          <w:spacing w:val="-2"/>
          <w:sz w:val="28"/>
          <w:szCs w:val="28"/>
        </w:rPr>
        <w:t>Overseas</w:t>
      </w:r>
    </w:p>
    <w:p w14:paraId="3CFEE54D" w14:textId="77777777" w:rsidR="007B4CED" w:rsidRDefault="007B4CED">
      <w:pPr>
        <w:pStyle w:val="BodyText"/>
        <w:spacing w:before="8"/>
        <w:rPr>
          <w:rFonts w:ascii="Calibri Light"/>
          <w:sz w:val="21"/>
        </w:rPr>
      </w:pPr>
    </w:p>
    <w:p w14:paraId="3CFEE54E" w14:textId="77777777" w:rsidR="007B4CED" w:rsidRDefault="0051575D">
      <w:pPr>
        <w:pStyle w:val="BodyText"/>
        <w:spacing w:line="237" w:lineRule="auto"/>
        <w:ind w:left="560" w:right="714"/>
        <w:jc w:val="both"/>
        <w:rPr>
          <w:sz w:val="16"/>
        </w:rPr>
      </w:pPr>
      <w:r>
        <w:t>Other</w:t>
      </w:r>
      <w:r>
        <w:rPr>
          <w:spacing w:val="-17"/>
        </w:rPr>
        <w:t xml:space="preserve"> </w:t>
      </w:r>
      <w:r>
        <w:t>countries</w:t>
      </w:r>
      <w:r>
        <w:rPr>
          <w:spacing w:val="-17"/>
        </w:rPr>
        <w:t xml:space="preserve"> </w:t>
      </w:r>
      <w:r>
        <w:t>have</w:t>
      </w:r>
      <w:r>
        <w:rPr>
          <w:spacing w:val="-16"/>
        </w:rPr>
        <w:t xml:space="preserve"> </w:t>
      </w:r>
      <w:r>
        <w:t>long</w:t>
      </w:r>
      <w:r>
        <w:rPr>
          <w:spacing w:val="-17"/>
        </w:rPr>
        <w:t xml:space="preserve"> </w:t>
      </w:r>
      <w:r>
        <w:t>focused</w:t>
      </w:r>
      <w:r>
        <w:rPr>
          <w:spacing w:val="-17"/>
        </w:rPr>
        <w:t xml:space="preserve"> </w:t>
      </w:r>
      <w:r>
        <w:t>on</w:t>
      </w:r>
      <w:r>
        <w:rPr>
          <w:spacing w:val="-17"/>
        </w:rPr>
        <w:t xml:space="preserve"> </w:t>
      </w:r>
      <w:r>
        <w:t>transition</w:t>
      </w:r>
      <w:r>
        <w:rPr>
          <w:spacing w:val="-16"/>
        </w:rPr>
        <w:t xml:space="preserve"> </w:t>
      </w:r>
      <w:r>
        <w:t>research,</w:t>
      </w:r>
      <w:r>
        <w:rPr>
          <w:spacing w:val="-17"/>
        </w:rPr>
        <w:t xml:space="preserve"> </w:t>
      </w:r>
      <w:proofErr w:type="gramStart"/>
      <w:r>
        <w:t>policy</w:t>
      </w:r>
      <w:proofErr w:type="gramEnd"/>
      <w:r>
        <w:rPr>
          <w:spacing w:val="-17"/>
        </w:rPr>
        <w:t xml:space="preserve"> </w:t>
      </w:r>
      <w:r>
        <w:t>and</w:t>
      </w:r>
      <w:r>
        <w:rPr>
          <w:spacing w:val="-16"/>
        </w:rPr>
        <w:t xml:space="preserve"> </w:t>
      </w:r>
      <w:r>
        <w:t>practice</w:t>
      </w:r>
      <w:r>
        <w:rPr>
          <w:spacing w:val="-17"/>
        </w:rPr>
        <w:t xml:space="preserve"> </w:t>
      </w:r>
      <w:r>
        <w:t>for</w:t>
      </w:r>
      <w:r>
        <w:rPr>
          <w:spacing w:val="-17"/>
        </w:rPr>
        <w:t xml:space="preserve"> </w:t>
      </w:r>
      <w:r>
        <w:t xml:space="preserve">young adults with disability. In the United States, improving school transition to meaningful employment has been a long-standing emphasis of policy and legislative initiatives focused on transition-age youth and young adults with disability for over 25 years. </w:t>
      </w:r>
      <w:r>
        <w:rPr>
          <w:position w:val="8"/>
          <w:sz w:val="16"/>
        </w:rPr>
        <w:t>58</w:t>
      </w:r>
    </w:p>
    <w:p w14:paraId="3CFEE54F" w14:textId="77777777" w:rsidR="007B4CED" w:rsidRDefault="0051575D">
      <w:pPr>
        <w:pStyle w:val="BodyText"/>
        <w:spacing w:before="246" w:line="237" w:lineRule="auto"/>
        <w:ind w:left="560" w:right="713"/>
        <w:jc w:val="both"/>
        <w:rPr>
          <w:sz w:val="16"/>
        </w:rPr>
      </w:pPr>
      <w:r>
        <w:t>This focus has also included extensive longitudinal studies which aimed to identify predictors of post-school open employment success, most notably the National Longitudinal Transition Study.</w:t>
      </w:r>
      <w:r>
        <w:rPr>
          <w:position w:val="8"/>
          <w:sz w:val="16"/>
        </w:rPr>
        <w:t>59</w:t>
      </w:r>
    </w:p>
    <w:p w14:paraId="3CFEE550" w14:textId="77777777" w:rsidR="007B4CED" w:rsidRDefault="007B4CED">
      <w:pPr>
        <w:pStyle w:val="BodyText"/>
        <w:spacing w:before="2"/>
      </w:pPr>
    </w:p>
    <w:p w14:paraId="3CFEE551" w14:textId="77777777" w:rsidR="007B4CED" w:rsidRDefault="0051575D">
      <w:pPr>
        <w:ind w:left="560" w:right="716"/>
        <w:jc w:val="both"/>
        <w:rPr>
          <w:sz w:val="24"/>
        </w:rPr>
      </w:pPr>
      <w:proofErr w:type="gramStart"/>
      <w:r>
        <w:rPr>
          <w:sz w:val="24"/>
        </w:rPr>
        <w:t>Indeed</w:t>
      </w:r>
      <w:proofErr w:type="gramEnd"/>
      <w:r>
        <w:rPr>
          <w:sz w:val="24"/>
        </w:rPr>
        <w:t xml:space="preserve"> in the USA, schools are required by legislation to provide appropriate career and transition support to students with disability </w:t>
      </w:r>
      <w:r>
        <w:rPr>
          <w:color w:val="212121"/>
          <w:sz w:val="24"/>
        </w:rPr>
        <w:t>(the</w:t>
      </w:r>
      <w:r>
        <w:rPr>
          <w:color w:val="212121"/>
          <w:spacing w:val="-1"/>
          <w:sz w:val="24"/>
        </w:rPr>
        <w:t xml:space="preserve"> </w:t>
      </w:r>
      <w:r>
        <w:rPr>
          <w:i/>
          <w:color w:val="212121"/>
          <w:sz w:val="24"/>
        </w:rPr>
        <w:t>Individuals with Disabilities Education Act</w:t>
      </w:r>
      <w:r>
        <w:rPr>
          <w:color w:val="212121"/>
          <w:sz w:val="24"/>
        </w:rPr>
        <w:t>)</w:t>
      </w:r>
      <w:r>
        <w:rPr>
          <w:color w:val="212121"/>
          <w:spacing w:val="40"/>
          <w:sz w:val="24"/>
        </w:rPr>
        <w:t xml:space="preserve"> </w:t>
      </w:r>
      <w:r>
        <w:rPr>
          <w:sz w:val="24"/>
        </w:rPr>
        <w:t>and Disability Vocational and Employment Services are required to partner</w:t>
      </w:r>
      <w:r>
        <w:rPr>
          <w:spacing w:val="-7"/>
          <w:sz w:val="24"/>
        </w:rPr>
        <w:t xml:space="preserve"> </w:t>
      </w:r>
      <w:r>
        <w:rPr>
          <w:sz w:val="24"/>
        </w:rPr>
        <w:t>with</w:t>
      </w:r>
      <w:r>
        <w:rPr>
          <w:spacing w:val="-6"/>
          <w:sz w:val="24"/>
        </w:rPr>
        <w:t xml:space="preserve"> </w:t>
      </w:r>
      <w:r>
        <w:rPr>
          <w:sz w:val="24"/>
        </w:rPr>
        <w:t>schools</w:t>
      </w:r>
      <w:r>
        <w:rPr>
          <w:spacing w:val="-7"/>
          <w:sz w:val="24"/>
        </w:rPr>
        <w:t xml:space="preserve"> </w:t>
      </w:r>
      <w:r>
        <w:rPr>
          <w:sz w:val="24"/>
        </w:rPr>
        <w:t>and</w:t>
      </w:r>
      <w:r>
        <w:rPr>
          <w:spacing w:val="-6"/>
          <w:sz w:val="24"/>
        </w:rPr>
        <w:t xml:space="preserve"> </w:t>
      </w:r>
      <w:r>
        <w:rPr>
          <w:sz w:val="24"/>
        </w:rPr>
        <w:t>supporting</w:t>
      </w:r>
      <w:r>
        <w:rPr>
          <w:spacing w:val="-8"/>
          <w:sz w:val="24"/>
        </w:rPr>
        <w:t xml:space="preserve"> </w:t>
      </w:r>
      <w:r>
        <w:rPr>
          <w:sz w:val="24"/>
        </w:rPr>
        <w:t>students</w:t>
      </w:r>
      <w:r>
        <w:rPr>
          <w:spacing w:val="-9"/>
          <w:sz w:val="24"/>
        </w:rPr>
        <w:t xml:space="preserve"> </w:t>
      </w:r>
      <w:r>
        <w:rPr>
          <w:sz w:val="24"/>
        </w:rPr>
        <w:t>with</w:t>
      </w:r>
      <w:r>
        <w:rPr>
          <w:spacing w:val="-6"/>
          <w:sz w:val="24"/>
        </w:rPr>
        <w:t xml:space="preserve"> </w:t>
      </w:r>
      <w:r>
        <w:rPr>
          <w:sz w:val="24"/>
        </w:rPr>
        <w:t>disability</w:t>
      </w:r>
      <w:r>
        <w:rPr>
          <w:spacing w:val="-9"/>
          <w:sz w:val="24"/>
        </w:rPr>
        <w:t xml:space="preserve"> </w:t>
      </w:r>
      <w:r>
        <w:rPr>
          <w:sz w:val="24"/>
        </w:rPr>
        <w:t>to</w:t>
      </w:r>
      <w:r>
        <w:rPr>
          <w:spacing w:val="-6"/>
          <w:sz w:val="24"/>
        </w:rPr>
        <w:t xml:space="preserve"> </w:t>
      </w:r>
      <w:r>
        <w:rPr>
          <w:sz w:val="24"/>
        </w:rPr>
        <w:t>build</w:t>
      </w:r>
      <w:r>
        <w:rPr>
          <w:spacing w:val="-7"/>
          <w:sz w:val="24"/>
        </w:rPr>
        <w:t xml:space="preserve"> </w:t>
      </w:r>
      <w:r>
        <w:rPr>
          <w:sz w:val="24"/>
        </w:rPr>
        <w:t>their</w:t>
      </w:r>
      <w:r>
        <w:rPr>
          <w:spacing w:val="-8"/>
          <w:sz w:val="24"/>
        </w:rPr>
        <w:t xml:space="preserve"> </w:t>
      </w:r>
      <w:r>
        <w:rPr>
          <w:sz w:val="24"/>
        </w:rPr>
        <w:t xml:space="preserve">employability skills (the </w:t>
      </w:r>
      <w:r>
        <w:rPr>
          <w:i/>
          <w:sz w:val="24"/>
        </w:rPr>
        <w:t>Workforce Innovation and Opportunity Act</w:t>
      </w:r>
      <w:r>
        <w:rPr>
          <w:sz w:val="24"/>
        </w:rPr>
        <w:t>).</w:t>
      </w:r>
    </w:p>
    <w:p w14:paraId="3CFEE552" w14:textId="77777777" w:rsidR="007B4CED" w:rsidRDefault="0051575D">
      <w:pPr>
        <w:pStyle w:val="BodyText"/>
        <w:spacing w:before="200"/>
        <w:ind w:left="560" w:right="718"/>
        <w:jc w:val="both"/>
        <w:rPr>
          <w:sz w:val="16"/>
        </w:rPr>
      </w:pPr>
      <w:r>
        <w:t>They take an ‘employment first’ approach; that is, open employment is the first and preferred outcome of career development activities for students with disability regardless of their level of disability.</w:t>
      </w:r>
      <w:r>
        <w:rPr>
          <w:position w:val="8"/>
          <w:sz w:val="16"/>
        </w:rPr>
        <w:t>60</w:t>
      </w:r>
    </w:p>
    <w:p w14:paraId="3CFEE553" w14:textId="77777777" w:rsidR="007B4CED" w:rsidRDefault="0051575D">
      <w:pPr>
        <w:pStyle w:val="BodyText"/>
        <w:spacing w:before="194"/>
        <w:ind w:left="560" w:right="716"/>
        <w:jc w:val="both"/>
      </w:pPr>
      <w:r>
        <w:t xml:space="preserve">Internationally, many </w:t>
      </w:r>
      <w:proofErr w:type="gramStart"/>
      <w:r>
        <w:t>jurisdiction</w:t>
      </w:r>
      <w:proofErr w:type="gramEnd"/>
      <w:r>
        <w:t xml:space="preserve"> ensure schools are benchmarked using the international</w:t>
      </w:r>
      <w:r>
        <w:rPr>
          <w:spacing w:val="-1"/>
        </w:rPr>
        <w:t xml:space="preserve"> </w:t>
      </w:r>
      <w:r>
        <w:t xml:space="preserve">statistically-verified tool, </w:t>
      </w:r>
      <w:r>
        <w:rPr>
          <w:i/>
        </w:rPr>
        <w:t xml:space="preserve">Kohler's Taxonomy of Transition Programming. </w:t>
      </w:r>
      <w:r>
        <w:t>The</w:t>
      </w:r>
      <w:r>
        <w:rPr>
          <w:spacing w:val="-14"/>
        </w:rPr>
        <w:t xml:space="preserve"> </w:t>
      </w:r>
      <w:r>
        <w:t>taxonomy</w:t>
      </w:r>
      <w:r>
        <w:rPr>
          <w:spacing w:val="-17"/>
        </w:rPr>
        <w:t xml:space="preserve"> </w:t>
      </w:r>
      <w:r>
        <w:t>is</w:t>
      </w:r>
      <w:r>
        <w:rPr>
          <w:spacing w:val="-14"/>
        </w:rPr>
        <w:t xml:space="preserve"> </w:t>
      </w:r>
      <w:r>
        <w:t>a</w:t>
      </w:r>
      <w:r>
        <w:rPr>
          <w:spacing w:val="-14"/>
        </w:rPr>
        <w:t xml:space="preserve"> </w:t>
      </w:r>
      <w:r>
        <w:t>model</w:t>
      </w:r>
      <w:r>
        <w:rPr>
          <w:spacing w:val="-16"/>
        </w:rPr>
        <w:t xml:space="preserve"> </w:t>
      </w:r>
      <w:r>
        <w:t>for</w:t>
      </w:r>
      <w:r>
        <w:rPr>
          <w:spacing w:val="-16"/>
        </w:rPr>
        <w:t xml:space="preserve"> </w:t>
      </w:r>
      <w:r>
        <w:t>planning,</w:t>
      </w:r>
      <w:r>
        <w:rPr>
          <w:spacing w:val="-14"/>
        </w:rPr>
        <w:t xml:space="preserve"> </w:t>
      </w:r>
      <w:proofErr w:type="spellStart"/>
      <w:r>
        <w:t>organising</w:t>
      </w:r>
      <w:proofErr w:type="spellEnd"/>
      <w:r>
        <w:t>,</w:t>
      </w:r>
      <w:r>
        <w:rPr>
          <w:spacing w:val="-14"/>
        </w:rPr>
        <w:t xml:space="preserve"> </w:t>
      </w:r>
      <w:r>
        <w:t>and</w:t>
      </w:r>
      <w:r>
        <w:rPr>
          <w:spacing w:val="-14"/>
        </w:rPr>
        <w:t xml:space="preserve"> </w:t>
      </w:r>
      <w:r>
        <w:t>evaluating</w:t>
      </w:r>
      <w:r>
        <w:rPr>
          <w:spacing w:val="-16"/>
        </w:rPr>
        <w:t xml:space="preserve"> </w:t>
      </w:r>
      <w:r>
        <w:t>transition</w:t>
      </w:r>
      <w:r>
        <w:rPr>
          <w:spacing w:val="-14"/>
        </w:rPr>
        <w:t xml:space="preserve"> </w:t>
      </w:r>
      <w:r>
        <w:t>education, services, and programs for students with disability.</w:t>
      </w:r>
    </w:p>
    <w:p w14:paraId="3CFEE554" w14:textId="77777777" w:rsidR="007B4CED" w:rsidRDefault="007B4CED">
      <w:pPr>
        <w:pStyle w:val="BodyText"/>
        <w:spacing w:before="10"/>
        <w:rPr>
          <w:sz w:val="20"/>
        </w:rPr>
      </w:pPr>
    </w:p>
    <w:p w14:paraId="3CFEE555" w14:textId="77777777" w:rsidR="007B4CED" w:rsidRDefault="0051575D">
      <w:pPr>
        <w:pStyle w:val="BodyText"/>
        <w:ind w:left="560" w:right="716"/>
        <w:jc w:val="both"/>
      </w:pPr>
      <w:r>
        <w:t>Many countries are implementing policies and practices to ensure earlier, timely and more seamless access to career experiences and advice that guide students with disabilities to open employment, and that build their employability so they can be successful</w:t>
      </w:r>
      <w:r>
        <w:rPr>
          <w:spacing w:val="-8"/>
        </w:rPr>
        <w:t xml:space="preserve"> </w:t>
      </w:r>
      <w:r>
        <w:t>in</w:t>
      </w:r>
      <w:r>
        <w:rPr>
          <w:spacing w:val="-5"/>
        </w:rPr>
        <w:t xml:space="preserve"> </w:t>
      </w:r>
      <w:r>
        <w:t>the</w:t>
      </w:r>
      <w:r>
        <w:rPr>
          <w:spacing w:val="-7"/>
        </w:rPr>
        <w:t xml:space="preserve"> </w:t>
      </w:r>
      <w:proofErr w:type="spellStart"/>
      <w:r>
        <w:t>labour</w:t>
      </w:r>
      <w:proofErr w:type="spellEnd"/>
      <w:r>
        <w:rPr>
          <w:spacing w:val="-6"/>
        </w:rPr>
        <w:t xml:space="preserve"> </w:t>
      </w:r>
      <w:r>
        <w:t>market.</w:t>
      </w:r>
      <w:r>
        <w:rPr>
          <w:spacing w:val="40"/>
        </w:rPr>
        <w:t xml:space="preserve"> </w:t>
      </w:r>
      <w:r>
        <w:t>Under</w:t>
      </w:r>
      <w:r>
        <w:rPr>
          <w:spacing w:val="-8"/>
        </w:rPr>
        <w:t xml:space="preserve"> </w:t>
      </w:r>
      <w:r>
        <w:t>the</w:t>
      </w:r>
      <w:r>
        <w:rPr>
          <w:spacing w:val="-5"/>
        </w:rPr>
        <w:t xml:space="preserve"> </w:t>
      </w:r>
      <w:r>
        <w:t>‘</w:t>
      </w:r>
      <w:r>
        <w:rPr>
          <w:color w:val="212121"/>
        </w:rPr>
        <w:t>the</w:t>
      </w:r>
      <w:r>
        <w:rPr>
          <w:color w:val="212121"/>
          <w:spacing w:val="-2"/>
        </w:rPr>
        <w:t xml:space="preserve"> </w:t>
      </w:r>
      <w:r>
        <w:rPr>
          <w:color w:val="212121"/>
        </w:rPr>
        <w:t>Individuals</w:t>
      </w:r>
      <w:r>
        <w:rPr>
          <w:color w:val="212121"/>
          <w:spacing w:val="-5"/>
        </w:rPr>
        <w:t xml:space="preserve"> </w:t>
      </w:r>
      <w:r>
        <w:rPr>
          <w:color w:val="212121"/>
        </w:rPr>
        <w:t>with</w:t>
      </w:r>
      <w:r>
        <w:rPr>
          <w:color w:val="212121"/>
          <w:spacing w:val="-5"/>
        </w:rPr>
        <w:t xml:space="preserve"> </w:t>
      </w:r>
      <w:r>
        <w:rPr>
          <w:color w:val="212121"/>
        </w:rPr>
        <w:t>Disabilities</w:t>
      </w:r>
      <w:r>
        <w:rPr>
          <w:color w:val="212121"/>
          <w:spacing w:val="-5"/>
        </w:rPr>
        <w:t xml:space="preserve"> </w:t>
      </w:r>
      <w:r>
        <w:rPr>
          <w:color w:val="212121"/>
        </w:rPr>
        <w:t xml:space="preserve">Education Act’ </w:t>
      </w:r>
      <w:r>
        <w:t>in the United States by age 14, a student has a transition plan incorporated into their Individual Learning Plan (ILP) that specifies what services the student needs to make a successful transition from high school to work and community living, what career</w:t>
      </w:r>
      <w:r>
        <w:rPr>
          <w:spacing w:val="-2"/>
        </w:rPr>
        <w:t xml:space="preserve"> </w:t>
      </w:r>
      <w:r>
        <w:t>activities the student should undertake, and who will</w:t>
      </w:r>
      <w:r>
        <w:rPr>
          <w:spacing w:val="-1"/>
        </w:rPr>
        <w:t xml:space="preserve"> </w:t>
      </w:r>
      <w:r>
        <w:t>be providing</w:t>
      </w:r>
      <w:r>
        <w:rPr>
          <w:spacing w:val="-2"/>
        </w:rPr>
        <w:t xml:space="preserve"> </w:t>
      </w:r>
      <w:r>
        <w:t xml:space="preserve">the required </w:t>
      </w:r>
      <w:r>
        <w:rPr>
          <w:spacing w:val="-2"/>
        </w:rPr>
        <w:t>services.</w:t>
      </w:r>
    </w:p>
    <w:p w14:paraId="3CFEE556" w14:textId="77777777" w:rsidR="007B4CED" w:rsidRDefault="007B4CED">
      <w:pPr>
        <w:pStyle w:val="BodyText"/>
        <w:spacing w:before="1"/>
        <w:rPr>
          <w:sz w:val="21"/>
        </w:rPr>
      </w:pPr>
    </w:p>
    <w:p w14:paraId="3CFEE557" w14:textId="77777777" w:rsidR="007B4CED" w:rsidRDefault="0051575D">
      <w:pPr>
        <w:pStyle w:val="BodyText"/>
        <w:spacing w:line="237" w:lineRule="auto"/>
        <w:ind w:left="560" w:right="717"/>
        <w:jc w:val="both"/>
        <w:rPr>
          <w:sz w:val="16"/>
        </w:rPr>
      </w:pPr>
      <w:r>
        <w:t>The</w:t>
      </w:r>
      <w:r>
        <w:rPr>
          <w:spacing w:val="-3"/>
        </w:rPr>
        <w:t xml:space="preserve"> </w:t>
      </w:r>
      <w:r>
        <w:t>importance</w:t>
      </w:r>
      <w:r>
        <w:rPr>
          <w:spacing w:val="-5"/>
        </w:rPr>
        <w:t xml:space="preserve"> </w:t>
      </w:r>
      <w:r>
        <w:t>of</w:t>
      </w:r>
      <w:r>
        <w:rPr>
          <w:spacing w:val="-3"/>
        </w:rPr>
        <w:t xml:space="preserve"> </w:t>
      </w:r>
      <w:r>
        <w:t>collaboration</w:t>
      </w:r>
      <w:r>
        <w:rPr>
          <w:spacing w:val="-3"/>
        </w:rPr>
        <w:t xml:space="preserve"> </w:t>
      </w:r>
      <w:r>
        <w:t>is</w:t>
      </w:r>
      <w:r>
        <w:rPr>
          <w:spacing w:val="-6"/>
        </w:rPr>
        <w:t xml:space="preserve"> </w:t>
      </w:r>
      <w:r>
        <w:t>key;</w:t>
      </w:r>
      <w:r>
        <w:rPr>
          <w:spacing w:val="-3"/>
        </w:rPr>
        <w:t xml:space="preserve"> </w:t>
      </w:r>
      <w:r>
        <w:t>an</w:t>
      </w:r>
      <w:r>
        <w:rPr>
          <w:spacing w:val="-5"/>
        </w:rPr>
        <w:t xml:space="preserve"> </w:t>
      </w:r>
      <w:r>
        <w:t>Evaluation</w:t>
      </w:r>
      <w:r>
        <w:rPr>
          <w:spacing w:val="-3"/>
        </w:rPr>
        <w:t xml:space="preserve"> </w:t>
      </w:r>
      <w:r>
        <w:t>of</w:t>
      </w:r>
      <w:r>
        <w:rPr>
          <w:spacing w:val="-3"/>
        </w:rPr>
        <w:t xml:space="preserve"> </w:t>
      </w:r>
      <w:r>
        <w:t>Disability</w:t>
      </w:r>
      <w:r>
        <w:rPr>
          <w:spacing w:val="-6"/>
        </w:rPr>
        <w:t xml:space="preserve"> </w:t>
      </w:r>
      <w:r>
        <w:t>Employment</w:t>
      </w:r>
      <w:r>
        <w:rPr>
          <w:spacing w:val="-5"/>
        </w:rPr>
        <w:t xml:space="preserve"> </w:t>
      </w:r>
      <w:r>
        <w:t xml:space="preserve">Policy in the United States found that bringing services across institutional and funding sources together significantly improved school transition and employment outcomes for young people with disability. </w:t>
      </w:r>
      <w:r>
        <w:rPr>
          <w:position w:val="8"/>
          <w:sz w:val="16"/>
        </w:rPr>
        <w:t>61</w:t>
      </w:r>
    </w:p>
    <w:p w14:paraId="3CFEE558" w14:textId="77777777" w:rsidR="007B4CED" w:rsidRDefault="0051575D">
      <w:pPr>
        <w:pStyle w:val="BodyText"/>
        <w:spacing w:before="247" w:line="237" w:lineRule="auto"/>
        <w:ind w:left="560" w:right="715"/>
        <w:jc w:val="both"/>
      </w:pPr>
      <w:r>
        <w:t>In</w:t>
      </w:r>
      <w:r>
        <w:rPr>
          <w:spacing w:val="-6"/>
        </w:rPr>
        <w:t xml:space="preserve"> </w:t>
      </w:r>
      <w:r>
        <w:t>contrast,</w:t>
      </w:r>
      <w:r>
        <w:rPr>
          <w:spacing w:val="-7"/>
        </w:rPr>
        <w:t xml:space="preserve"> </w:t>
      </w:r>
      <w:r>
        <w:t>in</w:t>
      </w:r>
      <w:r>
        <w:rPr>
          <w:spacing w:val="-9"/>
        </w:rPr>
        <w:t xml:space="preserve"> </w:t>
      </w:r>
      <w:r>
        <w:t>Victoria,</w:t>
      </w:r>
      <w:r>
        <w:rPr>
          <w:spacing w:val="-10"/>
        </w:rPr>
        <w:t xml:space="preserve"> </w:t>
      </w:r>
      <w:r>
        <w:t>programs</w:t>
      </w:r>
      <w:r>
        <w:rPr>
          <w:spacing w:val="-10"/>
        </w:rPr>
        <w:t xml:space="preserve"> </w:t>
      </w:r>
      <w:r>
        <w:t>have</w:t>
      </w:r>
      <w:r>
        <w:rPr>
          <w:spacing w:val="-7"/>
        </w:rPr>
        <w:t xml:space="preserve"> </w:t>
      </w:r>
      <w:r>
        <w:t>been</w:t>
      </w:r>
      <w:r>
        <w:rPr>
          <w:spacing w:val="-9"/>
        </w:rPr>
        <w:t xml:space="preserve"> </w:t>
      </w:r>
      <w:r>
        <w:t>‘siloed’</w:t>
      </w:r>
      <w:r>
        <w:rPr>
          <w:spacing w:val="-8"/>
        </w:rPr>
        <w:t xml:space="preserve"> </w:t>
      </w:r>
      <w:r>
        <w:t>either</w:t>
      </w:r>
      <w:r>
        <w:rPr>
          <w:spacing w:val="-8"/>
        </w:rPr>
        <w:t xml:space="preserve"> </w:t>
      </w:r>
      <w:r>
        <w:t>in</w:t>
      </w:r>
      <w:r>
        <w:rPr>
          <w:spacing w:val="-7"/>
        </w:rPr>
        <w:t xml:space="preserve"> </w:t>
      </w:r>
      <w:r>
        <w:t>schools</w:t>
      </w:r>
      <w:r>
        <w:rPr>
          <w:spacing w:val="-6"/>
        </w:rPr>
        <w:t xml:space="preserve"> </w:t>
      </w:r>
      <w:r>
        <w:t>or</w:t>
      </w:r>
      <w:r>
        <w:rPr>
          <w:spacing w:val="-8"/>
        </w:rPr>
        <w:t xml:space="preserve"> </w:t>
      </w:r>
      <w:r>
        <w:t>adult</w:t>
      </w:r>
      <w:r>
        <w:rPr>
          <w:spacing w:val="-10"/>
        </w:rPr>
        <w:t xml:space="preserve"> </w:t>
      </w:r>
      <w:r>
        <w:t>disability services.</w:t>
      </w:r>
      <w:r>
        <w:rPr>
          <w:spacing w:val="-9"/>
        </w:rPr>
        <w:t xml:space="preserve"> </w:t>
      </w:r>
      <w:r>
        <w:t>In</w:t>
      </w:r>
      <w:r>
        <w:rPr>
          <w:spacing w:val="-8"/>
        </w:rPr>
        <w:t xml:space="preserve"> </w:t>
      </w:r>
      <w:r>
        <w:t>general</w:t>
      </w:r>
      <w:r>
        <w:rPr>
          <w:spacing w:val="-9"/>
        </w:rPr>
        <w:t xml:space="preserve"> </w:t>
      </w:r>
      <w:r>
        <w:t>terms,</w:t>
      </w:r>
      <w:r>
        <w:rPr>
          <w:spacing w:val="-9"/>
        </w:rPr>
        <w:t xml:space="preserve"> </w:t>
      </w:r>
      <w:r>
        <w:t>this</w:t>
      </w:r>
      <w:r>
        <w:rPr>
          <w:spacing w:val="-12"/>
        </w:rPr>
        <w:t xml:space="preserve"> </w:t>
      </w:r>
      <w:r>
        <w:t>has</w:t>
      </w:r>
      <w:r>
        <w:rPr>
          <w:spacing w:val="-9"/>
        </w:rPr>
        <w:t xml:space="preserve"> </w:t>
      </w:r>
      <w:r>
        <w:t>created</w:t>
      </w:r>
      <w:r>
        <w:rPr>
          <w:spacing w:val="-11"/>
        </w:rPr>
        <w:t xml:space="preserve"> </w:t>
      </w:r>
      <w:r>
        <w:t>a</w:t>
      </w:r>
      <w:r>
        <w:rPr>
          <w:spacing w:val="-11"/>
        </w:rPr>
        <w:t xml:space="preserve"> </w:t>
      </w:r>
      <w:r>
        <w:t>dichotomous</w:t>
      </w:r>
      <w:r>
        <w:rPr>
          <w:spacing w:val="-12"/>
        </w:rPr>
        <w:t xml:space="preserve"> </w:t>
      </w:r>
      <w:r>
        <w:t>model.</w:t>
      </w:r>
      <w:r>
        <w:rPr>
          <w:spacing w:val="-9"/>
        </w:rPr>
        <w:t xml:space="preserve"> </w:t>
      </w:r>
      <w:r>
        <w:t>In</w:t>
      </w:r>
      <w:r>
        <w:rPr>
          <w:spacing w:val="-10"/>
        </w:rPr>
        <w:t xml:space="preserve"> </w:t>
      </w:r>
      <w:r>
        <w:t>part,</w:t>
      </w:r>
      <w:r>
        <w:rPr>
          <w:spacing w:val="-9"/>
        </w:rPr>
        <w:t xml:space="preserve"> </w:t>
      </w:r>
      <w:r>
        <w:t>this</w:t>
      </w:r>
      <w:r>
        <w:rPr>
          <w:spacing w:val="-10"/>
        </w:rPr>
        <w:t xml:space="preserve"> </w:t>
      </w:r>
      <w:r>
        <w:t>division of services reflects traditional funding arrangements by governments.</w:t>
      </w:r>
      <w:r>
        <w:rPr>
          <w:position w:val="8"/>
          <w:sz w:val="16"/>
        </w:rPr>
        <w:t>62</w:t>
      </w:r>
      <w:r>
        <w:rPr>
          <w:spacing w:val="37"/>
          <w:position w:val="8"/>
          <w:sz w:val="16"/>
        </w:rPr>
        <w:t xml:space="preserve"> </w:t>
      </w:r>
      <w:r>
        <w:t>As disability exists</w:t>
      </w:r>
      <w:r>
        <w:rPr>
          <w:spacing w:val="26"/>
        </w:rPr>
        <w:t xml:space="preserve"> </w:t>
      </w:r>
      <w:r>
        <w:t>on</w:t>
      </w:r>
      <w:r>
        <w:rPr>
          <w:spacing w:val="26"/>
        </w:rPr>
        <w:t xml:space="preserve"> </w:t>
      </w:r>
      <w:r>
        <w:t>a</w:t>
      </w:r>
      <w:r>
        <w:rPr>
          <w:spacing w:val="26"/>
        </w:rPr>
        <w:t xml:space="preserve"> </w:t>
      </w:r>
      <w:r>
        <w:t>continuum,</w:t>
      </w:r>
      <w:r>
        <w:rPr>
          <w:spacing w:val="26"/>
        </w:rPr>
        <w:t xml:space="preserve"> </w:t>
      </w:r>
      <w:r>
        <w:t>however,</w:t>
      </w:r>
      <w:r>
        <w:rPr>
          <w:spacing w:val="25"/>
        </w:rPr>
        <w:t xml:space="preserve"> </w:t>
      </w:r>
      <w:r>
        <w:t>there</w:t>
      </w:r>
      <w:r>
        <w:rPr>
          <w:spacing w:val="26"/>
        </w:rPr>
        <w:t xml:space="preserve"> </w:t>
      </w:r>
      <w:r>
        <w:t>needs</w:t>
      </w:r>
      <w:r>
        <w:rPr>
          <w:spacing w:val="26"/>
        </w:rPr>
        <w:t xml:space="preserve"> </w:t>
      </w:r>
      <w:r>
        <w:t>to</w:t>
      </w:r>
      <w:r>
        <w:rPr>
          <w:spacing w:val="27"/>
        </w:rPr>
        <w:t xml:space="preserve"> </w:t>
      </w:r>
      <w:r>
        <w:t>be</w:t>
      </w:r>
      <w:r>
        <w:rPr>
          <w:spacing w:val="31"/>
        </w:rPr>
        <w:t xml:space="preserve"> </w:t>
      </w:r>
      <w:r>
        <w:t>a</w:t>
      </w:r>
      <w:r>
        <w:rPr>
          <w:spacing w:val="27"/>
        </w:rPr>
        <w:t xml:space="preserve"> </w:t>
      </w:r>
      <w:r>
        <w:t>continuum</w:t>
      </w:r>
      <w:r>
        <w:rPr>
          <w:spacing w:val="25"/>
        </w:rPr>
        <w:t xml:space="preserve"> </w:t>
      </w:r>
      <w:r>
        <w:t>of</w:t>
      </w:r>
      <w:r>
        <w:rPr>
          <w:spacing w:val="28"/>
        </w:rPr>
        <w:t xml:space="preserve"> </w:t>
      </w:r>
      <w:r>
        <w:t>services.</w:t>
      </w:r>
      <w:r>
        <w:rPr>
          <w:spacing w:val="26"/>
        </w:rPr>
        <w:t xml:space="preserve"> </w:t>
      </w:r>
      <w:r>
        <w:t>Post-</w:t>
      </w:r>
    </w:p>
    <w:p w14:paraId="3CFEE559" w14:textId="77777777" w:rsidR="007B4CED" w:rsidRDefault="007B4CED">
      <w:pPr>
        <w:spacing w:line="237" w:lineRule="auto"/>
        <w:jc w:val="both"/>
        <w:sectPr w:rsidR="007B4CED">
          <w:pgSz w:w="11910" w:h="16840"/>
          <w:pgMar w:top="1780" w:right="720" w:bottom="1200" w:left="880" w:header="0" w:footer="909" w:gutter="0"/>
          <w:cols w:space="720"/>
        </w:sectPr>
      </w:pPr>
    </w:p>
    <w:p w14:paraId="3CFEE55A" w14:textId="77777777" w:rsidR="007B4CED" w:rsidRDefault="0051575D">
      <w:pPr>
        <w:pStyle w:val="BodyText"/>
        <w:spacing w:before="81" w:line="235" w:lineRule="auto"/>
        <w:ind w:left="560" w:right="713"/>
        <w:jc w:val="both"/>
        <w:rPr>
          <w:sz w:val="16"/>
        </w:rPr>
      </w:pPr>
      <w:r>
        <w:lastRenderedPageBreak/>
        <w:t>school services need to connect with individuals while at school and training of pre- employment skills needs to be initiated before a student leaves school.</w:t>
      </w:r>
      <w:r>
        <w:rPr>
          <w:position w:val="8"/>
          <w:sz w:val="16"/>
        </w:rPr>
        <w:t>63</w:t>
      </w:r>
    </w:p>
    <w:p w14:paraId="3CFEE55B" w14:textId="77777777" w:rsidR="007B4CED" w:rsidRDefault="0051575D">
      <w:pPr>
        <w:pStyle w:val="BodyText"/>
        <w:spacing w:before="243"/>
        <w:ind w:left="560" w:right="716"/>
        <w:jc w:val="both"/>
      </w:pPr>
      <w:r>
        <w:t>The</w:t>
      </w:r>
      <w:r>
        <w:rPr>
          <w:spacing w:val="-14"/>
        </w:rPr>
        <w:t xml:space="preserve"> </w:t>
      </w:r>
      <w:r>
        <w:t>transition</w:t>
      </w:r>
      <w:r>
        <w:rPr>
          <w:spacing w:val="-17"/>
        </w:rPr>
        <w:t xml:space="preserve"> </w:t>
      </w:r>
      <w:r>
        <w:t>from</w:t>
      </w:r>
      <w:r>
        <w:rPr>
          <w:spacing w:val="-14"/>
        </w:rPr>
        <w:t xml:space="preserve"> </w:t>
      </w:r>
      <w:r>
        <w:t>school</w:t>
      </w:r>
      <w:r>
        <w:rPr>
          <w:spacing w:val="-16"/>
        </w:rPr>
        <w:t xml:space="preserve"> </w:t>
      </w:r>
      <w:r>
        <w:t>to</w:t>
      </w:r>
      <w:r>
        <w:rPr>
          <w:spacing w:val="-16"/>
        </w:rPr>
        <w:t xml:space="preserve"> </w:t>
      </w:r>
      <w:r>
        <w:t>adulthood</w:t>
      </w:r>
      <w:r>
        <w:rPr>
          <w:spacing w:val="-14"/>
        </w:rPr>
        <w:t xml:space="preserve"> </w:t>
      </w:r>
      <w:r>
        <w:t>is</w:t>
      </w:r>
      <w:r>
        <w:rPr>
          <w:spacing w:val="-16"/>
        </w:rPr>
        <w:t xml:space="preserve"> </w:t>
      </w:r>
      <w:r>
        <w:t>identified</w:t>
      </w:r>
      <w:r>
        <w:rPr>
          <w:spacing w:val="-14"/>
        </w:rPr>
        <w:t xml:space="preserve"> </w:t>
      </w:r>
      <w:r>
        <w:t>as</w:t>
      </w:r>
      <w:r>
        <w:rPr>
          <w:spacing w:val="-17"/>
        </w:rPr>
        <w:t xml:space="preserve"> </w:t>
      </w:r>
      <w:r>
        <w:t>a</w:t>
      </w:r>
      <w:r>
        <w:rPr>
          <w:spacing w:val="-14"/>
        </w:rPr>
        <w:t xml:space="preserve"> </w:t>
      </w:r>
      <w:r>
        <w:t>time</w:t>
      </w:r>
      <w:r>
        <w:rPr>
          <w:spacing w:val="-14"/>
        </w:rPr>
        <w:t xml:space="preserve"> </w:t>
      </w:r>
      <w:r>
        <w:t>of</w:t>
      </w:r>
      <w:r>
        <w:rPr>
          <w:spacing w:val="-14"/>
        </w:rPr>
        <w:t xml:space="preserve"> </w:t>
      </w:r>
      <w:proofErr w:type="gramStart"/>
      <w:r>
        <w:t>particular</w:t>
      </w:r>
      <w:r>
        <w:rPr>
          <w:spacing w:val="-13"/>
        </w:rPr>
        <w:t xml:space="preserve"> </w:t>
      </w:r>
      <w:r>
        <w:t>vulnerability</w:t>
      </w:r>
      <w:proofErr w:type="gramEnd"/>
      <w:r>
        <w:t>. Intervention</w:t>
      </w:r>
      <w:r>
        <w:rPr>
          <w:spacing w:val="-15"/>
        </w:rPr>
        <w:t xml:space="preserve"> </w:t>
      </w:r>
      <w:r>
        <w:t>should</w:t>
      </w:r>
      <w:r>
        <w:rPr>
          <w:spacing w:val="-15"/>
        </w:rPr>
        <w:t xml:space="preserve"> </w:t>
      </w:r>
      <w:r>
        <w:t>be</w:t>
      </w:r>
      <w:r>
        <w:rPr>
          <w:spacing w:val="-14"/>
        </w:rPr>
        <w:t xml:space="preserve"> </w:t>
      </w:r>
      <w:r>
        <w:t>directed</w:t>
      </w:r>
      <w:r>
        <w:rPr>
          <w:spacing w:val="-15"/>
        </w:rPr>
        <w:t xml:space="preserve"> </w:t>
      </w:r>
      <w:r>
        <w:t>at</w:t>
      </w:r>
      <w:r>
        <w:rPr>
          <w:spacing w:val="-15"/>
        </w:rPr>
        <w:t xml:space="preserve"> </w:t>
      </w:r>
      <w:r>
        <w:t>preventive,</w:t>
      </w:r>
      <w:r>
        <w:rPr>
          <w:spacing w:val="-15"/>
        </w:rPr>
        <w:t xml:space="preserve"> </w:t>
      </w:r>
      <w:r>
        <w:t>collaborative</w:t>
      </w:r>
      <w:r>
        <w:rPr>
          <w:spacing w:val="-15"/>
        </w:rPr>
        <w:t xml:space="preserve"> </w:t>
      </w:r>
      <w:r>
        <w:t>approaches</w:t>
      </w:r>
      <w:r>
        <w:rPr>
          <w:spacing w:val="-16"/>
        </w:rPr>
        <w:t xml:space="preserve"> </w:t>
      </w:r>
      <w:r>
        <w:t>which</w:t>
      </w:r>
      <w:r>
        <w:rPr>
          <w:spacing w:val="-16"/>
        </w:rPr>
        <w:t xml:space="preserve"> </w:t>
      </w:r>
      <w:r>
        <w:t>address the</w:t>
      </w:r>
      <w:r>
        <w:rPr>
          <w:spacing w:val="-17"/>
        </w:rPr>
        <w:t xml:space="preserve"> </w:t>
      </w:r>
      <w:r>
        <w:t>multiple</w:t>
      </w:r>
      <w:r>
        <w:rPr>
          <w:spacing w:val="-17"/>
        </w:rPr>
        <w:t xml:space="preserve"> </w:t>
      </w:r>
      <w:r>
        <w:t>causes</w:t>
      </w:r>
      <w:r>
        <w:rPr>
          <w:spacing w:val="-16"/>
        </w:rPr>
        <w:t xml:space="preserve"> </w:t>
      </w:r>
      <w:r>
        <w:t>of</w:t>
      </w:r>
      <w:r>
        <w:rPr>
          <w:spacing w:val="-17"/>
        </w:rPr>
        <w:t xml:space="preserve"> </w:t>
      </w:r>
      <w:r>
        <w:t>exclusion.</w:t>
      </w:r>
      <w:r>
        <w:rPr>
          <w:position w:val="8"/>
          <w:sz w:val="16"/>
        </w:rPr>
        <w:t>64</w:t>
      </w:r>
      <w:r>
        <w:rPr>
          <w:spacing w:val="-11"/>
          <w:position w:val="8"/>
          <w:sz w:val="16"/>
        </w:rPr>
        <w:t xml:space="preserve"> </w:t>
      </w:r>
      <w:r>
        <w:t>Work</w:t>
      </w:r>
      <w:r>
        <w:rPr>
          <w:spacing w:val="-17"/>
        </w:rPr>
        <w:t xml:space="preserve"> </w:t>
      </w:r>
      <w:r>
        <w:t>needs</w:t>
      </w:r>
      <w:r>
        <w:rPr>
          <w:spacing w:val="-17"/>
        </w:rPr>
        <w:t xml:space="preserve"> </w:t>
      </w:r>
      <w:r>
        <w:t>to</w:t>
      </w:r>
      <w:r>
        <w:rPr>
          <w:spacing w:val="-16"/>
        </w:rPr>
        <w:t xml:space="preserve"> </w:t>
      </w:r>
      <w:r>
        <w:t>be</w:t>
      </w:r>
      <w:r>
        <w:rPr>
          <w:spacing w:val="-17"/>
        </w:rPr>
        <w:t xml:space="preserve"> </w:t>
      </w:r>
      <w:r>
        <w:t>done</w:t>
      </w:r>
      <w:r>
        <w:rPr>
          <w:spacing w:val="-17"/>
        </w:rPr>
        <w:t xml:space="preserve"> </w:t>
      </w:r>
      <w:r>
        <w:t>on</w:t>
      </w:r>
      <w:r>
        <w:rPr>
          <w:spacing w:val="-16"/>
        </w:rPr>
        <w:t xml:space="preserve"> </w:t>
      </w:r>
      <w:r>
        <w:t>the</w:t>
      </w:r>
      <w:r>
        <w:rPr>
          <w:spacing w:val="-17"/>
        </w:rPr>
        <w:t xml:space="preserve"> </w:t>
      </w:r>
      <w:r>
        <w:t>connections</w:t>
      </w:r>
      <w:r>
        <w:rPr>
          <w:spacing w:val="-17"/>
        </w:rPr>
        <w:t xml:space="preserve"> </w:t>
      </w:r>
      <w:r>
        <w:t>between the</w:t>
      </w:r>
      <w:r>
        <w:rPr>
          <w:spacing w:val="-17"/>
        </w:rPr>
        <w:t xml:space="preserve"> </w:t>
      </w:r>
      <w:r>
        <w:t>NDIS,</w:t>
      </w:r>
      <w:r>
        <w:rPr>
          <w:spacing w:val="-17"/>
        </w:rPr>
        <w:t xml:space="preserve"> </w:t>
      </w:r>
      <w:r>
        <w:t>employment</w:t>
      </w:r>
      <w:r>
        <w:rPr>
          <w:spacing w:val="-16"/>
        </w:rPr>
        <w:t xml:space="preserve"> </w:t>
      </w:r>
      <w:r>
        <w:t>and</w:t>
      </w:r>
      <w:r>
        <w:rPr>
          <w:spacing w:val="-17"/>
        </w:rPr>
        <w:t xml:space="preserve"> </w:t>
      </w:r>
      <w:r>
        <w:t>the</w:t>
      </w:r>
      <w:r>
        <w:rPr>
          <w:spacing w:val="-17"/>
        </w:rPr>
        <w:t xml:space="preserve"> </w:t>
      </w:r>
      <w:r>
        <w:t>Education</w:t>
      </w:r>
      <w:r>
        <w:rPr>
          <w:spacing w:val="-17"/>
        </w:rPr>
        <w:t xml:space="preserve"> </w:t>
      </w:r>
      <w:r>
        <w:t>and</w:t>
      </w:r>
      <w:r>
        <w:rPr>
          <w:spacing w:val="-16"/>
        </w:rPr>
        <w:t xml:space="preserve"> </w:t>
      </w:r>
      <w:r>
        <w:t>Training</w:t>
      </w:r>
      <w:r>
        <w:rPr>
          <w:spacing w:val="-17"/>
        </w:rPr>
        <w:t xml:space="preserve"> </w:t>
      </w:r>
      <w:r>
        <w:t>sectors</w:t>
      </w:r>
      <w:r>
        <w:rPr>
          <w:spacing w:val="-17"/>
        </w:rPr>
        <w:t xml:space="preserve"> </w:t>
      </w:r>
      <w:r>
        <w:t>(both</w:t>
      </w:r>
      <w:r>
        <w:rPr>
          <w:spacing w:val="-16"/>
        </w:rPr>
        <w:t xml:space="preserve"> </w:t>
      </w:r>
      <w:r>
        <w:t>state</w:t>
      </w:r>
      <w:r>
        <w:rPr>
          <w:spacing w:val="-17"/>
        </w:rPr>
        <w:t xml:space="preserve"> </w:t>
      </w:r>
      <w:r>
        <w:t>and</w:t>
      </w:r>
      <w:r>
        <w:rPr>
          <w:spacing w:val="-17"/>
        </w:rPr>
        <w:t xml:space="preserve"> </w:t>
      </w:r>
      <w:r>
        <w:t>federal) to improve school to work transition</w:t>
      </w:r>
    </w:p>
    <w:p w14:paraId="3CFEE55C" w14:textId="77777777" w:rsidR="007B4CED" w:rsidRDefault="007B4CED">
      <w:pPr>
        <w:pStyle w:val="BodyText"/>
        <w:spacing w:before="1"/>
        <w:rPr>
          <w:sz w:val="34"/>
        </w:rPr>
      </w:pPr>
    </w:p>
    <w:p w14:paraId="3CFEE55D" w14:textId="77777777" w:rsidR="007B4CED" w:rsidRPr="00534914" w:rsidRDefault="0051575D">
      <w:pPr>
        <w:pStyle w:val="BodyText"/>
        <w:ind w:left="560"/>
        <w:jc w:val="both"/>
        <w:rPr>
          <w:b/>
          <w:bCs/>
          <w:sz w:val="28"/>
          <w:szCs w:val="28"/>
        </w:rPr>
      </w:pPr>
      <w:r w:rsidRPr="00534914">
        <w:rPr>
          <w:b/>
          <w:bCs/>
          <w:sz w:val="28"/>
          <w:szCs w:val="28"/>
        </w:rPr>
        <w:t>In</w:t>
      </w:r>
      <w:r w:rsidRPr="00534914">
        <w:rPr>
          <w:b/>
          <w:bCs/>
          <w:spacing w:val="-7"/>
          <w:sz w:val="28"/>
          <w:szCs w:val="28"/>
        </w:rPr>
        <w:t xml:space="preserve"> </w:t>
      </w:r>
      <w:r w:rsidRPr="00534914">
        <w:rPr>
          <w:b/>
          <w:bCs/>
          <w:spacing w:val="-2"/>
          <w:sz w:val="28"/>
          <w:szCs w:val="28"/>
        </w:rPr>
        <w:t>Australia</w:t>
      </w:r>
    </w:p>
    <w:p w14:paraId="3CFEE55E" w14:textId="77777777" w:rsidR="007B4CED" w:rsidRDefault="0051575D">
      <w:pPr>
        <w:pStyle w:val="BodyText"/>
        <w:spacing w:before="23"/>
        <w:ind w:left="560" w:right="715"/>
        <w:jc w:val="both"/>
      </w:pPr>
      <w:r>
        <w:t xml:space="preserve">NDS has been </w:t>
      </w:r>
      <w:proofErr w:type="spellStart"/>
      <w:r>
        <w:t>trialling</w:t>
      </w:r>
      <w:proofErr w:type="spellEnd"/>
      <w:r>
        <w:t xml:space="preserve"> effective school to work transition initiatives through </w:t>
      </w:r>
      <w:hyperlink r:id="rId12">
        <w:r>
          <w:rPr>
            <w:color w:val="0562C1"/>
            <w:u w:val="single" w:color="0562C1"/>
          </w:rPr>
          <w:t>Ticket to</w:t>
        </w:r>
      </w:hyperlink>
      <w:r>
        <w:rPr>
          <w:color w:val="0562C1"/>
        </w:rPr>
        <w:t xml:space="preserve"> </w:t>
      </w:r>
      <w:hyperlink r:id="rId13">
        <w:r>
          <w:rPr>
            <w:color w:val="0562C1"/>
            <w:u w:val="single" w:color="0562C1"/>
          </w:rPr>
          <w:t>Work</w:t>
        </w:r>
      </w:hyperlink>
      <w:r>
        <w:rPr>
          <w:color w:val="0562C1"/>
        </w:rPr>
        <w:t xml:space="preserve"> </w:t>
      </w:r>
      <w:r>
        <w:t xml:space="preserve">and the </w:t>
      </w:r>
      <w:hyperlink r:id="rId14">
        <w:r>
          <w:rPr>
            <w:color w:val="0562C1"/>
            <w:u w:val="single" w:color="0562C1"/>
          </w:rPr>
          <w:t>WA Transition to Employment pilot</w:t>
        </w:r>
      </w:hyperlink>
      <w:r>
        <w:rPr>
          <w:color w:val="0562C1"/>
        </w:rPr>
        <w:t xml:space="preserve">. </w:t>
      </w:r>
      <w:r>
        <w:t xml:space="preserve">In addition, NDS and its research arm the Centre for Applied Disability Research (CADR) have published </w:t>
      </w:r>
      <w:proofErr w:type="gramStart"/>
      <w:r>
        <w:t>a number of</w:t>
      </w:r>
      <w:proofErr w:type="gramEnd"/>
      <w:r>
        <w:t xml:space="preserve"> papers examining school-to-work transition for students with disability (see listed </w:t>
      </w:r>
      <w:r>
        <w:rPr>
          <w:spacing w:val="-2"/>
        </w:rPr>
        <w:t>below):</w:t>
      </w:r>
    </w:p>
    <w:p w14:paraId="3CFEE55F" w14:textId="77777777" w:rsidR="007B4CED" w:rsidRPr="00534914" w:rsidRDefault="007B4CED">
      <w:pPr>
        <w:pStyle w:val="BodyText"/>
        <w:spacing w:before="1"/>
        <w:rPr>
          <w:b/>
          <w:bCs/>
          <w:sz w:val="40"/>
          <w:szCs w:val="28"/>
        </w:rPr>
      </w:pPr>
    </w:p>
    <w:p w14:paraId="3CFEE560" w14:textId="77777777" w:rsidR="007B4CED" w:rsidRPr="00534914" w:rsidRDefault="0051575D">
      <w:pPr>
        <w:pStyle w:val="Heading5"/>
        <w:ind w:right="0"/>
        <w:jc w:val="both"/>
        <w:rPr>
          <w:b/>
          <w:bCs/>
          <w:sz w:val="28"/>
          <w:szCs w:val="28"/>
        </w:rPr>
      </w:pPr>
      <w:r w:rsidRPr="00534914">
        <w:rPr>
          <w:b/>
          <w:bCs/>
          <w:sz w:val="28"/>
          <w:szCs w:val="28"/>
        </w:rPr>
        <w:t>The</w:t>
      </w:r>
      <w:r w:rsidRPr="00534914">
        <w:rPr>
          <w:b/>
          <w:bCs/>
          <w:spacing w:val="-7"/>
          <w:sz w:val="28"/>
          <w:szCs w:val="28"/>
        </w:rPr>
        <w:t xml:space="preserve"> </w:t>
      </w:r>
      <w:r w:rsidRPr="00534914">
        <w:rPr>
          <w:b/>
          <w:bCs/>
          <w:sz w:val="28"/>
          <w:szCs w:val="28"/>
        </w:rPr>
        <w:t>Ticket</w:t>
      </w:r>
      <w:r w:rsidRPr="00534914">
        <w:rPr>
          <w:b/>
          <w:bCs/>
          <w:spacing w:val="-6"/>
          <w:sz w:val="28"/>
          <w:szCs w:val="28"/>
        </w:rPr>
        <w:t xml:space="preserve"> </w:t>
      </w:r>
      <w:r w:rsidRPr="00534914">
        <w:rPr>
          <w:b/>
          <w:bCs/>
          <w:sz w:val="28"/>
          <w:szCs w:val="28"/>
        </w:rPr>
        <w:t>to</w:t>
      </w:r>
      <w:r w:rsidRPr="00534914">
        <w:rPr>
          <w:b/>
          <w:bCs/>
          <w:spacing w:val="-8"/>
          <w:sz w:val="28"/>
          <w:szCs w:val="28"/>
        </w:rPr>
        <w:t xml:space="preserve"> </w:t>
      </w:r>
      <w:r w:rsidRPr="00534914">
        <w:rPr>
          <w:b/>
          <w:bCs/>
          <w:sz w:val="28"/>
          <w:szCs w:val="28"/>
        </w:rPr>
        <w:t>Work</w:t>
      </w:r>
      <w:r w:rsidRPr="00534914">
        <w:rPr>
          <w:b/>
          <w:bCs/>
          <w:spacing w:val="-6"/>
          <w:sz w:val="28"/>
          <w:szCs w:val="28"/>
        </w:rPr>
        <w:t xml:space="preserve"> </w:t>
      </w:r>
      <w:r w:rsidRPr="00534914">
        <w:rPr>
          <w:b/>
          <w:bCs/>
          <w:spacing w:val="-2"/>
          <w:sz w:val="28"/>
          <w:szCs w:val="28"/>
        </w:rPr>
        <w:t>Initiative</w:t>
      </w:r>
    </w:p>
    <w:p w14:paraId="3CFEE561" w14:textId="77777777" w:rsidR="007B4CED" w:rsidRDefault="0051575D">
      <w:pPr>
        <w:pStyle w:val="BodyText"/>
        <w:spacing w:before="20"/>
        <w:ind w:left="560" w:right="751"/>
      </w:pPr>
      <w:r>
        <w:t>Ticket</w:t>
      </w:r>
      <w:r>
        <w:rPr>
          <w:spacing w:val="-4"/>
        </w:rPr>
        <w:t xml:space="preserve"> </w:t>
      </w:r>
      <w:r>
        <w:t>to</w:t>
      </w:r>
      <w:r>
        <w:rPr>
          <w:spacing w:val="-8"/>
        </w:rPr>
        <w:t xml:space="preserve"> </w:t>
      </w:r>
      <w:r>
        <w:t>Work</w:t>
      </w:r>
      <w:r>
        <w:rPr>
          <w:spacing w:val="-2"/>
        </w:rPr>
        <w:t xml:space="preserve"> </w:t>
      </w:r>
      <w:r>
        <w:t>supports</w:t>
      </w:r>
      <w:r>
        <w:rPr>
          <w:spacing w:val="-2"/>
        </w:rPr>
        <w:t xml:space="preserve"> </w:t>
      </w:r>
      <w:r>
        <w:t>young</w:t>
      </w:r>
      <w:r>
        <w:rPr>
          <w:spacing w:val="-4"/>
        </w:rPr>
        <w:t xml:space="preserve"> </w:t>
      </w:r>
      <w:r>
        <w:t>people</w:t>
      </w:r>
      <w:r>
        <w:rPr>
          <w:spacing w:val="-2"/>
        </w:rPr>
        <w:t xml:space="preserve"> </w:t>
      </w:r>
      <w:r>
        <w:t>with</w:t>
      </w:r>
      <w:r>
        <w:rPr>
          <w:spacing w:val="-2"/>
        </w:rPr>
        <w:t xml:space="preserve"> </w:t>
      </w:r>
      <w:r>
        <w:t>disability</w:t>
      </w:r>
      <w:r>
        <w:rPr>
          <w:spacing w:val="-5"/>
        </w:rPr>
        <w:t xml:space="preserve"> </w:t>
      </w:r>
      <w:r>
        <w:t>to</w:t>
      </w:r>
      <w:r>
        <w:rPr>
          <w:spacing w:val="-2"/>
        </w:rPr>
        <w:t xml:space="preserve"> </w:t>
      </w:r>
      <w:r>
        <w:t>transition</w:t>
      </w:r>
      <w:r>
        <w:rPr>
          <w:spacing w:val="-4"/>
        </w:rPr>
        <w:t xml:space="preserve"> </w:t>
      </w:r>
      <w:r>
        <w:t>from</w:t>
      </w:r>
      <w:r>
        <w:rPr>
          <w:spacing w:val="-1"/>
        </w:rPr>
        <w:t xml:space="preserve"> </w:t>
      </w:r>
      <w:r>
        <w:t>school</w:t>
      </w:r>
      <w:r>
        <w:rPr>
          <w:spacing w:val="-3"/>
        </w:rPr>
        <w:t xml:space="preserve"> </w:t>
      </w:r>
      <w:r>
        <w:t>to</w:t>
      </w:r>
      <w:r>
        <w:rPr>
          <w:spacing w:val="-2"/>
        </w:rPr>
        <w:t xml:space="preserve"> </w:t>
      </w:r>
      <w:r>
        <w:t>open employment. It incorporates Kohler’s key principles of best practice transition, including student-focused planning, student development, family involvement, program structure and interagency collaboration.</w:t>
      </w:r>
    </w:p>
    <w:p w14:paraId="3CFEE562" w14:textId="77777777" w:rsidR="007B4CED" w:rsidRDefault="007B4CED">
      <w:pPr>
        <w:pStyle w:val="BodyText"/>
      </w:pPr>
    </w:p>
    <w:p w14:paraId="3CFEE563" w14:textId="77777777" w:rsidR="007B4CED" w:rsidRDefault="0051575D">
      <w:pPr>
        <w:pStyle w:val="BodyText"/>
        <w:ind w:left="560" w:right="751"/>
      </w:pPr>
      <w:r>
        <w:t>It is an evidence-based initiative that leverages the power of cross-sectoral partnerships</w:t>
      </w:r>
      <w:r>
        <w:rPr>
          <w:spacing w:val="-4"/>
        </w:rPr>
        <w:t xml:space="preserve"> </w:t>
      </w:r>
      <w:r>
        <w:t>to</w:t>
      </w:r>
      <w:r>
        <w:rPr>
          <w:spacing w:val="-5"/>
        </w:rPr>
        <w:t xml:space="preserve"> </w:t>
      </w:r>
      <w:r>
        <w:t>improve</w:t>
      </w:r>
      <w:r>
        <w:rPr>
          <w:spacing w:val="-4"/>
        </w:rPr>
        <w:t xml:space="preserve"> </w:t>
      </w:r>
      <w:r>
        <w:t>employment</w:t>
      </w:r>
      <w:r>
        <w:rPr>
          <w:spacing w:val="-4"/>
        </w:rPr>
        <w:t xml:space="preserve"> </w:t>
      </w:r>
      <w:r>
        <w:t>outcomes</w:t>
      </w:r>
      <w:r>
        <w:rPr>
          <w:spacing w:val="-6"/>
        </w:rPr>
        <w:t xml:space="preserve"> </w:t>
      </w:r>
      <w:r>
        <w:t>for</w:t>
      </w:r>
      <w:r>
        <w:rPr>
          <w:spacing w:val="-4"/>
        </w:rPr>
        <w:t xml:space="preserve"> </w:t>
      </w:r>
      <w:r>
        <w:t>young</w:t>
      </w:r>
      <w:r>
        <w:rPr>
          <w:spacing w:val="-6"/>
        </w:rPr>
        <w:t xml:space="preserve"> </w:t>
      </w:r>
      <w:r>
        <w:t>people</w:t>
      </w:r>
      <w:r>
        <w:rPr>
          <w:spacing w:val="-4"/>
        </w:rPr>
        <w:t xml:space="preserve"> </w:t>
      </w:r>
      <w:r>
        <w:t>with</w:t>
      </w:r>
      <w:r>
        <w:rPr>
          <w:spacing w:val="-3"/>
        </w:rPr>
        <w:t xml:space="preserve"> </w:t>
      </w:r>
      <w:r>
        <w:t>disability.</w:t>
      </w:r>
      <w:r>
        <w:rPr>
          <w:spacing w:val="-4"/>
        </w:rPr>
        <w:t xml:space="preserve"> </w:t>
      </w:r>
      <w:r>
        <w:t>It builds the capacity of mainstream services and systems to address the needs of young people with disability through a collective impact framework.</w:t>
      </w:r>
    </w:p>
    <w:p w14:paraId="3CFEE564" w14:textId="77777777" w:rsidR="007B4CED" w:rsidRDefault="007B4CED">
      <w:pPr>
        <w:pStyle w:val="BodyText"/>
      </w:pPr>
    </w:p>
    <w:p w14:paraId="3CFEE565" w14:textId="77777777" w:rsidR="007B4CED" w:rsidRDefault="0051575D">
      <w:pPr>
        <w:pStyle w:val="BodyText"/>
        <w:ind w:left="560" w:right="751"/>
      </w:pPr>
      <w:r>
        <w:t>The</w:t>
      </w:r>
      <w:r>
        <w:rPr>
          <w:spacing w:val="-4"/>
        </w:rPr>
        <w:t xml:space="preserve"> </w:t>
      </w:r>
      <w:r>
        <w:t>Ticket</w:t>
      </w:r>
      <w:r>
        <w:rPr>
          <w:spacing w:val="-4"/>
        </w:rPr>
        <w:t xml:space="preserve"> </w:t>
      </w:r>
      <w:r>
        <w:t>to</w:t>
      </w:r>
      <w:r>
        <w:rPr>
          <w:spacing w:val="-8"/>
        </w:rPr>
        <w:t xml:space="preserve"> </w:t>
      </w:r>
      <w:r>
        <w:t>Work</w:t>
      </w:r>
      <w:r>
        <w:rPr>
          <w:spacing w:val="-5"/>
        </w:rPr>
        <w:t xml:space="preserve"> </w:t>
      </w:r>
      <w:r>
        <w:t>model</w:t>
      </w:r>
      <w:r>
        <w:rPr>
          <w:spacing w:val="-3"/>
        </w:rPr>
        <w:t xml:space="preserve"> </w:t>
      </w:r>
      <w:r>
        <w:t>is</w:t>
      </w:r>
      <w:r>
        <w:rPr>
          <w:spacing w:val="-3"/>
        </w:rPr>
        <w:t xml:space="preserve"> </w:t>
      </w:r>
      <w:r>
        <w:t>based</w:t>
      </w:r>
      <w:r>
        <w:rPr>
          <w:spacing w:val="-4"/>
        </w:rPr>
        <w:t xml:space="preserve"> </w:t>
      </w:r>
      <w:r>
        <w:t>on</w:t>
      </w:r>
      <w:r>
        <w:rPr>
          <w:spacing w:val="-4"/>
        </w:rPr>
        <w:t xml:space="preserve"> </w:t>
      </w:r>
      <w:r>
        <w:t>extensive</w:t>
      </w:r>
      <w:r>
        <w:rPr>
          <w:spacing w:val="-2"/>
        </w:rPr>
        <w:t xml:space="preserve"> </w:t>
      </w:r>
      <w:r>
        <w:t>research</w:t>
      </w:r>
      <w:r>
        <w:rPr>
          <w:spacing w:val="-2"/>
        </w:rPr>
        <w:t xml:space="preserve"> </w:t>
      </w:r>
      <w:r>
        <w:t>into</w:t>
      </w:r>
      <w:r>
        <w:rPr>
          <w:spacing w:val="-4"/>
        </w:rPr>
        <w:t xml:space="preserve"> </w:t>
      </w:r>
      <w:r>
        <w:t>what</w:t>
      </w:r>
      <w:r>
        <w:rPr>
          <w:spacing w:val="-4"/>
        </w:rPr>
        <w:t xml:space="preserve"> </w:t>
      </w:r>
      <w:r>
        <w:t>works. Specifically, Ticket to Work:</w:t>
      </w:r>
    </w:p>
    <w:p w14:paraId="3CFEE566" w14:textId="77777777" w:rsidR="007B4CED" w:rsidRDefault="0051575D">
      <w:pPr>
        <w:pStyle w:val="ListParagraph"/>
        <w:numPr>
          <w:ilvl w:val="0"/>
          <w:numId w:val="5"/>
        </w:numPr>
        <w:tabs>
          <w:tab w:val="left" w:pos="1345"/>
          <w:tab w:val="left" w:pos="1346"/>
        </w:tabs>
        <w:spacing w:before="1"/>
        <w:ind w:right="722"/>
        <w:rPr>
          <w:sz w:val="24"/>
        </w:rPr>
      </w:pPr>
      <w:r>
        <w:rPr>
          <w:sz w:val="24"/>
        </w:rPr>
        <w:t>brings</w:t>
      </w:r>
      <w:r>
        <w:rPr>
          <w:spacing w:val="40"/>
          <w:sz w:val="24"/>
        </w:rPr>
        <w:t xml:space="preserve"> </w:t>
      </w:r>
      <w:r>
        <w:rPr>
          <w:sz w:val="24"/>
        </w:rPr>
        <w:t>together</w:t>
      </w:r>
      <w:r>
        <w:rPr>
          <w:spacing w:val="40"/>
          <w:sz w:val="24"/>
        </w:rPr>
        <w:t xml:space="preserve"> </w:t>
      </w:r>
      <w:r>
        <w:rPr>
          <w:sz w:val="24"/>
        </w:rPr>
        <w:t>disability-specific</w:t>
      </w:r>
      <w:r>
        <w:rPr>
          <w:spacing w:val="40"/>
          <w:sz w:val="24"/>
        </w:rPr>
        <w:t xml:space="preserve"> </w:t>
      </w:r>
      <w:r>
        <w:rPr>
          <w:sz w:val="24"/>
        </w:rPr>
        <w:t>and</w:t>
      </w:r>
      <w:r>
        <w:rPr>
          <w:spacing w:val="40"/>
          <w:sz w:val="24"/>
        </w:rPr>
        <w:t xml:space="preserve"> </w:t>
      </w:r>
      <w:r>
        <w:rPr>
          <w:sz w:val="24"/>
        </w:rPr>
        <w:t>mainstream</w:t>
      </w:r>
      <w:r>
        <w:rPr>
          <w:spacing w:val="40"/>
          <w:sz w:val="24"/>
        </w:rPr>
        <w:t xml:space="preserve"> </w:t>
      </w:r>
      <w:r>
        <w:rPr>
          <w:sz w:val="24"/>
        </w:rPr>
        <w:t>representatives</w:t>
      </w:r>
      <w:r>
        <w:rPr>
          <w:spacing w:val="40"/>
          <w:sz w:val="24"/>
        </w:rPr>
        <w:t xml:space="preserve"> </w:t>
      </w:r>
      <w:r>
        <w:rPr>
          <w:sz w:val="24"/>
        </w:rPr>
        <w:t>from</w:t>
      </w:r>
      <w:r>
        <w:rPr>
          <w:spacing w:val="40"/>
          <w:sz w:val="24"/>
        </w:rPr>
        <w:t xml:space="preserve"> </w:t>
      </w:r>
      <w:r>
        <w:rPr>
          <w:sz w:val="24"/>
        </w:rPr>
        <w:t>a variety of sectors to work strategically and collaboratively</w:t>
      </w:r>
    </w:p>
    <w:p w14:paraId="3CFEE567" w14:textId="77777777" w:rsidR="007B4CED" w:rsidRDefault="0051575D">
      <w:pPr>
        <w:pStyle w:val="ListParagraph"/>
        <w:numPr>
          <w:ilvl w:val="0"/>
          <w:numId w:val="5"/>
        </w:numPr>
        <w:tabs>
          <w:tab w:val="left" w:pos="1345"/>
          <w:tab w:val="left" w:pos="1346"/>
        </w:tabs>
        <w:ind w:right="725"/>
        <w:rPr>
          <w:sz w:val="24"/>
        </w:rPr>
      </w:pPr>
      <w:r>
        <w:rPr>
          <w:sz w:val="24"/>
        </w:rPr>
        <w:t>supports</w:t>
      </w:r>
      <w:r>
        <w:rPr>
          <w:spacing w:val="40"/>
          <w:sz w:val="24"/>
        </w:rPr>
        <w:t xml:space="preserve"> </w:t>
      </w:r>
      <w:r>
        <w:rPr>
          <w:sz w:val="24"/>
        </w:rPr>
        <w:t>young</w:t>
      </w:r>
      <w:r>
        <w:rPr>
          <w:spacing w:val="40"/>
          <w:sz w:val="24"/>
        </w:rPr>
        <w:t xml:space="preserve"> </w:t>
      </w:r>
      <w:r>
        <w:rPr>
          <w:sz w:val="24"/>
        </w:rPr>
        <w:t>people</w:t>
      </w:r>
      <w:r>
        <w:rPr>
          <w:spacing w:val="40"/>
          <w:sz w:val="24"/>
        </w:rPr>
        <w:t xml:space="preserve"> </w:t>
      </w:r>
      <w:r>
        <w:rPr>
          <w:sz w:val="24"/>
        </w:rPr>
        <w:t>to</w:t>
      </w:r>
      <w:r>
        <w:rPr>
          <w:spacing w:val="40"/>
          <w:sz w:val="24"/>
        </w:rPr>
        <w:t xml:space="preserve"> </w:t>
      </w:r>
      <w:r>
        <w:rPr>
          <w:sz w:val="24"/>
        </w:rPr>
        <w:t>gain</w:t>
      </w:r>
      <w:r>
        <w:rPr>
          <w:spacing w:val="40"/>
          <w:sz w:val="24"/>
        </w:rPr>
        <w:t xml:space="preserve"> </w:t>
      </w:r>
      <w:r>
        <w:rPr>
          <w:sz w:val="24"/>
        </w:rPr>
        <w:t>access</w:t>
      </w:r>
      <w:r>
        <w:rPr>
          <w:spacing w:val="40"/>
          <w:sz w:val="24"/>
        </w:rPr>
        <w:t xml:space="preserve"> </w:t>
      </w:r>
      <w:r>
        <w:rPr>
          <w:sz w:val="24"/>
        </w:rPr>
        <w:t>to</w:t>
      </w:r>
      <w:r>
        <w:rPr>
          <w:spacing w:val="40"/>
          <w:sz w:val="24"/>
        </w:rPr>
        <w:t xml:space="preserve"> </w:t>
      </w:r>
      <w:r>
        <w:rPr>
          <w:sz w:val="24"/>
        </w:rPr>
        <w:t>early</w:t>
      </w:r>
      <w:r>
        <w:rPr>
          <w:spacing w:val="40"/>
          <w:sz w:val="24"/>
        </w:rPr>
        <w:t xml:space="preserve"> </w:t>
      </w:r>
      <w:r>
        <w:rPr>
          <w:sz w:val="24"/>
        </w:rPr>
        <w:t>experiences</w:t>
      </w:r>
      <w:r>
        <w:rPr>
          <w:spacing w:val="40"/>
          <w:sz w:val="24"/>
        </w:rPr>
        <w:t xml:space="preserve"> </w:t>
      </w:r>
      <w:r>
        <w:rPr>
          <w:sz w:val="24"/>
        </w:rPr>
        <w:t>that</w:t>
      </w:r>
      <w:r>
        <w:rPr>
          <w:spacing w:val="40"/>
          <w:sz w:val="24"/>
        </w:rPr>
        <w:t xml:space="preserve"> </w:t>
      </w:r>
      <w:r>
        <w:rPr>
          <w:sz w:val="24"/>
        </w:rPr>
        <w:t>positively influence their views of themselves as workers</w:t>
      </w:r>
    </w:p>
    <w:p w14:paraId="3CFEE568" w14:textId="77777777" w:rsidR="007B4CED" w:rsidRDefault="0051575D">
      <w:pPr>
        <w:pStyle w:val="ListParagraph"/>
        <w:numPr>
          <w:ilvl w:val="0"/>
          <w:numId w:val="5"/>
        </w:numPr>
        <w:tabs>
          <w:tab w:val="left" w:pos="1345"/>
          <w:tab w:val="left" w:pos="1346"/>
        </w:tabs>
        <w:spacing w:before="2" w:line="235" w:lineRule="auto"/>
        <w:ind w:right="721"/>
        <w:rPr>
          <w:sz w:val="24"/>
        </w:rPr>
      </w:pPr>
      <w:r>
        <w:rPr>
          <w:sz w:val="24"/>
        </w:rPr>
        <w:t>prepares</w:t>
      </w:r>
      <w:r>
        <w:rPr>
          <w:spacing w:val="29"/>
          <w:sz w:val="24"/>
        </w:rPr>
        <w:t xml:space="preserve"> </w:t>
      </w:r>
      <w:r>
        <w:rPr>
          <w:sz w:val="24"/>
        </w:rPr>
        <w:t>young</w:t>
      </w:r>
      <w:r>
        <w:rPr>
          <w:spacing w:val="28"/>
          <w:sz w:val="24"/>
        </w:rPr>
        <w:t xml:space="preserve"> </w:t>
      </w:r>
      <w:r>
        <w:rPr>
          <w:sz w:val="24"/>
        </w:rPr>
        <w:t>people</w:t>
      </w:r>
      <w:r>
        <w:rPr>
          <w:spacing w:val="32"/>
          <w:sz w:val="24"/>
        </w:rPr>
        <w:t xml:space="preserve"> </w:t>
      </w:r>
      <w:r>
        <w:rPr>
          <w:sz w:val="24"/>
        </w:rPr>
        <w:t>with</w:t>
      </w:r>
      <w:r>
        <w:rPr>
          <w:spacing w:val="36"/>
          <w:sz w:val="24"/>
        </w:rPr>
        <w:t xml:space="preserve"> </w:t>
      </w:r>
      <w:r>
        <w:rPr>
          <w:sz w:val="24"/>
        </w:rPr>
        <w:t>disability</w:t>
      </w:r>
      <w:r>
        <w:rPr>
          <w:spacing w:val="29"/>
          <w:sz w:val="24"/>
        </w:rPr>
        <w:t xml:space="preserve"> </w:t>
      </w:r>
      <w:r>
        <w:rPr>
          <w:sz w:val="24"/>
        </w:rPr>
        <w:t>for</w:t>
      </w:r>
      <w:r>
        <w:rPr>
          <w:spacing w:val="30"/>
          <w:sz w:val="24"/>
        </w:rPr>
        <w:t xml:space="preserve"> </w:t>
      </w:r>
      <w:r>
        <w:rPr>
          <w:sz w:val="24"/>
        </w:rPr>
        <w:t>the</w:t>
      </w:r>
      <w:r>
        <w:rPr>
          <w:spacing w:val="32"/>
          <w:sz w:val="24"/>
        </w:rPr>
        <w:t xml:space="preserve"> </w:t>
      </w:r>
      <w:r>
        <w:rPr>
          <w:sz w:val="24"/>
        </w:rPr>
        <w:t>workplace</w:t>
      </w:r>
      <w:r>
        <w:rPr>
          <w:spacing w:val="30"/>
          <w:sz w:val="24"/>
        </w:rPr>
        <w:t xml:space="preserve"> </w:t>
      </w:r>
      <w:r>
        <w:rPr>
          <w:sz w:val="24"/>
        </w:rPr>
        <w:t>and</w:t>
      </w:r>
      <w:r>
        <w:rPr>
          <w:spacing w:val="32"/>
          <w:sz w:val="24"/>
        </w:rPr>
        <w:t xml:space="preserve"> </w:t>
      </w:r>
      <w:r>
        <w:rPr>
          <w:sz w:val="24"/>
        </w:rPr>
        <w:t>gives</w:t>
      </w:r>
      <w:r>
        <w:rPr>
          <w:spacing w:val="31"/>
          <w:sz w:val="24"/>
        </w:rPr>
        <w:t xml:space="preserve"> </w:t>
      </w:r>
      <w:r>
        <w:rPr>
          <w:sz w:val="24"/>
        </w:rPr>
        <w:t>them</w:t>
      </w:r>
      <w:r>
        <w:rPr>
          <w:spacing w:val="30"/>
          <w:sz w:val="24"/>
        </w:rPr>
        <w:t xml:space="preserve"> </w:t>
      </w:r>
      <w:r>
        <w:rPr>
          <w:sz w:val="24"/>
        </w:rPr>
        <w:t>an employment pathway that is typical of other young adults</w:t>
      </w:r>
    </w:p>
    <w:p w14:paraId="3CFEE569" w14:textId="77777777" w:rsidR="007B4CED" w:rsidRDefault="0051575D">
      <w:pPr>
        <w:pStyle w:val="ListParagraph"/>
        <w:numPr>
          <w:ilvl w:val="0"/>
          <w:numId w:val="5"/>
        </w:numPr>
        <w:tabs>
          <w:tab w:val="left" w:pos="1345"/>
          <w:tab w:val="left" w:pos="1346"/>
        </w:tabs>
        <w:spacing w:before="3"/>
        <w:ind w:right="724"/>
        <w:rPr>
          <w:sz w:val="24"/>
        </w:rPr>
      </w:pPr>
      <w:r>
        <w:rPr>
          <w:sz w:val="24"/>
        </w:rPr>
        <w:t>increases opportunities for meaningful work experience and learning prior to exiting school.</w:t>
      </w:r>
    </w:p>
    <w:p w14:paraId="3CFEE56A" w14:textId="77777777" w:rsidR="007B4CED" w:rsidRDefault="007B4CED">
      <w:pPr>
        <w:pStyle w:val="BodyText"/>
        <w:spacing w:before="10"/>
        <w:rPr>
          <w:sz w:val="23"/>
        </w:rPr>
      </w:pPr>
    </w:p>
    <w:p w14:paraId="3CFEE56B" w14:textId="77777777" w:rsidR="007B4CED" w:rsidRDefault="0051575D">
      <w:pPr>
        <w:pStyle w:val="BodyText"/>
        <w:ind w:left="560" w:right="96"/>
      </w:pPr>
      <w:r>
        <w:t>Ticket</w:t>
      </w:r>
      <w:r>
        <w:rPr>
          <w:spacing w:val="28"/>
        </w:rPr>
        <w:t xml:space="preserve"> </w:t>
      </w:r>
      <w:r>
        <w:t>to Work networks</w:t>
      </w:r>
      <w:r>
        <w:rPr>
          <w:spacing w:val="27"/>
        </w:rPr>
        <w:t xml:space="preserve"> </w:t>
      </w:r>
      <w:r>
        <w:t>have</w:t>
      </w:r>
      <w:r>
        <w:rPr>
          <w:spacing w:val="28"/>
        </w:rPr>
        <w:t xml:space="preserve"> </w:t>
      </w:r>
      <w:r>
        <w:t>created over</w:t>
      </w:r>
      <w:r>
        <w:rPr>
          <w:spacing w:val="27"/>
        </w:rPr>
        <w:t xml:space="preserve"> </w:t>
      </w:r>
      <w:r>
        <w:t>1,000</w:t>
      </w:r>
      <w:r>
        <w:rPr>
          <w:spacing w:val="28"/>
        </w:rPr>
        <w:t xml:space="preserve"> </w:t>
      </w:r>
      <w:r>
        <w:t>jobs for</w:t>
      </w:r>
      <w:r>
        <w:rPr>
          <w:spacing w:val="29"/>
        </w:rPr>
        <w:t xml:space="preserve"> </w:t>
      </w:r>
      <w:r>
        <w:t>students</w:t>
      </w:r>
      <w:r>
        <w:rPr>
          <w:spacing w:val="28"/>
        </w:rPr>
        <w:t xml:space="preserve"> </w:t>
      </w:r>
      <w:r>
        <w:t>with</w:t>
      </w:r>
      <w:r>
        <w:rPr>
          <w:spacing w:val="29"/>
        </w:rPr>
        <w:t xml:space="preserve"> </w:t>
      </w:r>
      <w:r>
        <w:t xml:space="preserve">significant </w:t>
      </w:r>
      <w:proofErr w:type="gramStart"/>
      <w:r>
        <w:t>disability;</w:t>
      </w:r>
      <w:proofErr w:type="gramEnd"/>
      <w:r>
        <w:rPr>
          <w:spacing w:val="-11"/>
        </w:rPr>
        <w:t xml:space="preserve"> </w:t>
      </w:r>
      <w:r>
        <w:t>the</w:t>
      </w:r>
      <w:r>
        <w:rPr>
          <w:spacing w:val="-8"/>
        </w:rPr>
        <w:t xml:space="preserve"> </w:t>
      </w:r>
      <w:r>
        <w:t>majority</w:t>
      </w:r>
      <w:r>
        <w:rPr>
          <w:spacing w:val="-8"/>
        </w:rPr>
        <w:t xml:space="preserve"> </w:t>
      </w:r>
      <w:r>
        <w:t>being</w:t>
      </w:r>
      <w:r>
        <w:rPr>
          <w:spacing w:val="-10"/>
        </w:rPr>
        <w:t xml:space="preserve"> </w:t>
      </w:r>
      <w:r>
        <w:t>School-based</w:t>
      </w:r>
      <w:r>
        <w:rPr>
          <w:spacing w:val="-9"/>
        </w:rPr>
        <w:t xml:space="preserve"> </w:t>
      </w:r>
      <w:r>
        <w:t>Traineeships</w:t>
      </w:r>
      <w:r>
        <w:rPr>
          <w:spacing w:val="-8"/>
        </w:rPr>
        <w:t xml:space="preserve"> </w:t>
      </w:r>
      <w:r>
        <w:t>and</w:t>
      </w:r>
      <w:r>
        <w:rPr>
          <w:spacing w:val="-8"/>
        </w:rPr>
        <w:t xml:space="preserve"> </w:t>
      </w:r>
      <w:r>
        <w:t>Apprenticeships</w:t>
      </w:r>
      <w:r>
        <w:rPr>
          <w:spacing w:val="-8"/>
        </w:rPr>
        <w:t xml:space="preserve"> </w:t>
      </w:r>
      <w:r>
        <w:rPr>
          <w:spacing w:val="-2"/>
        </w:rPr>
        <w:t>(</w:t>
      </w:r>
      <w:proofErr w:type="spellStart"/>
      <w:r>
        <w:rPr>
          <w:spacing w:val="-2"/>
        </w:rPr>
        <w:t>SbAT</w:t>
      </w:r>
      <w:proofErr w:type="spellEnd"/>
      <w:r>
        <w:rPr>
          <w:spacing w:val="-2"/>
        </w:rPr>
        <w:t>).</w:t>
      </w:r>
    </w:p>
    <w:p w14:paraId="3CFEE56C" w14:textId="77777777" w:rsidR="007B4CED" w:rsidRDefault="007B4CED">
      <w:pPr>
        <w:pStyle w:val="BodyText"/>
      </w:pPr>
    </w:p>
    <w:p w14:paraId="3CFEE56D" w14:textId="77777777" w:rsidR="007B4CED" w:rsidRDefault="0051575D">
      <w:pPr>
        <w:pStyle w:val="BodyText"/>
        <w:spacing w:before="1"/>
        <w:ind w:left="560" w:right="715"/>
        <w:jc w:val="both"/>
      </w:pPr>
      <w:proofErr w:type="gramStart"/>
      <w:r>
        <w:t>The majority</w:t>
      </w:r>
      <w:r>
        <w:rPr>
          <w:spacing w:val="-2"/>
        </w:rPr>
        <w:t xml:space="preserve"> </w:t>
      </w:r>
      <w:r>
        <w:t>of</w:t>
      </w:r>
      <w:proofErr w:type="gramEnd"/>
      <w:r>
        <w:t xml:space="preserve"> Ticket to</w:t>
      </w:r>
      <w:r>
        <w:rPr>
          <w:spacing w:val="-4"/>
        </w:rPr>
        <w:t xml:space="preserve"> </w:t>
      </w:r>
      <w:r>
        <w:t>Work</w:t>
      </w:r>
      <w:r>
        <w:rPr>
          <w:spacing w:val="-2"/>
        </w:rPr>
        <w:t xml:space="preserve"> </w:t>
      </w:r>
      <w:r>
        <w:t>participants have an intellectual disability</w:t>
      </w:r>
      <w:r>
        <w:rPr>
          <w:spacing w:val="-2"/>
        </w:rPr>
        <w:t xml:space="preserve"> </w:t>
      </w:r>
      <w:r>
        <w:t>and attend a special disability school. In 2016, an independent Ticket to Work pilot study of long- term outcomes (post-school) found that Ticket to Work participants:</w:t>
      </w:r>
    </w:p>
    <w:p w14:paraId="3CFEE56E" w14:textId="77777777" w:rsidR="007B4CED" w:rsidRDefault="0051575D">
      <w:pPr>
        <w:pStyle w:val="ListParagraph"/>
        <w:numPr>
          <w:ilvl w:val="0"/>
          <w:numId w:val="5"/>
        </w:numPr>
        <w:tabs>
          <w:tab w:val="left" w:pos="1345"/>
          <w:tab w:val="left" w:pos="1346"/>
        </w:tabs>
        <w:ind w:right="715"/>
        <w:rPr>
          <w:sz w:val="24"/>
        </w:rPr>
      </w:pPr>
      <w:r>
        <w:rPr>
          <w:sz w:val="24"/>
        </w:rPr>
        <w:t>have</w:t>
      </w:r>
      <w:r>
        <w:rPr>
          <w:spacing w:val="-4"/>
          <w:sz w:val="24"/>
        </w:rPr>
        <w:t xml:space="preserve"> </w:t>
      </w:r>
      <w:r>
        <w:rPr>
          <w:sz w:val="24"/>
        </w:rPr>
        <w:t>higher</w:t>
      </w:r>
      <w:r>
        <w:rPr>
          <w:spacing w:val="-5"/>
          <w:sz w:val="24"/>
        </w:rPr>
        <w:t xml:space="preserve"> </w:t>
      </w:r>
      <w:r>
        <w:rPr>
          <w:sz w:val="24"/>
        </w:rPr>
        <w:t>levels</w:t>
      </w:r>
      <w:r>
        <w:rPr>
          <w:spacing w:val="-5"/>
          <w:sz w:val="24"/>
        </w:rPr>
        <w:t xml:space="preserve"> </w:t>
      </w:r>
      <w:r>
        <w:rPr>
          <w:sz w:val="24"/>
        </w:rPr>
        <w:t>of</w:t>
      </w:r>
      <w:r>
        <w:rPr>
          <w:spacing w:val="-2"/>
          <w:sz w:val="24"/>
        </w:rPr>
        <w:t xml:space="preserve"> </w:t>
      </w:r>
      <w:r>
        <w:rPr>
          <w:sz w:val="24"/>
        </w:rPr>
        <w:t>social</w:t>
      </w:r>
      <w:r>
        <w:rPr>
          <w:spacing w:val="-4"/>
          <w:sz w:val="24"/>
        </w:rPr>
        <w:t xml:space="preserve"> </w:t>
      </w:r>
      <w:r>
        <w:rPr>
          <w:sz w:val="24"/>
        </w:rPr>
        <w:t>participation,</w:t>
      </w:r>
      <w:r>
        <w:rPr>
          <w:spacing w:val="-4"/>
          <w:sz w:val="24"/>
        </w:rPr>
        <w:t xml:space="preserve"> </w:t>
      </w:r>
      <w:r>
        <w:rPr>
          <w:sz w:val="24"/>
        </w:rPr>
        <w:t>quality</w:t>
      </w:r>
      <w:r>
        <w:rPr>
          <w:spacing w:val="-7"/>
          <w:sz w:val="24"/>
        </w:rPr>
        <w:t xml:space="preserve"> </w:t>
      </w:r>
      <w:r>
        <w:rPr>
          <w:sz w:val="24"/>
        </w:rPr>
        <w:t>of</w:t>
      </w:r>
      <w:r>
        <w:rPr>
          <w:spacing w:val="-2"/>
          <w:sz w:val="24"/>
        </w:rPr>
        <w:t xml:space="preserve"> </w:t>
      </w:r>
      <w:r>
        <w:rPr>
          <w:sz w:val="24"/>
        </w:rPr>
        <w:t>life</w:t>
      </w:r>
      <w:r>
        <w:rPr>
          <w:spacing w:val="-6"/>
          <w:sz w:val="24"/>
        </w:rPr>
        <w:t xml:space="preserve"> </w:t>
      </w:r>
      <w:r>
        <w:rPr>
          <w:sz w:val="24"/>
        </w:rPr>
        <w:t>and</w:t>
      </w:r>
      <w:r>
        <w:rPr>
          <w:spacing w:val="-4"/>
          <w:sz w:val="24"/>
        </w:rPr>
        <w:t xml:space="preserve"> </w:t>
      </w:r>
      <w:r>
        <w:rPr>
          <w:sz w:val="24"/>
        </w:rPr>
        <w:t>well-being</w:t>
      </w:r>
      <w:r>
        <w:rPr>
          <w:spacing w:val="-5"/>
          <w:sz w:val="24"/>
        </w:rPr>
        <w:t xml:space="preserve"> </w:t>
      </w:r>
      <w:r>
        <w:rPr>
          <w:sz w:val="24"/>
        </w:rPr>
        <w:t>than</w:t>
      </w:r>
      <w:r>
        <w:rPr>
          <w:spacing w:val="-4"/>
          <w:sz w:val="24"/>
        </w:rPr>
        <w:t xml:space="preserve"> </w:t>
      </w:r>
      <w:r>
        <w:rPr>
          <w:sz w:val="24"/>
        </w:rPr>
        <w:t>the comparison group</w:t>
      </w:r>
    </w:p>
    <w:p w14:paraId="3CFEE56F" w14:textId="77777777" w:rsidR="007B4CED" w:rsidRDefault="0051575D">
      <w:pPr>
        <w:pStyle w:val="ListParagraph"/>
        <w:numPr>
          <w:ilvl w:val="0"/>
          <w:numId w:val="5"/>
        </w:numPr>
        <w:tabs>
          <w:tab w:val="left" w:pos="1345"/>
          <w:tab w:val="left" w:pos="1346"/>
        </w:tabs>
        <w:spacing w:line="292" w:lineRule="exact"/>
        <w:ind w:hanging="361"/>
        <w:rPr>
          <w:sz w:val="24"/>
        </w:rPr>
      </w:pPr>
      <w:r>
        <w:rPr>
          <w:sz w:val="24"/>
        </w:rPr>
        <w:t>1</w:t>
      </w:r>
      <w:r>
        <w:rPr>
          <w:spacing w:val="-2"/>
          <w:sz w:val="24"/>
        </w:rPr>
        <w:t xml:space="preserve"> </w:t>
      </w:r>
      <w:r>
        <w:rPr>
          <w:sz w:val="24"/>
        </w:rPr>
        <w:t>to</w:t>
      </w:r>
      <w:r>
        <w:rPr>
          <w:spacing w:val="-4"/>
          <w:sz w:val="24"/>
        </w:rPr>
        <w:t xml:space="preserve"> </w:t>
      </w:r>
      <w:r>
        <w:rPr>
          <w:sz w:val="24"/>
        </w:rPr>
        <w:t>3</w:t>
      </w:r>
      <w:r>
        <w:rPr>
          <w:spacing w:val="-2"/>
          <w:sz w:val="24"/>
        </w:rPr>
        <w:t xml:space="preserve"> </w:t>
      </w:r>
      <w:r>
        <w:rPr>
          <w:sz w:val="24"/>
        </w:rPr>
        <w:t>years</w:t>
      </w:r>
      <w:r>
        <w:rPr>
          <w:spacing w:val="-2"/>
          <w:sz w:val="24"/>
        </w:rPr>
        <w:t xml:space="preserve"> </w:t>
      </w:r>
      <w:r>
        <w:rPr>
          <w:sz w:val="24"/>
        </w:rPr>
        <w:t>after</w:t>
      </w:r>
      <w:r>
        <w:rPr>
          <w:spacing w:val="-4"/>
          <w:sz w:val="24"/>
        </w:rPr>
        <w:t xml:space="preserve"> </w:t>
      </w:r>
      <w:r>
        <w:rPr>
          <w:sz w:val="24"/>
        </w:rPr>
        <w:t>finishing</w:t>
      </w:r>
      <w:r>
        <w:rPr>
          <w:spacing w:val="-3"/>
          <w:sz w:val="24"/>
        </w:rPr>
        <w:t xml:space="preserve"> </w:t>
      </w:r>
      <w:r>
        <w:rPr>
          <w:sz w:val="24"/>
        </w:rPr>
        <w:t>school,</w:t>
      </w:r>
      <w:r>
        <w:rPr>
          <w:spacing w:val="-3"/>
          <w:sz w:val="24"/>
        </w:rPr>
        <w:t xml:space="preserve"> </w:t>
      </w:r>
      <w:r>
        <w:rPr>
          <w:sz w:val="24"/>
        </w:rPr>
        <w:t>86%</w:t>
      </w:r>
      <w:r>
        <w:rPr>
          <w:spacing w:val="-1"/>
          <w:sz w:val="24"/>
        </w:rPr>
        <w:t xml:space="preserve"> </w:t>
      </w:r>
      <w:r>
        <w:rPr>
          <w:sz w:val="24"/>
        </w:rPr>
        <w:t>were</w:t>
      </w:r>
      <w:r>
        <w:rPr>
          <w:spacing w:val="-1"/>
          <w:sz w:val="24"/>
        </w:rPr>
        <w:t xml:space="preserve"> </w:t>
      </w:r>
      <w:r>
        <w:rPr>
          <w:sz w:val="24"/>
        </w:rPr>
        <w:t>in</w:t>
      </w:r>
      <w:r>
        <w:rPr>
          <w:spacing w:val="-2"/>
          <w:sz w:val="24"/>
        </w:rPr>
        <w:t xml:space="preserve"> </w:t>
      </w:r>
      <w:r>
        <w:rPr>
          <w:sz w:val="24"/>
        </w:rPr>
        <w:t>open</w:t>
      </w:r>
      <w:r>
        <w:rPr>
          <w:spacing w:val="-4"/>
          <w:sz w:val="24"/>
        </w:rPr>
        <w:t xml:space="preserve"> </w:t>
      </w:r>
      <w:r>
        <w:rPr>
          <w:spacing w:val="-2"/>
          <w:sz w:val="24"/>
        </w:rPr>
        <w:t>employment</w:t>
      </w:r>
    </w:p>
    <w:p w14:paraId="3CFEE570" w14:textId="77777777" w:rsidR="007B4CED" w:rsidRDefault="0051575D">
      <w:pPr>
        <w:pStyle w:val="ListParagraph"/>
        <w:numPr>
          <w:ilvl w:val="0"/>
          <w:numId w:val="5"/>
        </w:numPr>
        <w:tabs>
          <w:tab w:val="left" w:pos="1345"/>
          <w:tab w:val="left" w:pos="1346"/>
        </w:tabs>
        <w:spacing w:line="293" w:lineRule="exact"/>
        <w:ind w:hanging="361"/>
        <w:rPr>
          <w:sz w:val="24"/>
        </w:rPr>
      </w:pPr>
      <w:r>
        <w:rPr>
          <w:sz w:val="24"/>
        </w:rPr>
        <w:t>are</w:t>
      </w:r>
      <w:r>
        <w:rPr>
          <w:spacing w:val="-6"/>
          <w:sz w:val="24"/>
        </w:rPr>
        <w:t xml:space="preserve"> </w:t>
      </w:r>
      <w:r>
        <w:rPr>
          <w:sz w:val="24"/>
        </w:rPr>
        <w:t>four</w:t>
      </w:r>
      <w:r>
        <w:rPr>
          <w:spacing w:val="-1"/>
          <w:sz w:val="24"/>
        </w:rPr>
        <w:t xml:space="preserve"> </w:t>
      </w:r>
      <w:r>
        <w:rPr>
          <w:sz w:val="24"/>
        </w:rPr>
        <w:t>times</w:t>
      </w:r>
      <w:r>
        <w:rPr>
          <w:spacing w:val="-4"/>
          <w:sz w:val="24"/>
        </w:rPr>
        <w:t xml:space="preserve"> </w:t>
      </w:r>
      <w:r>
        <w:rPr>
          <w:sz w:val="24"/>
        </w:rPr>
        <w:t>more</w:t>
      </w:r>
      <w:r>
        <w:rPr>
          <w:spacing w:val="-1"/>
          <w:sz w:val="24"/>
        </w:rPr>
        <w:t xml:space="preserve"> </w:t>
      </w:r>
      <w:r>
        <w:rPr>
          <w:sz w:val="24"/>
        </w:rPr>
        <w:t>likely</w:t>
      </w:r>
      <w:r>
        <w:rPr>
          <w:spacing w:val="-4"/>
          <w:sz w:val="24"/>
        </w:rPr>
        <w:t xml:space="preserve"> </w:t>
      </w:r>
      <w:r>
        <w:rPr>
          <w:sz w:val="24"/>
        </w:rPr>
        <w:t>to</w:t>
      </w:r>
      <w:r>
        <w:rPr>
          <w:spacing w:val="-2"/>
          <w:sz w:val="24"/>
        </w:rPr>
        <w:t xml:space="preserve"> </w:t>
      </w:r>
      <w:r>
        <w:rPr>
          <w:sz w:val="24"/>
        </w:rPr>
        <w:t>be</w:t>
      </w:r>
      <w:r>
        <w:rPr>
          <w:spacing w:val="-1"/>
          <w:sz w:val="24"/>
        </w:rPr>
        <w:t xml:space="preserve"> </w:t>
      </w:r>
      <w:r>
        <w:rPr>
          <w:sz w:val="24"/>
        </w:rPr>
        <w:t>in</w:t>
      </w:r>
      <w:r>
        <w:rPr>
          <w:spacing w:val="-3"/>
          <w:sz w:val="24"/>
        </w:rPr>
        <w:t xml:space="preserve"> </w:t>
      </w:r>
      <w:r>
        <w:rPr>
          <w:sz w:val="24"/>
        </w:rPr>
        <w:t>work</w:t>
      </w:r>
      <w:r>
        <w:rPr>
          <w:spacing w:val="-2"/>
          <w:sz w:val="24"/>
        </w:rPr>
        <w:t xml:space="preserve"> </w:t>
      </w:r>
      <w:r>
        <w:rPr>
          <w:sz w:val="24"/>
        </w:rPr>
        <w:t>that</w:t>
      </w:r>
      <w:r>
        <w:rPr>
          <w:spacing w:val="-1"/>
          <w:sz w:val="24"/>
        </w:rPr>
        <w:t xml:space="preserve"> </w:t>
      </w:r>
      <w:r>
        <w:rPr>
          <w:sz w:val="24"/>
        </w:rPr>
        <w:t>other</w:t>
      </w:r>
      <w:r>
        <w:rPr>
          <w:spacing w:val="-1"/>
          <w:sz w:val="24"/>
        </w:rPr>
        <w:t xml:space="preserve"> </w:t>
      </w:r>
      <w:r>
        <w:rPr>
          <w:sz w:val="24"/>
        </w:rPr>
        <w:t>young</w:t>
      </w:r>
      <w:r>
        <w:rPr>
          <w:spacing w:val="-4"/>
          <w:sz w:val="24"/>
        </w:rPr>
        <w:t xml:space="preserve"> </w:t>
      </w:r>
      <w:r>
        <w:rPr>
          <w:sz w:val="24"/>
        </w:rPr>
        <w:t>people</w:t>
      </w:r>
      <w:r>
        <w:rPr>
          <w:spacing w:val="-3"/>
          <w:sz w:val="24"/>
        </w:rPr>
        <w:t xml:space="preserve"> </w:t>
      </w:r>
      <w:r>
        <w:rPr>
          <w:sz w:val="24"/>
        </w:rPr>
        <w:t>with</w:t>
      </w:r>
      <w:r>
        <w:rPr>
          <w:spacing w:val="-1"/>
          <w:sz w:val="24"/>
        </w:rPr>
        <w:t xml:space="preserve"> </w:t>
      </w:r>
      <w:r>
        <w:rPr>
          <w:spacing w:val="-2"/>
          <w:sz w:val="24"/>
        </w:rPr>
        <w:t>disability</w:t>
      </w:r>
    </w:p>
    <w:p w14:paraId="3CFEE571" w14:textId="77777777" w:rsidR="007B4CED" w:rsidRDefault="007B4CED">
      <w:pPr>
        <w:spacing w:line="293" w:lineRule="exact"/>
        <w:rPr>
          <w:sz w:val="24"/>
        </w:rPr>
        <w:sectPr w:rsidR="007B4CED">
          <w:pgSz w:w="11910" w:h="16840"/>
          <w:pgMar w:top="1340" w:right="720" w:bottom="1200" w:left="880" w:header="0" w:footer="909" w:gutter="0"/>
          <w:cols w:space="720"/>
        </w:sectPr>
      </w:pPr>
    </w:p>
    <w:p w14:paraId="3CFEE572" w14:textId="77777777" w:rsidR="007B4CED" w:rsidRDefault="0051575D">
      <w:pPr>
        <w:pStyle w:val="ListParagraph"/>
        <w:numPr>
          <w:ilvl w:val="0"/>
          <w:numId w:val="5"/>
        </w:numPr>
        <w:tabs>
          <w:tab w:val="left" w:pos="1345"/>
          <w:tab w:val="left" w:pos="1346"/>
        </w:tabs>
        <w:spacing w:before="78"/>
        <w:ind w:right="716"/>
        <w:rPr>
          <w:sz w:val="24"/>
        </w:rPr>
      </w:pPr>
      <w:r>
        <w:rPr>
          <w:sz w:val="24"/>
        </w:rPr>
        <w:lastRenderedPageBreak/>
        <w:t>are</w:t>
      </w:r>
      <w:r>
        <w:rPr>
          <w:spacing w:val="-11"/>
          <w:sz w:val="24"/>
        </w:rPr>
        <w:t xml:space="preserve"> </w:t>
      </w:r>
      <w:r>
        <w:rPr>
          <w:sz w:val="24"/>
        </w:rPr>
        <w:t>almost</w:t>
      </w:r>
      <w:r>
        <w:rPr>
          <w:spacing w:val="-13"/>
          <w:sz w:val="24"/>
        </w:rPr>
        <w:t xml:space="preserve"> </w:t>
      </w:r>
      <w:r>
        <w:rPr>
          <w:sz w:val="24"/>
        </w:rPr>
        <w:t>twice</w:t>
      </w:r>
      <w:r>
        <w:rPr>
          <w:spacing w:val="-11"/>
          <w:sz w:val="24"/>
        </w:rPr>
        <w:t xml:space="preserve"> </w:t>
      </w:r>
      <w:r>
        <w:rPr>
          <w:sz w:val="24"/>
        </w:rPr>
        <w:t>as</w:t>
      </w:r>
      <w:r>
        <w:rPr>
          <w:spacing w:val="-11"/>
          <w:sz w:val="24"/>
        </w:rPr>
        <w:t xml:space="preserve"> </w:t>
      </w:r>
      <w:r>
        <w:rPr>
          <w:sz w:val="24"/>
        </w:rPr>
        <w:t>likely</w:t>
      </w:r>
      <w:r>
        <w:rPr>
          <w:spacing w:val="-13"/>
          <w:sz w:val="24"/>
        </w:rPr>
        <w:t xml:space="preserve"> </w:t>
      </w:r>
      <w:r>
        <w:rPr>
          <w:sz w:val="24"/>
        </w:rPr>
        <w:t>to</w:t>
      </w:r>
      <w:r>
        <w:rPr>
          <w:spacing w:val="-10"/>
          <w:sz w:val="24"/>
        </w:rPr>
        <w:t xml:space="preserve"> </w:t>
      </w:r>
      <w:r>
        <w:rPr>
          <w:sz w:val="24"/>
        </w:rPr>
        <w:t>have</w:t>
      </w:r>
      <w:r>
        <w:rPr>
          <w:spacing w:val="-10"/>
          <w:sz w:val="24"/>
        </w:rPr>
        <w:t xml:space="preserve"> </w:t>
      </w:r>
      <w:r>
        <w:rPr>
          <w:sz w:val="24"/>
        </w:rPr>
        <w:t>completed</w:t>
      </w:r>
      <w:r>
        <w:rPr>
          <w:spacing w:val="-10"/>
          <w:sz w:val="24"/>
        </w:rPr>
        <w:t xml:space="preserve"> </w:t>
      </w:r>
      <w:r>
        <w:rPr>
          <w:sz w:val="24"/>
        </w:rPr>
        <w:t>Year</w:t>
      </w:r>
      <w:r>
        <w:rPr>
          <w:spacing w:val="-12"/>
          <w:sz w:val="24"/>
        </w:rPr>
        <w:t xml:space="preserve"> </w:t>
      </w:r>
      <w:r>
        <w:rPr>
          <w:sz w:val="24"/>
        </w:rPr>
        <w:t>12</w:t>
      </w:r>
      <w:r>
        <w:rPr>
          <w:spacing w:val="-6"/>
          <w:sz w:val="24"/>
        </w:rPr>
        <w:t xml:space="preserve"> </w:t>
      </w:r>
      <w:r>
        <w:rPr>
          <w:sz w:val="24"/>
        </w:rPr>
        <w:t>than</w:t>
      </w:r>
      <w:r>
        <w:rPr>
          <w:spacing w:val="-10"/>
          <w:sz w:val="24"/>
        </w:rPr>
        <w:t xml:space="preserve"> </w:t>
      </w:r>
      <w:r>
        <w:rPr>
          <w:sz w:val="24"/>
        </w:rPr>
        <w:t>students</w:t>
      </w:r>
      <w:r>
        <w:rPr>
          <w:spacing w:val="-13"/>
          <w:sz w:val="24"/>
        </w:rPr>
        <w:t xml:space="preserve"> </w:t>
      </w:r>
      <w:r>
        <w:rPr>
          <w:sz w:val="24"/>
        </w:rPr>
        <w:t>that</w:t>
      </w:r>
      <w:r>
        <w:rPr>
          <w:spacing w:val="-11"/>
          <w:sz w:val="24"/>
        </w:rPr>
        <w:t xml:space="preserve"> </w:t>
      </w:r>
      <w:r>
        <w:rPr>
          <w:sz w:val="24"/>
        </w:rPr>
        <w:t>did</w:t>
      </w:r>
      <w:r>
        <w:rPr>
          <w:spacing w:val="-13"/>
          <w:sz w:val="24"/>
        </w:rPr>
        <w:t xml:space="preserve"> </w:t>
      </w:r>
      <w:r>
        <w:rPr>
          <w:sz w:val="24"/>
        </w:rPr>
        <w:t xml:space="preserve">not </w:t>
      </w:r>
      <w:r>
        <w:rPr>
          <w:spacing w:val="-2"/>
          <w:sz w:val="24"/>
        </w:rPr>
        <w:t>participate.</w:t>
      </w:r>
    </w:p>
    <w:p w14:paraId="3CFEE573" w14:textId="77777777" w:rsidR="007B4CED" w:rsidRDefault="007B4CED">
      <w:pPr>
        <w:pStyle w:val="BodyText"/>
        <w:spacing w:before="10"/>
        <w:rPr>
          <w:sz w:val="23"/>
        </w:rPr>
      </w:pPr>
    </w:p>
    <w:p w14:paraId="3CFEE574" w14:textId="77777777" w:rsidR="007B4CED" w:rsidRDefault="0051575D">
      <w:pPr>
        <w:pStyle w:val="BodyText"/>
        <w:ind w:left="560" w:right="715"/>
        <w:jc w:val="both"/>
      </w:pPr>
      <w:r>
        <w:t>Although the sample was small, the results</w:t>
      </w:r>
      <w:r>
        <w:rPr>
          <w:spacing w:val="-1"/>
        </w:rPr>
        <w:t xml:space="preserve"> </w:t>
      </w:r>
      <w:r>
        <w:t>were</w:t>
      </w:r>
      <w:r>
        <w:rPr>
          <w:spacing w:val="-1"/>
        </w:rPr>
        <w:t xml:space="preserve"> </w:t>
      </w:r>
      <w:r>
        <w:t>encouraging</w:t>
      </w:r>
      <w:r>
        <w:rPr>
          <w:spacing w:val="-2"/>
        </w:rPr>
        <w:t xml:space="preserve"> </w:t>
      </w:r>
      <w:r>
        <w:t>and demonstrated that Ticket to Work would benefit from further investment.</w:t>
      </w:r>
    </w:p>
    <w:p w14:paraId="3CFEE575" w14:textId="77777777" w:rsidR="007B4CED" w:rsidRDefault="007B4CED">
      <w:pPr>
        <w:pStyle w:val="BodyText"/>
      </w:pPr>
    </w:p>
    <w:p w14:paraId="3CFEE576" w14:textId="77777777" w:rsidR="007B4CED" w:rsidRDefault="0051575D">
      <w:pPr>
        <w:pStyle w:val="BodyText"/>
        <w:ind w:left="560" w:right="715"/>
        <w:jc w:val="both"/>
      </w:pPr>
      <w:r>
        <w:t>Jobs Victoria has funded Ticket to Work to support students with disability to participate in an after-school job. We want to investigate whether holding a paid job while still in high school is strongly correlated with post-school employment success.</w:t>
      </w:r>
    </w:p>
    <w:p w14:paraId="3CFEE577" w14:textId="77777777" w:rsidR="007B4CED" w:rsidRDefault="007B4CED">
      <w:pPr>
        <w:pStyle w:val="BodyText"/>
      </w:pPr>
    </w:p>
    <w:p w14:paraId="3CFEE578" w14:textId="77777777" w:rsidR="007B4CED" w:rsidRDefault="0051575D">
      <w:pPr>
        <w:pStyle w:val="BodyText"/>
        <w:ind w:left="560" w:right="724"/>
        <w:jc w:val="both"/>
      </w:pPr>
      <w:r>
        <w:t>Ticket to</w:t>
      </w:r>
      <w:r>
        <w:rPr>
          <w:spacing w:val="-6"/>
        </w:rPr>
        <w:t xml:space="preserve"> </w:t>
      </w:r>
      <w:r>
        <w:t>Work</w:t>
      </w:r>
      <w:r>
        <w:rPr>
          <w:spacing w:val="-2"/>
        </w:rPr>
        <w:t xml:space="preserve"> </w:t>
      </w:r>
      <w:r>
        <w:t>has shown that a collaborative early</w:t>
      </w:r>
      <w:r>
        <w:rPr>
          <w:spacing w:val="-1"/>
        </w:rPr>
        <w:t xml:space="preserve"> </w:t>
      </w:r>
      <w:r>
        <w:t>intervention approach can create sustainable employment opportunities for young people with significant disability. These learnings need to be incorporated within Victorian Education systems.</w:t>
      </w:r>
    </w:p>
    <w:p w14:paraId="3CFEE579" w14:textId="77777777" w:rsidR="007B4CED" w:rsidRDefault="007B4CED">
      <w:pPr>
        <w:pStyle w:val="BodyText"/>
        <w:rPr>
          <w:sz w:val="26"/>
        </w:rPr>
      </w:pPr>
    </w:p>
    <w:p w14:paraId="3CFEE57A" w14:textId="77777777" w:rsidR="007B4CED" w:rsidRDefault="007B4CED">
      <w:pPr>
        <w:pStyle w:val="BodyText"/>
        <w:spacing w:before="10"/>
        <w:rPr>
          <w:sz w:val="29"/>
        </w:rPr>
      </w:pPr>
    </w:p>
    <w:p w14:paraId="3CFEE57B" w14:textId="77777777" w:rsidR="007B4CED" w:rsidRPr="00534914" w:rsidRDefault="0051575D">
      <w:pPr>
        <w:pStyle w:val="Heading5"/>
        <w:ind w:right="0"/>
        <w:jc w:val="both"/>
        <w:rPr>
          <w:rFonts w:ascii="Arial" w:hAnsi="Arial" w:cs="Arial"/>
          <w:b/>
          <w:bCs/>
          <w:sz w:val="28"/>
          <w:szCs w:val="28"/>
        </w:rPr>
      </w:pPr>
      <w:r w:rsidRPr="00534914">
        <w:rPr>
          <w:rFonts w:ascii="Arial" w:hAnsi="Arial" w:cs="Arial"/>
          <w:b/>
          <w:bCs/>
          <w:sz w:val="28"/>
          <w:szCs w:val="28"/>
        </w:rPr>
        <w:t>Western</w:t>
      </w:r>
      <w:r w:rsidRPr="00534914">
        <w:rPr>
          <w:rFonts w:ascii="Arial" w:hAnsi="Arial" w:cs="Arial"/>
          <w:b/>
          <w:bCs/>
          <w:spacing w:val="-12"/>
          <w:sz w:val="28"/>
          <w:szCs w:val="28"/>
        </w:rPr>
        <w:t xml:space="preserve"> </w:t>
      </w:r>
      <w:r w:rsidRPr="00534914">
        <w:rPr>
          <w:rFonts w:ascii="Arial" w:hAnsi="Arial" w:cs="Arial"/>
          <w:b/>
          <w:bCs/>
          <w:sz w:val="28"/>
          <w:szCs w:val="28"/>
        </w:rPr>
        <w:t>Australia</w:t>
      </w:r>
      <w:r w:rsidRPr="00534914">
        <w:rPr>
          <w:rFonts w:ascii="Arial" w:hAnsi="Arial" w:cs="Arial"/>
          <w:b/>
          <w:bCs/>
          <w:spacing w:val="-9"/>
          <w:sz w:val="28"/>
          <w:szCs w:val="28"/>
        </w:rPr>
        <w:t xml:space="preserve"> </w:t>
      </w:r>
      <w:r w:rsidRPr="00534914">
        <w:rPr>
          <w:rFonts w:ascii="Arial" w:hAnsi="Arial" w:cs="Arial"/>
          <w:b/>
          <w:bCs/>
          <w:sz w:val="28"/>
          <w:szCs w:val="28"/>
        </w:rPr>
        <w:t>Transition</w:t>
      </w:r>
      <w:r w:rsidRPr="00534914">
        <w:rPr>
          <w:rFonts w:ascii="Arial" w:hAnsi="Arial" w:cs="Arial"/>
          <w:b/>
          <w:bCs/>
          <w:spacing w:val="-10"/>
          <w:sz w:val="28"/>
          <w:szCs w:val="28"/>
        </w:rPr>
        <w:t xml:space="preserve"> </w:t>
      </w:r>
      <w:r w:rsidRPr="00534914">
        <w:rPr>
          <w:rFonts w:ascii="Arial" w:hAnsi="Arial" w:cs="Arial"/>
          <w:b/>
          <w:bCs/>
          <w:sz w:val="28"/>
          <w:szCs w:val="28"/>
        </w:rPr>
        <w:t>to</w:t>
      </w:r>
      <w:r w:rsidRPr="00534914">
        <w:rPr>
          <w:rFonts w:ascii="Arial" w:hAnsi="Arial" w:cs="Arial"/>
          <w:b/>
          <w:bCs/>
          <w:spacing w:val="-12"/>
          <w:sz w:val="28"/>
          <w:szCs w:val="28"/>
        </w:rPr>
        <w:t xml:space="preserve"> </w:t>
      </w:r>
      <w:r w:rsidRPr="00534914">
        <w:rPr>
          <w:rFonts w:ascii="Arial" w:hAnsi="Arial" w:cs="Arial"/>
          <w:b/>
          <w:bCs/>
          <w:sz w:val="28"/>
          <w:szCs w:val="28"/>
        </w:rPr>
        <w:t>Employment</w:t>
      </w:r>
      <w:r w:rsidRPr="00534914">
        <w:rPr>
          <w:rFonts w:ascii="Arial" w:hAnsi="Arial" w:cs="Arial"/>
          <w:b/>
          <w:bCs/>
          <w:spacing w:val="-10"/>
          <w:sz w:val="28"/>
          <w:szCs w:val="28"/>
        </w:rPr>
        <w:t xml:space="preserve"> </w:t>
      </w:r>
      <w:r w:rsidRPr="00534914">
        <w:rPr>
          <w:rFonts w:ascii="Arial" w:hAnsi="Arial" w:cs="Arial"/>
          <w:b/>
          <w:bCs/>
          <w:spacing w:val="-4"/>
          <w:sz w:val="28"/>
          <w:szCs w:val="28"/>
        </w:rPr>
        <w:t>pilot</w:t>
      </w:r>
    </w:p>
    <w:p w14:paraId="3CFEE57C" w14:textId="77777777" w:rsidR="007B4CED" w:rsidRDefault="007B4CED">
      <w:pPr>
        <w:pStyle w:val="BodyText"/>
        <w:spacing w:before="2"/>
        <w:rPr>
          <w:rFonts w:ascii="Calibri Light"/>
          <w:sz w:val="28"/>
        </w:rPr>
      </w:pPr>
    </w:p>
    <w:p w14:paraId="3CFEE57D" w14:textId="77777777" w:rsidR="007B4CED" w:rsidRDefault="0051575D">
      <w:pPr>
        <w:pStyle w:val="BodyText"/>
        <w:spacing w:line="259" w:lineRule="auto"/>
        <w:ind w:left="560" w:right="712"/>
        <w:jc w:val="both"/>
      </w:pPr>
      <w:r>
        <w:t>The Western Australia Department of Education is working with the NDIA to ensure that</w:t>
      </w:r>
      <w:r>
        <w:rPr>
          <w:spacing w:val="-2"/>
        </w:rPr>
        <w:t xml:space="preserve"> </w:t>
      </w:r>
      <w:r>
        <w:t>every</w:t>
      </w:r>
      <w:r>
        <w:rPr>
          <w:spacing w:val="-3"/>
        </w:rPr>
        <w:t xml:space="preserve"> </w:t>
      </w:r>
      <w:r>
        <w:t>young</w:t>
      </w:r>
      <w:r>
        <w:rPr>
          <w:spacing w:val="-4"/>
        </w:rPr>
        <w:t xml:space="preserve"> </w:t>
      </w:r>
      <w:r>
        <w:t>person</w:t>
      </w:r>
      <w:r>
        <w:rPr>
          <w:spacing w:val="-2"/>
        </w:rPr>
        <w:t xml:space="preserve"> </w:t>
      </w:r>
      <w:r>
        <w:t>with</w:t>
      </w:r>
      <w:r>
        <w:rPr>
          <w:spacing w:val="-2"/>
        </w:rPr>
        <w:t xml:space="preserve"> </w:t>
      </w:r>
      <w:r>
        <w:t>disability</w:t>
      </w:r>
      <w:r>
        <w:rPr>
          <w:spacing w:val="-2"/>
        </w:rPr>
        <w:t xml:space="preserve"> </w:t>
      </w:r>
      <w:r>
        <w:t>gets</w:t>
      </w:r>
      <w:r>
        <w:rPr>
          <w:spacing w:val="-2"/>
        </w:rPr>
        <w:t xml:space="preserve"> </w:t>
      </w:r>
      <w:r>
        <w:t>career</w:t>
      </w:r>
      <w:r>
        <w:rPr>
          <w:spacing w:val="-2"/>
        </w:rPr>
        <w:t xml:space="preserve"> </w:t>
      </w:r>
      <w:r>
        <w:t>development</w:t>
      </w:r>
      <w:r>
        <w:rPr>
          <w:spacing w:val="-2"/>
        </w:rPr>
        <w:t xml:space="preserve"> </w:t>
      </w:r>
      <w:r>
        <w:t>and</w:t>
      </w:r>
      <w:r>
        <w:rPr>
          <w:spacing w:val="-2"/>
        </w:rPr>
        <w:t xml:space="preserve"> </w:t>
      </w:r>
      <w:r>
        <w:t>an</w:t>
      </w:r>
      <w:r>
        <w:rPr>
          <w:spacing w:val="-2"/>
        </w:rPr>
        <w:t xml:space="preserve"> </w:t>
      </w:r>
      <w:r>
        <w:t>employment- first</w:t>
      </w:r>
      <w:r>
        <w:rPr>
          <w:spacing w:val="-7"/>
        </w:rPr>
        <w:t xml:space="preserve"> </w:t>
      </w:r>
      <w:r>
        <w:t>approach.</w:t>
      </w:r>
      <w:r>
        <w:rPr>
          <w:spacing w:val="-6"/>
        </w:rPr>
        <w:t xml:space="preserve"> </w:t>
      </w:r>
      <w:r>
        <w:t>The</w:t>
      </w:r>
      <w:r>
        <w:rPr>
          <w:spacing w:val="-5"/>
        </w:rPr>
        <w:t xml:space="preserve"> </w:t>
      </w:r>
      <w:r>
        <w:t>outcomes</w:t>
      </w:r>
      <w:r>
        <w:rPr>
          <w:spacing w:val="-10"/>
        </w:rPr>
        <w:t xml:space="preserve"> </w:t>
      </w:r>
      <w:r>
        <w:t>from</w:t>
      </w:r>
      <w:r>
        <w:rPr>
          <w:spacing w:val="-1"/>
        </w:rPr>
        <w:t xml:space="preserve"> </w:t>
      </w:r>
      <w:r>
        <w:t>the</w:t>
      </w:r>
      <w:r>
        <w:rPr>
          <w:spacing w:val="-9"/>
        </w:rPr>
        <w:t xml:space="preserve"> </w:t>
      </w:r>
      <w:r>
        <w:t>Transition</w:t>
      </w:r>
      <w:r>
        <w:rPr>
          <w:spacing w:val="-4"/>
        </w:rPr>
        <w:t xml:space="preserve"> </w:t>
      </w:r>
      <w:r>
        <w:t>to</w:t>
      </w:r>
      <w:r>
        <w:rPr>
          <w:spacing w:val="-5"/>
        </w:rPr>
        <w:t xml:space="preserve"> </w:t>
      </w:r>
      <w:r>
        <w:t>Employment</w:t>
      </w:r>
      <w:r>
        <w:rPr>
          <w:spacing w:val="-7"/>
        </w:rPr>
        <w:t xml:space="preserve"> </w:t>
      </w:r>
      <w:r>
        <w:t>pilot,</w:t>
      </w:r>
      <w:r>
        <w:rPr>
          <w:spacing w:val="-5"/>
        </w:rPr>
        <w:t xml:space="preserve"> </w:t>
      </w:r>
      <w:r>
        <w:t>also</w:t>
      </w:r>
      <w:r>
        <w:rPr>
          <w:spacing w:val="-7"/>
        </w:rPr>
        <w:t xml:space="preserve"> </w:t>
      </w:r>
      <w:r>
        <w:t>supported by NDS, are being examined, but initial anecdotal feedback has been positive. This model places</w:t>
      </w:r>
      <w:r>
        <w:rPr>
          <w:spacing w:val="-2"/>
        </w:rPr>
        <w:t xml:space="preserve"> </w:t>
      </w:r>
      <w:r>
        <w:t>a strong</w:t>
      </w:r>
      <w:r>
        <w:rPr>
          <w:spacing w:val="-1"/>
        </w:rPr>
        <w:t xml:space="preserve"> </w:t>
      </w:r>
      <w:r>
        <w:t>emphasis</w:t>
      </w:r>
      <w:r>
        <w:rPr>
          <w:spacing w:val="-2"/>
        </w:rPr>
        <w:t xml:space="preserve"> </w:t>
      </w:r>
      <w:r>
        <w:t xml:space="preserve">on </w:t>
      </w:r>
      <w:proofErr w:type="spellStart"/>
      <w:r>
        <w:t>customising</w:t>
      </w:r>
      <w:proofErr w:type="spellEnd"/>
      <w:r>
        <w:rPr>
          <w:spacing w:val="-1"/>
        </w:rPr>
        <w:t xml:space="preserve"> </w:t>
      </w:r>
      <w:r>
        <w:t>employment</w:t>
      </w:r>
      <w:r>
        <w:rPr>
          <w:spacing w:val="-4"/>
        </w:rPr>
        <w:t xml:space="preserve"> </w:t>
      </w:r>
      <w:r>
        <w:t>for</w:t>
      </w:r>
      <w:r>
        <w:rPr>
          <w:spacing w:val="-2"/>
        </w:rPr>
        <w:t xml:space="preserve"> </w:t>
      </w:r>
      <w:r>
        <w:t>participants</w:t>
      </w:r>
      <w:r>
        <w:rPr>
          <w:spacing w:val="-2"/>
        </w:rPr>
        <w:t xml:space="preserve"> </w:t>
      </w:r>
      <w:r>
        <w:t xml:space="preserve">through a heavily </w:t>
      </w:r>
      <w:proofErr w:type="spellStart"/>
      <w:r>
        <w:t>individualised</w:t>
      </w:r>
      <w:proofErr w:type="spellEnd"/>
      <w:r>
        <w:t xml:space="preserve"> focus, including developing a “Discovery Record” that showcases competencies and interests and </w:t>
      </w:r>
      <w:proofErr w:type="spellStart"/>
      <w:r>
        <w:t>utilises</w:t>
      </w:r>
      <w:proofErr w:type="spellEnd"/>
      <w:r>
        <w:t xml:space="preserve"> circles of support.</w:t>
      </w:r>
    </w:p>
    <w:p w14:paraId="3CFEE57E" w14:textId="77777777" w:rsidR="007B4CED" w:rsidRDefault="007B4CED">
      <w:pPr>
        <w:pStyle w:val="BodyText"/>
        <w:rPr>
          <w:sz w:val="26"/>
        </w:rPr>
      </w:pPr>
    </w:p>
    <w:p w14:paraId="3CFEE57F" w14:textId="77777777" w:rsidR="007B4CED" w:rsidRDefault="007B4CED">
      <w:pPr>
        <w:pStyle w:val="BodyText"/>
        <w:rPr>
          <w:sz w:val="26"/>
        </w:rPr>
      </w:pPr>
    </w:p>
    <w:p w14:paraId="3CFEE580" w14:textId="77777777" w:rsidR="007B4CED" w:rsidRDefault="007B4CED">
      <w:pPr>
        <w:pStyle w:val="BodyText"/>
        <w:rPr>
          <w:sz w:val="26"/>
        </w:rPr>
      </w:pPr>
    </w:p>
    <w:p w14:paraId="3CFEE581" w14:textId="77777777" w:rsidR="007B4CED" w:rsidRPr="00534914" w:rsidRDefault="007B4CED">
      <w:pPr>
        <w:pStyle w:val="BodyText"/>
        <w:spacing w:before="10"/>
        <w:rPr>
          <w:b/>
          <w:bCs/>
          <w:sz w:val="20"/>
        </w:rPr>
      </w:pPr>
    </w:p>
    <w:p w14:paraId="3CFEE582" w14:textId="77777777" w:rsidR="007B4CED" w:rsidRDefault="0051575D">
      <w:pPr>
        <w:pStyle w:val="Heading4"/>
        <w:spacing w:line="259" w:lineRule="auto"/>
        <w:ind w:right="751"/>
      </w:pPr>
      <w:r w:rsidRPr="00534914">
        <w:rPr>
          <w:rFonts w:ascii="Arial" w:hAnsi="Arial" w:cs="Arial"/>
          <w:b/>
          <w:bCs/>
        </w:rPr>
        <w:t xml:space="preserve">Section 2: The need for career advisors to be </w:t>
      </w:r>
      <w:proofErr w:type="spellStart"/>
      <w:r w:rsidRPr="00534914">
        <w:rPr>
          <w:rFonts w:ascii="Arial" w:hAnsi="Arial" w:cs="Arial"/>
          <w:b/>
          <w:bCs/>
        </w:rPr>
        <w:t>cognisant</w:t>
      </w:r>
      <w:proofErr w:type="spellEnd"/>
      <w:r w:rsidRPr="00534914">
        <w:rPr>
          <w:rFonts w:ascii="Arial" w:hAnsi="Arial" w:cs="Arial"/>
          <w:b/>
          <w:bCs/>
        </w:rPr>
        <w:t xml:space="preserve"> of the disability workforce as a workforce currently experiencing huge growth,</w:t>
      </w:r>
      <w:r w:rsidRPr="00534914">
        <w:rPr>
          <w:rFonts w:ascii="Arial" w:hAnsi="Arial" w:cs="Arial"/>
          <w:b/>
          <w:bCs/>
          <w:spacing w:val="-4"/>
        </w:rPr>
        <w:t xml:space="preserve"> </w:t>
      </w:r>
      <w:r w:rsidRPr="00534914">
        <w:rPr>
          <w:rFonts w:ascii="Arial" w:hAnsi="Arial" w:cs="Arial"/>
          <w:b/>
          <w:bCs/>
        </w:rPr>
        <w:t>and</w:t>
      </w:r>
      <w:r w:rsidRPr="00534914">
        <w:rPr>
          <w:rFonts w:ascii="Arial" w:hAnsi="Arial" w:cs="Arial"/>
          <w:b/>
          <w:bCs/>
          <w:spacing w:val="-3"/>
        </w:rPr>
        <w:t xml:space="preserve"> </w:t>
      </w:r>
      <w:r w:rsidRPr="00534914">
        <w:rPr>
          <w:rFonts w:ascii="Arial" w:hAnsi="Arial" w:cs="Arial"/>
          <w:b/>
          <w:bCs/>
        </w:rPr>
        <w:t>the</w:t>
      </w:r>
      <w:r w:rsidRPr="00534914">
        <w:rPr>
          <w:rFonts w:ascii="Arial" w:hAnsi="Arial" w:cs="Arial"/>
          <w:b/>
          <w:bCs/>
          <w:spacing w:val="-4"/>
        </w:rPr>
        <w:t xml:space="preserve"> </w:t>
      </w:r>
      <w:r w:rsidRPr="00534914">
        <w:rPr>
          <w:rFonts w:ascii="Arial" w:hAnsi="Arial" w:cs="Arial"/>
          <w:b/>
          <w:bCs/>
        </w:rPr>
        <w:t>opportunities</w:t>
      </w:r>
      <w:r w:rsidRPr="00534914">
        <w:rPr>
          <w:rFonts w:ascii="Arial" w:hAnsi="Arial" w:cs="Arial"/>
          <w:b/>
          <w:bCs/>
          <w:spacing w:val="-6"/>
        </w:rPr>
        <w:t xml:space="preserve"> </w:t>
      </w:r>
      <w:r w:rsidRPr="00534914">
        <w:rPr>
          <w:rFonts w:ascii="Arial" w:hAnsi="Arial" w:cs="Arial"/>
          <w:b/>
          <w:bCs/>
        </w:rPr>
        <w:t>that</w:t>
      </w:r>
      <w:r w:rsidRPr="00534914">
        <w:rPr>
          <w:rFonts w:ascii="Arial" w:hAnsi="Arial" w:cs="Arial"/>
          <w:b/>
          <w:bCs/>
          <w:spacing w:val="-3"/>
        </w:rPr>
        <w:t xml:space="preserve"> </w:t>
      </w:r>
      <w:r w:rsidRPr="00534914">
        <w:rPr>
          <w:rFonts w:ascii="Arial" w:hAnsi="Arial" w:cs="Arial"/>
          <w:b/>
          <w:bCs/>
        </w:rPr>
        <w:t>are</w:t>
      </w:r>
      <w:r w:rsidRPr="00534914">
        <w:rPr>
          <w:rFonts w:ascii="Arial" w:hAnsi="Arial" w:cs="Arial"/>
          <w:b/>
          <w:bCs/>
          <w:spacing w:val="-5"/>
        </w:rPr>
        <w:t xml:space="preserve"> </w:t>
      </w:r>
      <w:r w:rsidRPr="00534914">
        <w:rPr>
          <w:rFonts w:ascii="Arial" w:hAnsi="Arial" w:cs="Arial"/>
          <w:b/>
          <w:bCs/>
        </w:rPr>
        <w:t>available</w:t>
      </w:r>
      <w:r w:rsidRPr="00534914">
        <w:rPr>
          <w:rFonts w:ascii="Arial" w:hAnsi="Arial" w:cs="Arial"/>
          <w:b/>
          <w:bCs/>
          <w:spacing w:val="-5"/>
        </w:rPr>
        <w:t xml:space="preserve"> </w:t>
      </w:r>
      <w:r w:rsidRPr="00534914">
        <w:rPr>
          <w:rFonts w:ascii="Arial" w:hAnsi="Arial" w:cs="Arial"/>
          <w:b/>
          <w:bCs/>
        </w:rPr>
        <w:t>for</w:t>
      </w:r>
      <w:r w:rsidRPr="00534914">
        <w:rPr>
          <w:rFonts w:ascii="Arial" w:hAnsi="Arial" w:cs="Arial"/>
          <w:b/>
          <w:bCs/>
          <w:spacing w:val="-5"/>
        </w:rPr>
        <w:t xml:space="preserve"> </w:t>
      </w:r>
      <w:r w:rsidRPr="00534914">
        <w:rPr>
          <w:rFonts w:ascii="Arial" w:hAnsi="Arial" w:cs="Arial"/>
          <w:b/>
          <w:bCs/>
        </w:rPr>
        <w:t>all</w:t>
      </w:r>
      <w:r w:rsidRPr="00534914">
        <w:rPr>
          <w:rFonts w:ascii="Arial" w:hAnsi="Arial" w:cs="Arial"/>
          <w:b/>
          <w:bCs/>
          <w:spacing w:val="-4"/>
        </w:rPr>
        <w:t xml:space="preserve"> </w:t>
      </w:r>
      <w:r w:rsidRPr="00534914">
        <w:rPr>
          <w:rFonts w:ascii="Arial" w:hAnsi="Arial" w:cs="Arial"/>
          <w:b/>
          <w:bCs/>
        </w:rPr>
        <w:t>students to work in this field</w:t>
      </w:r>
      <w:r>
        <w:rPr>
          <w:color w:val="2D74B5"/>
        </w:rPr>
        <w:t>.</w:t>
      </w:r>
    </w:p>
    <w:p w14:paraId="3CFEE583" w14:textId="77777777" w:rsidR="007B4CED" w:rsidRDefault="0051575D">
      <w:pPr>
        <w:pStyle w:val="BodyText"/>
        <w:spacing w:before="240" w:line="237" w:lineRule="auto"/>
        <w:ind w:left="560" w:right="715"/>
        <w:jc w:val="both"/>
      </w:pPr>
      <w:r>
        <w:t>One in five new jobs created in Australia over the three years in transition to full scheme NDIS will need to be in the disability sector</w:t>
      </w:r>
      <w:r>
        <w:rPr>
          <w:position w:val="8"/>
          <w:sz w:val="16"/>
        </w:rPr>
        <w:t>65</w:t>
      </w:r>
      <w:r>
        <w:t>. Many career advisors are not yet aware of this substantial opportunity for their students.</w:t>
      </w:r>
    </w:p>
    <w:p w14:paraId="3CFEE584" w14:textId="77777777" w:rsidR="007B4CED" w:rsidRDefault="007B4CED">
      <w:pPr>
        <w:pStyle w:val="BodyText"/>
        <w:spacing w:before="11"/>
        <w:rPr>
          <w:sz w:val="20"/>
        </w:rPr>
      </w:pPr>
    </w:p>
    <w:p w14:paraId="3CFEE585" w14:textId="77777777" w:rsidR="007B4CED" w:rsidRDefault="0051575D">
      <w:pPr>
        <w:pStyle w:val="BodyText"/>
        <w:ind w:left="560" w:right="714"/>
        <w:jc w:val="both"/>
        <w:rPr>
          <w:sz w:val="16"/>
        </w:rPr>
      </w:pPr>
      <w:proofErr w:type="gramStart"/>
      <w:r>
        <w:t>In order</w:t>
      </w:r>
      <w:r>
        <w:rPr>
          <w:spacing w:val="-1"/>
        </w:rPr>
        <w:t xml:space="preserve"> </w:t>
      </w:r>
      <w:r>
        <w:t>to</w:t>
      </w:r>
      <w:proofErr w:type="gramEnd"/>
      <w:r>
        <w:t xml:space="preserve"> support the demand created</w:t>
      </w:r>
      <w:r>
        <w:rPr>
          <w:spacing w:val="-1"/>
        </w:rPr>
        <w:t xml:space="preserve"> </w:t>
      </w:r>
      <w:r>
        <w:t>by</w:t>
      </w:r>
      <w:r>
        <w:rPr>
          <w:spacing w:val="-2"/>
        </w:rPr>
        <w:t xml:space="preserve"> </w:t>
      </w:r>
      <w:r>
        <w:t>the NDIS, it is</w:t>
      </w:r>
      <w:r>
        <w:rPr>
          <w:spacing w:val="-3"/>
        </w:rPr>
        <w:t xml:space="preserve"> </w:t>
      </w:r>
      <w:r>
        <w:t>estimated</w:t>
      </w:r>
      <w:r>
        <w:rPr>
          <w:spacing w:val="-2"/>
        </w:rPr>
        <w:t xml:space="preserve"> </w:t>
      </w:r>
      <w:r>
        <w:t>that</w:t>
      </w:r>
      <w:r>
        <w:rPr>
          <w:spacing w:val="-2"/>
        </w:rPr>
        <w:t xml:space="preserve"> </w:t>
      </w:r>
      <w:r>
        <w:t>the</w:t>
      </w:r>
      <w:r>
        <w:rPr>
          <w:spacing w:val="-1"/>
        </w:rPr>
        <w:t xml:space="preserve"> </w:t>
      </w:r>
      <w:r>
        <w:t>Victorian disability workforce will need to grow from 19,550-23,900 to 34,400-42,000 full-time equivalent</w:t>
      </w:r>
      <w:r>
        <w:rPr>
          <w:spacing w:val="-3"/>
        </w:rPr>
        <w:t xml:space="preserve"> </w:t>
      </w:r>
      <w:r>
        <w:t>workers</w:t>
      </w:r>
      <w:r>
        <w:rPr>
          <w:spacing w:val="-4"/>
        </w:rPr>
        <w:t xml:space="preserve"> </w:t>
      </w:r>
      <w:r>
        <w:t>in</w:t>
      </w:r>
      <w:r>
        <w:rPr>
          <w:spacing w:val="-3"/>
        </w:rPr>
        <w:t xml:space="preserve"> </w:t>
      </w:r>
      <w:r>
        <w:t>2019</w:t>
      </w:r>
      <w:r>
        <w:rPr>
          <w:position w:val="8"/>
          <w:sz w:val="16"/>
        </w:rPr>
        <w:t>66</w:t>
      </w:r>
      <w:r>
        <w:t>.</w:t>
      </w:r>
      <w:r>
        <w:rPr>
          <w:spacing w:val="-3"/>
        </w:rPr>
        <w:t xml:space="preserve"> </w:t>
      </w:r>
      <w:r>
        <w:t>It</w:t>
      </w:r>
      <w:r>
        <w:rPr>
          <w:spacing w:val="-3"/>
        </w:rPr>
        <w:t xml:space="preserve"> </w:t>
      </w:r>
      <w:r>
        <w:t>is</w:t>
      </w:r>
      <w:r>
        <w:rPr>
          <w:spacing w:val="-4"/>
        </w:rPr>
        <w:t xml:space="preserve"> </w:t>
      </w:r>
      <w:r>
        <w:t>worth</w:t>
      </w:r>
      <w:r>
        <w:rPr>
          <w:spacing w:val="-3"/>
        </w:rPr>
        <w:t xml:space="preserve"> </w:t>
      </w:r>
      <w:r>
        <w:t>noting</w:t>
      </w:r>
      <w:r>
        <w:rPr>
          <w:spacing w:val="-5"/>
        </w:rPr>
        <w:t xml:space="preserve"> </w:t>
      </w:r>
      <w:r>
        <w:t>that,</w:t>
      </w:r>
      <w:r>
        <w:rPr>
          <w:spacing w:val="-3"/>
        </w:rPr>
        <w:t xml:space="preserve"> </w:t>
      </w:r>
      <w:r>
        <w:t>as</w:t>
      </w:r>
      <w:r>
        <w:rPr>
          <w:spacing w:val="-6"/>
        </w:rPr>
        <w:t xml:space="preserve"> </w:t>
      </w:r>
      <w:r>
        <w:t>this</w:t>
      </w:r>
      <w:r>
        <w:rPr>
          <w:spacing w:val="-4"/>
        </w:rPr>
        <w:t xml:space="preserve"> </w:t>
      </w:r>
      <w:r>
        <w:t>is</w:t>
      </w:r>
      <w:r>
        <w:rPr>
          <w:spacing w:val="-6"/>
        </w:rPr>
        <w:t xml:space="preserve"> </w:t>
      </w:r>
      <w:r>
        <w:t>full-time</w:t>
      </w:r>
      <w:r>
        <w:rPr>
          <w:spacing w:val="-5"/>
        </w:rPr>
        <w:t xml:space="preserve"> </w:t>
      </w:r>
      <w:r>
        <w:t>equivalent,</w:t>
      </w:r>
      <w:r>
        <w:rPr>
          <w:spacing w:val="-3"/>
        </w:rPr>
        <w:t xml:space="preserve"> </w:t>
      </w:r>
      <w:r>
        <w:t>and given the high percentage of part-time and casual workers in the sector, the actual number of workers will be significantly higher. A recently released Productivity Commission</w:t>
      </w:r>
      <w:r>
        <w:rPr>
          <w:spacing w:val="-4"/>
        </w:rPr>
        <w:t xml:space="preserve"> </w:t>
      </w:r>
      <w:r>
        <w:t>report</w:t>
      </w:r>
      <w:r>
        <w:rPr>
          <w:spacing w:val="-7"/>
        </w:rPr>
        <w:t xml:space="preserve"> </w:t>
      </w:r>
      <w:r>
        <w:t>on</w:t>
      </w:r>
      <w:r>
        <w:rPr>
          <w:spacing w:val="-6"/>
        </w:rPr>
        <w:t xml:space="preserve"> </w:t>
      </w:r>
      <w:r>
        <w:t>NDIS</w:t>
      </w:r>
      <w:r>
        <w:rPr>
          <w:spacing w:val="-3"/>
        </w:rPr>
        <w:t xml:space="preserve"> </w:t>
      </w:r>
      <w:r>
        <w:t>prices</w:t>
      </w:r>
      <w:r>
        <w:rPr>
          <w:spacing w:val="-4"/>
        </w:rPr>
        <w:t xml:space="preserve"> </w:t>
      </w:r>
      <w:r>
        <w:t>found</w:t>
      </w:r>
      <w:r>
        <w:rPr>
          <w:spacing w:val="-4"/>
        </w:rPr>
        <w:t xml:space="preserve"> </w:t>
      </w:r>
      <w:r>
        <w:t>that</w:t>
      </w:r>
      <w:r>
        <w:rPr>
          <w:spacing w:val="-6"/>
        </w:rPr>
        <w:t xml:space="preserve"> </w:t>
      </w:r>
      <w:r>
        <w:t>‘the</w:t>
      </w:r>
      <w:r>
        <w:rPr>
          <w:spacing w:val="-4"/>
        </w:rPr>
        <w:t xml:space="preserve"> </w:t>
      </w:r>
      <w:r>
        <w:t>disability</w:t>
      </w:r>
      <w:r>
        <w:rPr>
          <w:spacing w:val="-7"/>
        </w:rPr>
        <w:t xml:space="preserve"> </w:t>
      </w:r>
      <w:r>
        <w:t>care</w:t>
      </w:r>
      <w:r>
        <w:rPr>
          <w:spacing w:val="-4"/>
        </w:rPr>
        <w:t xml:space="preserve"> </w:t>
      </w:r>
      <w:r>
        <w:t>workforce</w:t>
      </w:r>
      <w:r>
        <w:rPr>
          <w:spacing w:val="-4"/>
        </w:rPr>
        <w:t xml:space="preserve"> </w:t>
      </w:r>
      <w:r>
        <w:t>will</w:t>
      </w:r>
      <w:r>
        <w:rPr>
          <w:spacing w:val="-3"/>
        </w:rPr>
        <w:t xml:space="preserve"> </w:t>
      </w:r>
      <w:r>
        <w:t>not</w:t>
      </w:r>
      <w:r>
        <w:rPr>
          <w:spacing w:val="-4"/>
        </w:rPr>
        <w:t xml:space="preserve"> </w:t>
      </w:r>
      <w:r>
        <w:t>be sufficient to deliver the supports expected to be allocated by the National Disability Insurance Agency by 2020.’</w:t>
      </w:r>
      <w:r>
        <w:rPr>
          <w:position w:val="8"/>
          <w:sz w:val="16"/>
        </w:rPr>
        <w:t>67</w:t>
      </w:r>
    </w:p>
    <w:p w14:paraId="3CFEE586" w14:textId="77777777" w:rsidR="007B4CED" w:rsidRDefault="007B4CED">
      <w:pPr>
        <w:jc w:val="both"/>
        <w:rPr>
          <w:sz w:val="16"/>
        </w:rPr>
        <w:sectPr w:rsidR="007B4CED">
          <w:pgSz w:w="11910" w:h="16840"/>
          <w:pgMar w:top="1340" w:right="720" w:bottom="1200" w:left="880" w:header="0" w:footer="909" w:gutter="0"/>
          <w:cols w:space="720"/>
        </w:sectPr>
      </w:pPr>
    </w:p>
    <w:p w14:paraId="3CFEE587" w14:textId="77777777" w:rsidR="007B4CED" w:rsidRDefault="0051575D">
      <w:pPr>
        <w:pStyle w:val="BodyText"/>
        <w:spacing w:before="77"/>
        <w:ind w:left="560" w:right="714"/>
        <w:jc w:val="both"/>
      </w:pPr>
      <w:r>
        <w:lastRenderedPageBreak/>
        <w:t>As the</w:t>
      </w:r>
      <w:r>
        <w:rPr>
          <w:spacing w:val="-1"/>
        </w:rPr>
        <w:t xml:space="preserve"> </w:t>
      </w:r>
      <w:r>
        <w:t>disability</w:t>
      </w:r>
      <w:r>
        <w:rPr>
          <w:spacing w:val="-2"/>
        </w:rPr>
        <w:t xml:space="preserve"> </w:t>
      </w:r>
      <w:r>
        <w:t>sector</w:t>
      </w:r>
      <w:r>
        <w:rPr>
          <w:spacing w:val="-3"/>
        </w:rPr>
        <w:t xml:space="preserve"> </w:t>
      </w:r>
      <w:r>
        <w:t>is undergoing</w:t>
      </w:r>
      <w:r>
        <w:rPr>
          <w:spacing w:val="-1"/>
        </w:rPr>
        <w:t xml:space="preserve"> </w:t>
      </w:r>
      <w:r>
        <w:t>huge and rapid growth, career</w:t>
      </w:r>
      <w:r>
        <w:rPr>
          <w:spacing w:val="-2"/>
        </w:rPr>
        <w:t xml:space="preserve"> </w:t>
      </w:r>
      <w:r>
        <w:t>advisors need</w:t>
      </w:r>
      <w:r>
        <w:rPr>
          <w:spacing w:val="-2"/>
        </w:rPr>
        <w:t xml:space="preserve"> </w:t>
      </w:r>
      <w:r>
        <w:t xml:space="preserve">to be </w:t>
      </w:r>
      <w:proofErr w:type="spellStart"/>
      <w:r>
        <w:t>cognisant</w:t>
      </w:r>
      <w:proofErr w:type="spellEnd"/>
      <w:r>
        <w:t xml:space="preserve"> of this and aware that the disability workforce includes a wide range of roles and career paths, as well as multiple entry points, including for low-skilled and part-time and casual workers (a diagram which illustrates this point has been </w:t>
      </w:r>
      <w:r>
        <w:rPr>
          <w:u w:val="single"/>
        </w:rPr>
        <w:t>attached</w:t>
      </w:r>
      <w:r>
        <w:t>).</w:t>
      </w:r>
      <w:r>
        <w:rPr>
          <w:spacing w:val="-14"/>
        </w:rPr>
        <w:t xml:space="preserve"> </w:t>
      </w:r>
      <w:r>
        <w:t>Alongside</w:t>
      </w:r>
      <w:r>
        <w:rPr>
          <w:spacing w:val="-13"/>
        </w:rPr>
        <w:t xml:space="preserve"> </w:t>
      </w:r>
      <w:r>
        <w:t>disability</w:t>
      </w:r>
      <w:r>
        <w:rPr>
          <w:spacing w:val="-16"/>
        </w:rPr>
        <w:t xml:space="preserve"> </w:t>
      </w:r>
      <w:r>
        <w:t>support</w:t>
      </w:r>
      <w:r>
        <w:rPr>
          <w:spacing w:val="-14"/>
        </w:rPr>
        <w:t xml:space="preserve"> </w:t>
      </w:r>
      <w:r>
        <w:t>work,</w:t>
      </w:r>
      <w:r>
        <w:rPr>
          <w:spacing w:val="-14"/>
        </w:rPr>
        <w:t xml:space="preserve"> </w:t>
      </w:r>
      <w:r>
        <w:t>there</w:t>
      </w:r>
      <w:r>
        <w:rPr>
          <w:spacing w:val="-14"/>
        </w:rPr>
        <w:t xml:space="preserve"> </w:t>
      </w:r>
      <w:r>
        <w:t>will</w:t>
      </w:r>
      <w:r>
        <w:rPr>
          <w:spacing w:val="-15"/>
        </w:rPr>
        <w:t xml:space="preserve"> </w:t>
      </w:r>
      <w:r>
        <w:t>be</w:t>
      </w:r>
      <w:r>
        <w:rPr>
          <w:spacing w:val="-13"/>
        </w:rPr>
        <w:t xml:space="preserve"> </w:t>
      </w:r>
      <w:r>
        <w:t>many</w:t>
      </w:r>
      <w:r>
        <w:rPr>
          <w:spacing w:val="-16"/>
        </w:rPr>
        <w:t xml:space="preserve"> </w:t>
      </w:r>
      <w:r>
        <w:t>opportunities</w:t>
      </w:r>
      <w:r>
        <w:rPr>
          <w:spacing w:val="-14"/>
        </w:rPr>
        <w:t xml:space="preserve"> </w:t>
      </w:r>
      <w:r>
        <w:t>available in</w:t>
      </w:r>
      <w:r>
        <w:rPr>
          <w:spacing w:val="-4"/>
        </w:rPr>
        <w:t xml:space="preserve"> </w:t>
      </w:r>
      <w:r>
        <w:t>areas</w:t>
      </w:r>
      <w:r>
        <w:rPr>
          <w:spacing w:val="-4"/>
        </w:rPr>
        <w:t xml:space="preserve"> </w:t>
      </w:r>
      <w:r>
        <w:t>such</w:t>
      </w:r>
      <w:r>
        <w:rPr>
          <w:spacing w:val="-5"/>
        </w:rPr>
        <w:t xml:space="preserve"> </w:t>
      </w:r>
      <w:r>
        <w:t>as</w:t>
      </w:r>
      <w:r>
        <w:rPr>
          <w:spacing w:val="-4"/>
        </w:rPr>
        <w:t xml:space="preserve"> </w:t>
      </w:r>
      <w:r>
        <w:t>marketing,</w:t>
      </w:r>
      <w:r>
        <w:rPr>
          <w:spacing w:val="-4"/>
        </w:rPr>
        <w:t xml:space="preserve"> </w:t>
      </w:r>
      <w:r>
        <w:t>accounting,</w:t>
      </w:r>
      <w:r>
        <w:rPr>
          <w:spacing w:val="-4"/>
        </w:rPr>
        <w:t xml:space="preserve"> </w:t>
      </w:r>
      <w:r>
        <w:t>management,</w:t>
      </w:r>
      <w:r>
        <w:rPr>
          <w:spacing w:val="-4"/>
        </w:rPr>
        <w:t xml:space="preserve"> </w:t>
      </w:r>
      <w:proofErr w:type="gramStart"/>
      <w:r>
        <w:t>administration</w:t>
      </w:r>
      <w:proofErr w:type="gramEnd"/>
      <w:r>
        <w:t xml:space="preserve"> and</w:t>
      </w:r>
      <w:r>
        <w:rPr>
          <w:spacing w:val="-3"/>
        </w:rPr>
        <w:t xml:space="preserve"> </w:t>
      </w:r>
      <w:r>
        <w:t>community development, as well as a broad range of therapeutic professions.</w:t>
      </w:r>
    </w:p>
    <w:p w14:paraId="3CFEE588" w14:textId="77777777" w:rsidR="007B4CED" w:rsidRDefault="007B4CED">
      <w:pPr>
        <w:pStyle w:val="BodyText"/>
        <w:spacing w:before="10"/>
        <w:rPr>
          <w:sz w:val="20"/>
        </w:rPr>
      </w:pPr>
    </w:p>
    <w:p w14:paraId="3CFEE589" w14:textId="77777777" w:rsidR="007B4CED" w:rsidRDefault="0051575D">
      <w:pPr>
        <w:pStyle w:val="BodyText"/>
        <w:spacing w:before="1"/>
        <w:ind w:left="560" w:right="712"/>
        <w:jc w:val="both"/>
      </w:pPr>
      <w:r>
        <w:t xml:space="preserve">From NDS’s experience, </w:t>
      </w:r>
      <w:proofErr w:type="gramStart"/>
      <w:r>
        <w:t>a large number of</w:t>
      </w:r>
      <w:proofErr w:type="gramEnd"/>
      <w:r>
        <w:t xml:space="preserve"> career advisors are not aware of the disability sector as a career. NDS has developed several initiatives which aim to provide material and forums in which to consider work in disability and gather information and support. Resources available on the </w:t>
      </w:r>
      <w:hyperlink r:id="rId15">
        <w:proofErr w:type="spellStart"/>
        <w:r w:rsidRPr="00696D16">
          <w:rPr>
            <w:iCs/>
            <w:color w:val="0000FF"/>
            <w:u w:val="single" w:color="0000FF"/>
          </w:rPr>
          <w:t>carecareers</w:t>
        </w:r>
        <w:proofErr w:type="spellEnd"/>
        <w:r>
          <w:rPr>
            <w:i/>
            <w:color w:val="0000FF"/>
            <w:u w:val="single" w:color="0000FF"/>
          </w:rPr>
          <w:t xml:space="preserve"> </w:t>
        </w:r>
        <w:r>
          <w:rPr>
            <w:color w:val="0000FF"/>
            <w:u w:val="single" w:color="0000FF"/>
          </w:rPr>
          <w:t>website</w:t>
        </w:r>
      </w:hyperlink>
      <w:r>
        <w:rPr>
          <w:color w:val="0000FF"/>
        </w:rPr>
        <w:t xml:space="preserve"> </w:t>
      </w:r>
      <w:r>
        <w:t>include information on the range of roles available in the sector, a disability induction e- module,</w:t>
      </w:r>
      <w:r>
        <w:rPr>
          <w:spacing w:val="-4"/>
        </w:rPr>
        <w:t xml:space="preserve"> </w:t>
      </w:r>
      <w:r>
        <w:t>a</w:t>
      </w:r>
      <w:r>
        <w:rPr>
          <w:spacing w:val="-4"/>
        </w:rPr>
        <w:t xml:space="preserve"> </w:t>
      </w:r>
      <w:r>
        <w:t>jobs</w:t>
      </w:r>
      <w:r>
        <w:rPr>
          <w:spacing w:val="-4"/>
        </w:rPr>
        <w:t xml:space="preserve"> </w:t>
      </w:r>
      <w:r>
        <w:t>board</w:t>
      </w:r>
      <w:r>
        <w:rPr>
          <w:spacing w:val="-4"/>
        </w:rPr>
        <w:t xml:space="preserve"> </w:t>
      </w:r>
      <w:r>
        <w:t>and</w:t>
      </w:r>
      <w:r>
        <w:rPr>
          <w:spacing w:val="-4"/>
        </w:rPr>
        <w:t xml:space="preserve"> </w:t>
      </w:r>
      <w:r>
        <w:t>advice</w:t>
      </w:r>
      <w:r>
        <w:rPr>
          <w:spacing w:val="-4"/>
        </w:rPr>
        <w:t xml:space="preserve"> </w:t>
      </w:r>
      <w:r>
        <w:t>on</w:t>
      </w:r>
      <w:r>
        <w:rPr>
          <w:spacing w:val="-4"/>
        </w:rPr>
        <w:t xml:space="preserve"> </w:t>
      </w:r>
      <w:r>
        <w:t>career</w:t>
      </w:r>
      <w:r>
        <w:rPr>
          <w:spacing w:val="-5"/>
        </w:rPr>
        <w:t xml:space="preserve"> </w:t>
      </w:r>
      <w:r>
        <w:t>development.</w:t>
      </w:r>
      <w:r>
        <w:rPr>
          <w:spacing w:val="-6"/>
        </w:rPr>
        <w:t xml:space="preserve"> </w:t>
      </w:r>
      <w:r>
        <w:t>These</w:t>
      </w:r>
      <w:r>
        <w:rPr>
          <w:spacing w:val="-4"/>
        </w:rPr>
        <w:t xml:space="preserve"> </w:t>
      </w:r>
      <w:r>
        <w:t>are</w:t>
      </w:r>
      <w:r>
        <w:rPr>
          <w:spacing w:val="-7"/>
        </w:rPr>
        <w:t xml:space="preserve"> </w:t>
      </w:r>
      <w:r>
        <w:t>freely</w:t>
      </w:r>
      <w:r>
        <w:rPr>
          <w:spacing w:val="-7"/>
        </w:rPr>
        <w:t xml:space="preserve"> </w:t>
      </w:r>
      <w:r>
        <w:t>accessible and available for career advisors to use, including a section specific to students and school leavers. An overview of</w:t>
      </w:r>
      <w:r w:rsidRPr="00696D16">
        <w:rPr>
          <w:iCs/>
        </w:rPr>
        <w:t xml:space="preserve"> </w:t>
      </w:r>
      <w:proofErr w:type="spellStart"/>
      <w:r w:rsidRPr="00696D16">
        <w:rPr>
          <w:iCs/>
        </w:rPr>
        <w:t>carecareers</w:t>
      </w:r>
      <w:proofErr w:type="spellEnd"/>
      <w:r>
        <w:rPr>
          <w:i/>
        </w:rPr>
        <w:t xml:space="preserve"> </w:t>
      </w:r>
      <w:r>
        <w:t xml:space="preserve">and another related NDS initiative, </w:t>
      </w:r>
      <w:hyperlink r:id="rId16">
        <w:proofErr w:type="spellStart"/>
        <w:r w:rsidRPr="00696D16">
          <w:rPr>
            <w:color w:val="0000FF"/>
            <w:u w:val="single" w:color="0000FF"/>
          </w:rPr>
          <w:t>projectABLE</w:t>
        </w:r>
        <w:proofErr w:type="spellEnd"/>
      </w:hyperlink>
      <w:r w:rsidRPr="00696D16">
        <w:t>,</w:t>
      </w:r>
      <w:r>
        <w:t xml:space="preserve"> is included in the section below.</w:t>
      </w:r>
    </w:p>
    <w:p w14:paraId="3CFEE58A" w14:textId="77777777" w:rsidR="007B4CED" w:rsidRDefault="007B4CED">
      <w:pPr>
        <w:pStyle w:val="BodyText"/>
        <w:rPr>
          <w:sz w:val="20"/>
        </w:rPr>
      </w:pPr>
    </w:p>
    <w:p w14:paraId="3CFEE58B" w14:textId="77777777" w:rsidR="007B4CED" w:rsidRPr="00534914" w:rsidRDefault="0051575D">
      <w:pPr>
        <w:pStyle w:val="Heading5"/>
        <w:spacing w:before="197"/>
        <w:ind w:right="0"/>
        <w:jc w:val="both"/>
        <w:rPr>
          <w:rFonts w:ascii="Arial" w:hAnsi="Arial" w:cs="Arial"/>
          <w:b/>
          <w:bCs/>
        </w:rPr>
      </w:pPr>
      <w:r w:rsidRPr="00534914">
        <w:rPr>
          <w:rFonts w:ascii="Arial" w:hAnsi="Arial" w:cs="Arial"/>
          <w:b/>
          <w:bCs/>
          <w:sz w:val="28"/>
          <w:szCs w:val="28"/>
        </w:rPr>
        <w:t>NDS’s</w:t>
      </w:r>
      <w:r w:rsidRPr="00534914">
        <w:rPr>
          <w:rFonts w:ascii="Arial" w:hAnsi="Arial" w:cs="Arial"/>
          <w:b/>
          <w:bCs/>
          <w:spacing w:val="-12"/>
          <w:sz w:val="28"/>
          <w:szCs w:val="28"/>
        </w:rPr>
        <w:t xml:space="preserve"> </w:t>
      </w:r>
      <w:r w:rsidRPr="00534914">
        <w:rPr>
          <w:rFonts w:ascii="Arial" w:hAnsi="Arial" w:cs="Arial"/>
          <w:b/>
          <w:bCs/>
          <w:sz w:val="28"/>
          <w:szCs w:val="28"/>
        </w:rPr>
        <w:t>best-practice</w:t>
      </w:r>
      <w:r w:rsidRPr="00534914">
        <w:rPr>
          <w:rFonts w:ascii="Arial" w:hAnsi="Arial" w:cs="Arial"/>
          <w:b/>
          <w:bCs/>
          <w:spacing w:val="-11"/>
          <w:sz w:val="28"/>
          <w:szCs w:val="28"/>
        </w:rPr>
        <w:t xml:space="preserve"> </w:t>
      </w:r>
      <w:r w:rsidRPr="00534914">
        <w:rPr>
          <w:rFonts w:ascii="Arial" w:hAnsi="Arial" w:cs="Arial"/>
          <w:b/>
          <w:bCs/>
          <w:spacing w:val="-2"/>
          <w:sz w:val="28"/>
          <w:szCs w:val="28"/>
        </w:rPr>
        <w:t>model</w:t>
      </w:r>
    </w:p>
    <w:p w14:paraId="3CFEE58C" w14:textId="77777777" w:rsidR="007B4CED" w:rsidRDefault="007B4CED">
      <w:pPr>
        <w:pStyle w:val="BodyText"/>
        <w:spacing w:before="5"/>
        <w:rPr>
          <w:rFonts w:ascii="Calibri Light"/>
          <w:sz w:val="21"/>
        </w:rPr>
      </w:pPr>
    </w:p>
    <w:p w14:paraId="3CFEE58D" w14:textId="77777777" w:rsidR="007B4CED" w:rsidRDefault="0051575D">
      <w:pPr>
        <w:pStyle w:val="BodyText"/>
        <w:ind w:left="560" w:right="719"/>
        <w:jc w:val="both"/>
      </w:pPr>
      <w:r>
        <w:t>NDS has developed and delivered a range of initiatives designed to provide information about the disability sector to those outside the sector with the view to encouraging them to consider work in disability.</w:t>
      </w:r>
    </w:p>
    <w:p w14:paraId="3CFEE58E" w14:textId="77777777" w:rsidR="007B4CED" w:rsidRPr="00696D16" w:rsidRDefault="007B4CED">
      <w:pPr>
        <w:pStyle w:val="BodyText"/>
        <w:spacing w:before="8"/>
        <w:rPr>
          <w:sz w:val="20"/>
        </w:rPr>
      </w:pPr>
    </w:p>
    <w:p w14:paraId="3CFEE58F" w14:textId="77777777" w:rsidR="007B4CED" w:rsidRDefault="0051575D">
      <w:pPr>
        <w:pStyle w:val="BodyText"/>
        <w:ind w:left="560" w:right="717"/>
        <w:jc w:val="both"/>
      </w:pPr>
      <w:proofErr w:type="spellStart"/>
      <w:r w:rsidRPr="00696D16">
        <w:t>carecareers</w:t>
      </w:r>
      <w:proofErr w:type="spellEnd"/>
      <w:r w:rsidRPr="00696D16">
        <w:t xml:space="preserve"> is a unique initiative developed by NDS and launched in 2010. It is designed to help foster a sustainable workforce and combines attraction campaigns, a</w:t>
      </w:r>
      <w:r w:rsidRPr="00696D16">
        <w:rPr>
          <w:spacing w:val="-13"/>
        </w:rPr>
        <w:t xml:space="preserve"> </w:t>
      </w:r>
      <w:r w:rsidRPr="00696D16">
        <w:t>free</w:t>
      </w:r>
      <w:r w:rsidRPr="00696D16">
        <w:rPr>
          <w:spacing w:val="-13"/>
        </w:rPr>
        <w:t xml:space="preserve"> </w:t>
      </w:r>
      <w:r w:rsidRPr="00696D16">
        <w:t>career</w:t>
      </w:r>
      <w:r w:rsidRPr="00696D16">
        <w:rPr>
          <w:spacing w:val="-15"/>
        </w:rPr>
        <w:t xml:space="preserve"> </w:t>
      </w:r>
      <w:r w:rsidRPr="00696D16">
        <w:t>advice</w:t>
      </w:r>
      <w:r w:rsidRPr="00696D16">
        <w:rPr>
          <w:spacing w:val="-11"/>
        </w:rPr>
        <w:t xml:space="preserve"> </w:t>
      </w:r>
      <w:r w:rsidRPr="00696D16">
        <w:t>service,</w:t>
      </w:r>
      <w:r w:rsidRPr="00696D16">
        <w:rPr>
          <w:spacing w:val="-11"/>
        </w:rPr>
        <w:t xml:space="preserve"> </w:t>
      </w:r>
      <w:r w:rsidRPr="00696D16">
        <w:t>online</w:t>
      </w:r>
      <w:r w:rsidRPr="00696D16">
        <w:rPr>
          <w:spacing w:val="-13"/>
        </w:rPr>
        <w:t xml:space="preserve"> </w:t>
      </w:r>
      <w:r w:rsidRPr="00696D16">
        <w:t>job</w:t>
      </w:r>
      <w:r w:rsidRPr="00696D16">
        <w:rPr>
          <w:spacing w:val="-13"/>
        </w:rPr>
        <w:t xml:space="preserve"> </w:t>
      </w:r>
      <w:r w:rsidRPr="00696D16">
        <w:t>board</w:t>
      </w:r>
      <w:r w:rsidRPr="00696D16">
        <w:rPr>
          <w:spacing w:val="-14"/>
        </w:rPr>
        <w:t xml:space="preserve"> </w:t>
      </w:r>
      <w:r w:rsidRPr="00696D16">
        <w:t>and</w:t>
      </w:r>
      <w:r w:rsidRPr="00696D16">
        <w:rPr>
          <w:spacing w:val="-13"/>
        </w:rPr>
        <w:t xml:space="preserve"> </w:t>
      </w:r>
      <w:r w:rsidRPr="00696D16">
        <w:t>tailored</w:t>
      </w:r>
      <w:r w:rsidRPr="00696D16">
        <w:rPr>
          <w:spacing w:val="-13"/>
        </w:rPr>
        <w:t xml:space="preserve"> </w:t>
      </w:r>
      <w:r w:rsidRPr="00696D16">
        <w:t>programs</w:t>
      </w:r>
      <w:r w:rsidRPr="00696D16">
        <w:rPr>
          <w:spacing w:val="-14"/>
        </w:rPr>
        <w:t xml:space="preserve"> </w:t>
      </w:r>
      <w:r w:rsidRPr="00696D16">
        <w:t>for</w:t>
      </w:r>
      <w:r w:rsidRPr="00696D16">
        <w:rPr>
          <w:spacing w:val="-7"/>
        </w:rPr>
        <w:t xml:space="preserve"> </w:t>
      </w:r>
      <w:r w:rsidRPr="00696D16">
        <w:t>different</w:t>
      </w:r>
      <w:r w:rsidRPr="00696D16">
        <w:rPr>
          <w:spacing w:val="-11"/>
        </w:rPr>
        <w:t xml:space="preserve"> </w:t>
      </w:r>
      <w:r w:rsidRPr="00696D16">
        <w:t xml:space="preserve">target groups, one of which is students via </w:t>
      </w:r>
      <w:proofErr w:type="spellStart"/>
      <w:r w:rsidRPr="00696D16">
        <w:t>projectABLE</w:t>
      </w:r>
      <w:proofErr w:type="spellEnd"/>
      <w:r w:rsidRPr="00696D16">
        <w:t xml:space="preserve">. Over 25,000 Australians have entered the sector having found a first job on the </w:t>
      </w:r>
      <w:proofErr w:type="spellStart"/>
      <w:r w:rsidRPr="00696D16">
        <w:t>carecareers</w:t>
      </w:r>
      <w:proofErr w:type="spellEnd"/>
      <w:r>
        <w:rPr>
          <w:i/>
        </w:rPr>
        <w:t xml:space="preserve"> </w:t>
      </w:r>
      <w:r>
        <w:t>job board.</w:t>
      </w:r>
    </w:p>
    <w:p w14:paraId="3CFEE590" w14:textId="77777777" w:rsidR="007B4CED" w:rsidRPr="00696D16" w:rsidRDefault="007B4CED">
      <w:pPr>
        <w:pStyle w:val="BodyText"/>
        <w:spacing w:before="10"/>
        <w:rPr>
          <w:sz w:val="20"/>
        </w:rPr>
      </w:pPr>
    </w:p>
    <w:p w14:paraId="3CFEE591" w14:textId="77777777" w:rsidR="007B4CED" w:rsidRPr="00696D16" w:rsidRDefault="0051575D">
      <w:pPr>
        <w:pStyle w:val="BodyText"/>
        <w:ind w:left="560" w:right="715"/>
        <w:jc w:val="both"/>
      </w:pPr>
      <w:proofErr w:type="spellStart"/>
      <w:r w:rsidRPr="00696D16">
        <w:t>projectABLE</w:t>
      </w:r>
      <w:proofErr w:type="spellEnd"/>
      <w:r w:rsidRPr="00696D16">
        <w:t xml:space="preserve"> offers interactive workshops, led by people with disability, designed specifically</w:t>
      </w:r>
      <w:r w:rsidRPr="00696D16">
        <w:rPr>
          <w:spacing w:val="-12"/>
        </w:rPr>
        <w:t xml:space="preserve"> </w:t>
      </w:r>
      <w:r w:rsidRPr="00696D16">
        <w:t>for</w:t>
      </w:r>
      <w:r w:rsidRPr="00696D16">
        <w:rPr>
          <w:spacing w:val="-10"/>
        </w:rPr>
        <w:t xml:space="preserve"> </w:t>
      </w:r>
      <w:r w:rsidRPr="00696D16">
        <w:t>Year</w:t>
      </w:r>
      <w:r w:rsidRPr="00696D16">
        <w:rPr>
          <w:spacing w:val="-10"/>
        </w:rPr>
        <w:t xml:space="preserve"> </w:t>
      </w:r>
      <w:r w:rsidRPr="00696D16">
        <w:t>10,</w:t>
      </w:r>
      <w:r w:rsidRPr="00696D16">
        <w:rPr>
          <w:spacing w:val="-9"/>
        </w:rPr>
        <w:t xml:space="preserve"> </w:t>
      </w:r>
      <w:r w:rsidRPr="00696D16">
        <w:t>11</w:t>
      </w:r>
      <w:r w:rsidRPr="00696D16">
        <w:rPr>
          <w:spacing w:val="-11"/>
        </w:rPr>
        <w:t xml:space="preserve"> </w:t>
      </w:r>
      <w:r w:rsidRPr="00696D16">
        <w:t>and</w:t>
      </w:r>
      <w:r w:rsidRPr="00696D16">
        <w:rPr>
          <w:spacing w:val="-11"/>
        </w:rPr>
        <w:t xml:space="preserve"> </w:t>
      </w:r>
      <w:r w:rsidRPr="00696D16">
        <w:t>12</w:t>
      </w:r>
      <w:r w:rsidRPr="00696D16">
        <w:rPr>
          <w:spacing w:val="-8"/>
        </w:rPr>
        <w:t xml:space="preserve"> </w:t>
      </w:r>
      <w:r w:rsidRPr="00696D16">
        <w:t>students,</w:t>
      </w:r>
      <w:r w:rsidRPr="00696D16">
        <w:rPr>
          <w:spacing w:val="-9"/>
        </w:rPr>
        <w:t xml:space="preserve"> </w:t>
      </w:r>
      <w:r w:rsidRPr="00696D16">
        <w:t>to</w:t>
      </w:r>
      <w:r w:rsidRPr="00696D16">
        <w:rPr>
          <w:spacing w:val="-8"/>
        </w:rPr>
        <w:t xml:space="preserve"> </w:t>
      </w:r>
      <w:r w:rsidRPr="00696D16">
        <w:t>inspire</w:t>
      </w:r>
      <w:r w:rsidRPr="00696D16">
        <w:rPr>
          <w:spacing w:val="-8"/>
        </w:rPr>
        <w:t xml:space="preserve"> </w:t>
      </w:r>
      <w:r w:rsidRPr="00696D16">
        <w:t>them</w:t>
      </w:r>
      <w:r w:rsidRPr="00696D16">
        <w:rPr>
          <w:spacing w:val="-8"/>
        </w:rPr>
        <w:t xml:space="preserve"> </w:t>
      </w:r>
      <w:r w:rsidRPr="00696D16">
        <w:t>to</w:t>
      </w:r>
      <w:r w:rsidRPr="00696D16">
        <w:rPr>
          <w:spacing w:val="-10"/>
        </w:rPr>
        <w:t xml:space="preserve"> </w:t>
      </w:r>
      <w:r w:rsidRPr="00696D16">
        <w:t>consider</w:t>
      </w:r>
      <w:r w:rsidRPr="00696D16">
        <w:rPr>
          <w:spacing w:val="-10"/>
        </w:rPr>
        <w:t xml:space="preserve"> </w:t>
      </w:r>
      <w:r w:rsidRPr="00696D16">
        <w:t>a</w:t>
      </w:r>
      <w:r w:rsidRPr="00696D16">
        <w:rPr>
          <w:spacing w:val="-8"/>
        </w:rPr>
        <w:t xml:space="preserve"> </w:t>
      </w:r>
      <w:r w:rsidRPr="00696D16">
        <w:t>career</w:t>
      </w:r>
      <w:r w:rsidRPr="00696D16">
        <w:rPr>
          <w:spacing w:val="-10"/>
        </w:rPr>
        <w:t xml:space="preserve"> </w:t>
      </w:r>
      <w:r w:rsidRPr="00696D16">
        <w:t>in</w:t>
      </w:r>
      <w:r w:rsidRPr="00696D16">
        <w:rPr>
          <w:spacing w:val="-9"/>
        </w:rPr>
        <w:t xml:space="preserve"> </w:t>
      </w:r>
      <w:r w:rsidRPr="00696D16">
        <w:t>the disability sector. NDS Victoria has recently received short-term funding from the Department</w:t>
      </w:r>
      <w:r w:rsidRPr="00696D16">
        <w:rPr>
          <w:spacing w:val="-4"/>
        </w:rPr>
        <w:t xml:space="preserve"> </w:t>
      </w:r>
      <w:r w:rsidRPr="00696D16">
        <w:t>of Education to roll</w:t>
      </w:r>
      <w:r w:rsidRPr="00696D16">
        <w:rPr>
          <w:spacing w:val="-2"/>
        </w:rPr>
        <w:t xml:space="preserve"> </w:t>
      </w:r>
      <w:r w:rsidRPr="00696D16">
        <w:t xml:space="preserve">out </w:t>
      </w:r>
      <w:proofErr w:type="spellStart"/>
      <w:r w:rsidRPr="00696D16">
        <w:t>projectABLE</w:t>
      </w:r>
      <w:proofErr w:type="spellEnd"/>
      <w:r w:rsidRPr="00696D16">
        <w:t xml:space="preserve"> in Victorian schools,</w:t>
      </w:r>
      <w:r w:rsidRPr="00696D16">
        <w:rPr>
          <w:spacing w:val="-1"/>
        </w:rPr>
        <w:t xml:space="preserve"> </w:t>
      </w:r>
      <w:r w:rsidRPr="00696D16">
        <w:t>however,</w:t>
      </w:r>
      <w:r w:rsidRPr="00696D16">
        <w:rPr>
          <w:spacing w:val="-1"/>
        </w:rPr>
        <w:t xml:space="preserve"> </w:t>
      </w:r>
      <w:r w:rsidRPr="00696D16">
        <w:t>given the growth required in the workforce over the coming years, a longer-term approach is needed.</w:t>
      </w:r>
    </w:p>
    <w:p w14:paraId="3CFEE592" w14:textId="77777777" w:rsidR="007B4CED" w:rsidRPr="00696D16" w:rsidRDefault="007B4CED">
      <w:pPr>
        <w:pStyle w:val="BodyText"/>
        <w:spacing w:before="8"/>
        <w:rPr>
          <w:sz w:val="20"/>
        </w:rPr>
      </w:pPr>
    </w:p>
    <w:p w14:paraId="3CFEE593" w14:textId="2798C035" w:rsidR="007B4CED" w:rsidRDefault="0051575D">
      <w:pPr>
        <w:pStyle w:val="BodyText"/>
        <w:ind w:left="560" w:right="713"/>
        <w:jc w:val="both"/>
      </w:pPr>
      <w:proofErr w:type="spellStart"/>
      <w:r w:rsidRPr="00696D16">
        <w:t>projectABLE’s</w:t>
      </w:r>
      <w:proofErr w:type="spellEnd"/>
      <w:r>
        <w:rPr>
          <w:spacing w:val="-8"/>
        </w:rPr>
        <w:t xml:space="preserve"> </w:t>
      </w:r>
      <w:r>
        <w:t>high-energy</w:t>
      </w:r>
      <w:r>
        <w:rPr>
          <w:spacing w:val="-10"/>
        </w:rPr>
        <w:t xml:space="preserve"> </w:t>
      </w:r>
      <w:r>
        <w:t>and</w:t>
      </w:r>
      <w:r>
        <w:rPr>
          <w:spacing w:val="-7"/>
        </w:rPr>
        <w:t xml:space="preserve"> </w:t>
      </w:r>
      <w:r>
        <w:t>interactive</w:t>
      </w:r>
      <w:r>
        <w:rPr>
          <w:spacing w:val="-7"/>
        </w:rPr>
        <w:t xml:space="preserve"> </w:t>
      </w:r>
      <w:r>
        <w:t>workshops</w:t>
      </w:r>
      <w:r>
        <w:rPr>
          <w:spacing w:val="-8"/>
        </w:rPr>
        <w:t xml:space="preserve"> </w:t>
      </w:r>
      <w:r>
        <w:t>are</w:t>
      </w:r>
      <w:r>
        <w:rPr>
          <w:spacing w:val="-10"/>
        </w:rPr>
        <w:t xml:space="preserve"> </w:t>
      </w:r>
      <w:r>
        <w:t>led</w:t>
      </w:r>
      <w:r>
        <w:rPr>
          <w:spacing w:val="-9"/>
        </w:rPr>
        <w:t xml:space="preserve"> </w:t>
      </w:r>
      <w:r>
        <w:t>by</w:t>
      </w:r>
      <w:r>
        <w:rPr>
          <w:spacing w:val="-10"/>
        </w:rPr>
        <w:t xml:space="preserve"> </w:t>
      </w:r>
      <w:r>
        <w:t>people</w:t>
      </w:r>
      <w:r>
        <w:rPr>
          <w:spacing w:val="-7"/>
        </w:rPr>
        <w:t xml:space="preserve"> </w:t>
      </w:r>
      <w:r>
        <w:t>with</w:t>
      </w:r>
      <w:r>
        <w:rPr>
          <w:spacing w:val="-7"/>
        </w:rPr>
        <w:t xml:space="preserve"> </w:t>
      </w:r>
      <w:r>
        <w:t>disability and</w:t>
      </w:r>
      <w:r>
        <w:rPr>
          <w:spacing w:val="-9"/>
        </w:rPr>
        <w:t xml:space="preserve"> </w:t>
      </w:r>
      <w:r>
        <w:t>delivered</w:t>
      </w:r>
      <w:r>
        <w:rPr>
          <w:spacing w:val="-7"/>
        </w:rPr>
        <w:t xml:space="preserve"> </w:t>
      </w:r>
      <w:r>
        <w:t>within</w:t>
      </w:r>
      <w:r>
        <w:rPr>
          <w:spacing w:val="-7"/>
        </w:rPr>
        <w:t xml:space="preserve"> </w:t>
      </w:r>
      <w:r>
        <w:t>schools</w:t>
      </w:r>
      <w:r>
        <w:rPr>
          <w:spacing w:val="-11"/>
        </w:rPr>
        <w:t xml:space="preserve"> </w:t>
      </w:r>
      <w:r>
        <w:t>free</w:t>
      </w:r>
      <w:r>
        <w:rPr>
          <w:spacing w:val="-9"/>
        </w:rPr>
        <w:t xml:space="preserve"> </w:t>
      </w:r>
      <w:r>
        <w:t>of</w:t>
      </w:r>
      <w:r>
        <w:rPr>
          <w:spacing w:val="-5"/>
        </w:rPr>
        <w:t xml:space="preserve"> </w:t>
      </w:r>
      <w:r>
        <w:t>charge.</w:t>
      </w:r>
      <w:r>
        <w:rPr>
          <w:spacing w:val="-7"/>
        </w:rPr>
        <w:t xml:space="preserve"> </w:t>
      </w:r>
      <w:r>
        <w:t>In</w:t>
      </w:r>
      <w:r>
        <w:rPr>
          <w:spacing w:val="-9"/>
        </w:rPr>
        <w:t xml:space="preserve"> </w:t>
      </w:r>
      <w:r>
        <w:t>the</w:t>
      </w:r>
      <w:r>
        <w:rPr>
          <w:spacing w:val="-9"/>
        </w:rPr>
        <w:t xml:space="preserve"> </w:t>
      </w:r>
      <w:r>
        <w:t>half-day</w:t>
      </w:r>
      <w:r>
        <w:rPr>
          <w:spacing w:val="-10"/>
        </w:rPr>
        <w:t xml:space="preserve"> </w:t>
      </w:r>
      <w:r>
        <w:t>workshops,</w:t>
      </w:r>
      <w:r>
        <w:rPr>
          <w:spacing w:val="-7"/>
        </w:rPr>
        <w:t xml:space="preserve"> </w:t>
      </w:r>
      <w:r>
        <w:t>the</w:t>
      </w:r>
      <w:r>
        <w:rPr>
          <w:spacing w:val="-9"/>
        </w:rPr>
        <w:t xml:space="preserve"> </w:t>
      </w:r>
      <w:r>
        <w:t>presenters talk</w:t>
      </w:r>
      <w:r>
        <w:rPr>
          <w:spacing w:val="-15"/>
        </w:rPr>
        <w:t xml:space="preserve"> </w:t>
      </w:r>
      <w:r>
        <w:t>openly</w:t>
      </w:r>
      <w:r>
        <w:rPr>
          <w:spacing w:val="-17"/>
        </w:rPr>
        <w:t xml:space="preserve"> </w:t>
      </w:r>
      <w:r>
        <w:t>and</w:t>
      </w:r>
      <w:r>
        <w:rPr>
          <w:spacing w:val="-16"/>
        </w:rPr>
        <w:t xml:space="preserve"> </w:t>
      </w:r>
      <w:r>
        <w:t>honestly</w:t>
      </w:r>
      <w:r>
        <w:rPr>
          <w:spacing w:val="-16"/>
        </w:rPr>
        <w:t xml:space="preserve"> </w:t>
      </w:r>
      <w:r>
        <w:t>about</w:t>
      </w:r>
      <w:r>
        <w:rPr>
          <w:spacing w:val="-13"/>
        </w:rPr>
        <w:t xml:space="preserve"> </w:t>
      </w:r>
      <w:r>
        <w:t>their</w:t>
      </w:r>
      <w:r>
        <w:rPr>
          <w:spacing w:val="-15"/>
        </w:rPr>
        <w:t xml:space="preserve"> </w:t>
      </w:r>
      <w:r>
        <w:t>disability,</w:t>
      </w:r>
      <w:r>
        <w:rPr>
          <w:spacing w:val="-13"/>
        </w:rPr>
        <w:t xml:space="preserve"> </w:t>
      </w:r>
      <w:r>
        <w:t>enabling</w:t>
      </w:r>
      <w:r>
        <w:rPr>
          <w:spacing w:val="-15"/>
        </w:rPr>
        <w:t xml:space="preserve"> </w:t>
      </w:r>
      <w:r>
        <w:t>students</w:t>
      </w:r>
      <w:r>
        <w:rPr>
          <w:spacing w:val="-13"/>
        </w:rPr>
        <w:t xml:space="preserve"> </w:t>
      </w:r>
      <w:r>
        <w:t>to</w:t>
      </w:r>
      <w:r>
        <w:rPr>
          <w:spacing w:val="-13"/>
        </w:rPr>
        <w:t xml:space="preserve"> </w:t>
      </w:r>
      <w:r>
        <w:t>learn</w:t>
      </w:r>
      <w:r>
        <w:rPr>
          <w:spacing w:val="-14"/>
        </w:rPr>
        <w:t xml:space="preserve"> </w:t>
      </w:r>
      <w:r>
        <w:t>about</w:t>
      </w:r>
      <w:r>
        <w:rPr>
          <w:spacing w:val="-13"/>
        </w:rPr>
        <w:t xml:space="preserve"> </w:t>
      </w:r>
      <w:r>
        <w:t>life</w:t>
      </w:r>
      <w:r>
        <w:rPr>
          <w:spacing w:val="-13"/>
        </w:rPr>
        <w:t xml:space="preserve"> </w:t>
      </w:r>
      <w:r>
        <w:t>with a disability and the importance of social inclusion. In addition, the workshops canvas a range of career and educational opportunities in the disability and community care sector. To date, over 7,500 students have been through the program, 80% of whom have since been moved to think about a ca</w:t>
      </w:r>
      <w:r w:rsidRPr="00696D16">
        <w:t xml:space="preserve">reer in disability. </w:t>
      </w:r>
      <w:proofErr w:type="spellStart"/>
      <w:r w:rsidRPr="00696D16">
        <w:t>projectABLE</w:t>
      </w:r>
      <w:proofErr w:type="spellEnd"/>
      <w:r w:rsidRPr="00696D16">
        <w:t xml:space="preserve"> would be willing and able to attend sessions for career advisors to inform them about the disability sector and the variety of options available to students. </w:t>
      </w:r>
    </w:p>
    <w:p w14:paraId="3CFEE594" w14:textId="77777777" w:rsidR="007B4CED" w:rsidRDefault="007B4CED">
      <w:pPr>
        <w:pStyle w:val="BodyText"/>
        <w:spacing w:before="11"/>
        <w:rPr>
          <w:sz w:val="20"/>
        </w:rPr>
      </w:pPr>
    </w:p>
    <w:p w14:paraId="3CFEE595" w14:textId="77777777" w:rsidR="007B4CED" w:rsidRDefault="0051575D">
      <w:pPr>
        <w:ind w:left="560"/>
        <w:jc w:val="both"/>
        <w:rPr>
          <w:sz w:val="24"/>
        </w:rPr>
      </w:pPr>
      <w:r>
        <w:rPr>
          <w:sz w:val="24"/>
        </w:rPr>
        <w:t>Som</w:t>
      </w:r>
      <w:r w:rsidRPr="00696D16">
        <w:rPr>
          <w:sz w:val="24"/>
        </w:rPr>
        <w:t>e</w:t>
      </w:r>
      <w:r w:rsidRPr="00696D16">
        <w:rPr>
          <w:spacing w:val="-4"/>
          <w:sz w:val="24"/>
        </w:rPr>
        <w:t xml:space="preserve"> </w:t>
      </w:r>
      <w:proofErr w:type="spellStart"/>
      <w:r w:rsidRPr="00696D16">
        <w:rPr>
          <w:sz w:val="24"/>
        </w:rPr>
        <w:t>projectABLE</w:t>
      </w:r>
      <w:proofErr w:type="spellEnd"/>
      <w:r>
        <w:rPr>
          <w:i/>
          <w:spacing w:val="-3"/>
          <w:sz w:val="24"/>
        </w:rPr>
        <w:t xml:space="preserve"> </w:t>
      </w:r>
      <w:r>
        <w:rPr>
          <w:sz w:val="24"/>
        </w:rPr>
        <w:t>testimonies</w:t>
      </w:r>
      <w:r>
        <w:rPr>
          <w:spacing w:val="-5"/>
          <w:sz w:val="24"/>
        </w:rPr>
        <w:t xml:space="preserve"> </w:t>
      </w:r>
      <w:r>
        <w:rPr>
          <w:spacing w:val="-2"/>
          <w:sz w:val="24"/>
        </w:rPr>
        <w:t>include:</w:t>
      </w:r>
    </w:p>
    <w:p w14:paraId="3CFEE596" w14:textId="77777777" w:rsidR="007B4CED" w:rsidRDefault="007B4CED">
      <w:pPr>
        <w:jc w:val="both"/>
        <w:rPr>
          <w:sz w:val="24"/>
        </w:rPr>
        <w:sectPr w:rsidR="007B4CED">
          <w:pgSz w:w="11910" w:h="16840"/>
          <w:pgMar w:top="1340" w:right="720" w:bottom="1200" w:left="880" w:header="0" w:footer="909" w:gutter="0"/>
          <w:cols w:space="720"/>
        </w:sectPr>
      </w:pPr>
    </w:p>
    <w:p w14:paraId="3CFEE597" w14:textId="77777777" w:rsidR="007B4CED" w:rsidRPr="00696D16" w:rsidRDefault="0051575D">
      <w:pPr>
        <w:pStyle w:val="BodyText"/>
        <w:spacing w:before="77"/>
        <w:ind w:left="1126" w:right="714" w:firstLine="67"/>
        <w:jc w:val="both"/>
      </w:pPr>
      <w:r>
        <w:lastRenderedPageBreak/>
        <w:t>‘I enjoyed being able to ask the team about different careers in this sector and learning</w:t>
      </w:r>
      <w:r>
        <w:rPr>
          <w:spacing w:val="-13"/>
        </w:rPr>
        <w:t xml:space="preserve"> </w:t>
      </w:r>
      <w:r>
        <w:t>from</w:t>
      </w:r>
      <w:r>
        <w:rPr>
          <w:spacing w:val="-10"/>
        </w:rPr>
        <w:t xml:space="preserve"> </w:t>
      </w:r>
      <w:r>
        <w:t>their</w:t>
      </w:r>
      <w:r>
        <w:rPr>
          <w:spacing w:val="-10"/>
        </w:rPr>
        <w:t xml:space="preserve"> </w:t>
      </w:r>
      <w:r>
        <w:t>experience,</w:t>
      </w:r>
      <w:r>
        <w:rPr>
          <w:spacing w:val="-11"/>
        </w:rPr>
        <w:t xml:space="preserve"> </w:t>
      </w:r>
      <w:r>
        <w:t>as</w:t>
      </w:r>
      <w:r>
        <w:rPr>
          <w:spacing w:val="-9"/>
        </w:rPr>
        <w:t xml:space="preserve"> </w:t>
      </w:r>
      <w:r>
        <w:t>well</w:t>
      </w:r>
      <w:r>
        <w:rPr>
          <w:spacing w:val="-10"/>
        </w:rPr>
        <w:t xml:space="preserve"> </w:t>
      </w:r>
      <w:r>
        <w:t>as</w:t>
      </w:r>
      <w:r>
        <w:rPr>
          <w:spacing w:val="-9"/>
        </w:rPr>
        <w:t xml:space="preserve"> </w:t>
      </w:r>
      <w:r>
        <w:t>seeing</w:t>
      </w:r>
      <w:r>
        <w:rPr>
          <w:spacing w:val="-11"/>
        </w:rPr>
        <w:t xml:space="preserve"> </w:t>
      </w:r>
      <w:r>
        <w:t>videos</w:t>
      </w:r>
      <w:r>
        <w:rPr>
          <w:spacing w:val="-9"/>
        </w:rPr>
        <w:t xml:space="preserve"> </w:t>
      </w:r>
      <w:r>
        <w:t>about</w:t>
      </w:r>
      <w:r>
        <w:rPr>
          <w:spacing w:val="-9"/>
        </w:rPr>
        <w:t xml:space="preserve"> </w:t>
      </w:r>
      <w:r>
        <w:t>successful</w:t>
      </w:r>
      <w:r>
        <w:rPr>
          <w:spacing w:val="-10"/>
        </w:rPr>
        <w:t xml:space="preserve"> </w:t>
      </w:r>
      <w:r>
        <w:t xml:space="preserve">people with disabilities and the different programs and jobs </w:t>
      </w:r>
      <w:r w:rsidRPr="00696D16">
        <w:t xml:space="preserve">they can do. </w:t>
      </w:r>
      <w:proofErr w:type="spellStart"/>
      <w:r w:rsidRPr="00696D16">
        <w:t>projectABLE</w:t>
      </w:r>
      <w:proofErr w:type="spellEnd"/>
      <w:r w:rsidRPr="00696D16">
        <w:t xml:space="preserve"> made me </w:t>
      </w:r>
      <w:proofErr w:type="spellStart"/>
      <w:r w:rsidRPr="00696D16">
        <w:t>realise</w:t>
      </w:r>
      <w:proofErr w:type="spellEnd"/>
      <w:r w:rsidRPr="00696D16">
        <w:t xml:space="preserve"> and confirm what I want to do in the future.’</w:t>
      </w:r>
    </w:p>
    <w:p w14:paraId="3CFEE598" w14:textId="77777777" w:rsidR="007B4CED" w:rsidRPr="00696D16" w:rsidRDefault="007B4CED">
      <w:pPr>
        <w:pStyle w:val="BodyText"/>
        <w:spacing w:before="8"/>
        <w:rPr>
          <w:sz w:val="20"/>
        </w:rPr>
      </w:pPr>
    </w:p>
    <w:p w14:paraId="3CFEE599" w14:textId="77777777" w:rsidR="007B4CED" w:rsidRPr="00696D16" w:rsidRDefault="0051575D">
      <w:pPr>
        <w:pStyle w:val="ListParagraph"/>
        <w:numPr>
          <w:ilvl w:val="0"/>
          <w:numId w:val="4"/>
        </w:numPr>
        <w:tabs>
          <w:tab w:val="left" w:pos="7083"/>
        </w:tabs>
        <w:ind w:firstLine="5753"/>
        <w:jc w:val="both"/>
        <w:rPr>
          <w:sz w:val="24"/>
        </w:rPr>
      </w:pPr>
      <w:proofErr w:type="spellStart"/>
      <w:r w:rsidRPr="00696D16">
        <w:rPr>
          <w:sz w:val="24"/>
        </w:rPr>
        <w:t>projectABLE</w:t>
      </w:r>
      <w:proofErr w:type="spellEnd"/>
      <w:r w:rsidRPr="00696D16">
        <w:rPr>
          <w:spacing w:val="-4"/>
          <w:sz w:val="24"/>
        </w:rPr>
        <w:t xml:space="preserve"> </w:t>
      </w:r>
      <w:r w:rsidRPr="00696D16">
        <w:rPr>
          <w:spacing w:val="-2"/>
          <w:sz w:val="24"/>
        </w:rPr>
        <w:t>participant</w:t>
      </w:r>
    </w:p>
    <w:p w14:paraId="3CFEE59A" w14:textId="77777777" w:rsidR="007B4CED" w:rsidRPr="00696D16" w:rsidRDefault="007B4CED">
      <w:pPr>
        <w:pStyle w:val="BodyText"/>
        <w:spacing w:before="1"/>
        <w:rPr>
          <w:sz w:val="21"/>
        </w:rPr>
      </w:pPr>
    </w:p>
    <w:p w14:paraId="3CFEE59B" w14:textId="77777777" w:rsidR="007B4CED" w:rsidRPr="00696D16" w:rsidRDefault="0051575D">
      <w:pPr>
        <w:pStyle w:val="BodyText"/>
        <w:ind w:left="1126" w:right="726"/>
        <w:jc w:val="both"/>
      </w:pPr>
      <w:r w:rsidRPr="00696D16">
        <w:t>‘I</w:t>
      </w:r>
      <w:r w:rsidRPr="00696D16">
        <w:rPr>
          <w:spacing w:val="-3"/>
        </w:rPr>
        <w:t xml:space="preserve"> </w:t>
      </w:r>
      <w:r w:rsidRPr="00696D16">
        <w:t>loved</w:t>
      </w:r>
      <w:r w:rsidRPr="00696D16">
        <w:rPr>
          <w:spacing w:val="-2"/>
        </w:rPr>
        <w:t xml:space="preserve"> </w:t>
      </w:r>
      <w:r w:rsidRPr="00696D16">
        <w:t>getting</w:t>
      </w:r>
      <w:r w:rsidRPr="00696D16">
        <w:rPr>
          <w:spacing w:val="-3"/>
        </w:rPr>
        <w:t xml:space="preserve"> </w:t>
      </w:r>
      <w:r w:rsidRPr="00696D16">
        <w:t>to</w:t>
      </w:r>
      <w:r w:rsidRPr="00696D16">
        <w:rPr>
          <w:spacing w:val="-2"/>
        </w:rPr>
        <w:t xml:space="preserve"> </w:t>
      </w:r>
      <w:r w:rsidRPr="00696D16">
        <w:t>learn</w:t>
      </w:r>
      <w:r w:rsidRPr="00696D16">
        <w:rPr>
          <w:spacing w:val="-2"/>
        </w:rPr>
        <w:t xml:space="preserve"> </w:t>
      </w:r>
      <w:r w:rsidRPr="00696D16">
        <w:t>new</w:t>
      </w:r>
      <w:r w:rsidRPr="00696D16">
        <w:rPr>
          <w:spacing w:val="-5"/>
        </w:rPr>
        <w:t xml:space="preserve"> </w:t>
      </w:r>
      <w:r w:rsidRPr="00696D16">
        <w:t>things</w:t>
      </w:r>
      <w:r w:rsidRPr="00696D16">
        <w:rPr>
          <w:spacing w:val="-2"/>
        </w:rPr>
        <w:t xml:space="preserve"> </w:t>
      </w:r>
      <w:r w:rsidRPr="00696D16">
        <w:t>and</w:t>
      </w:r>
      <w:r w:rsidRPr="00696D16">
        <w:rPr>
          <w:spacing w:val="-2"/>
        </w:rPr>
        <w:t xml:space="preserve"> </w:t>
      </w:r>
      <w:r w:rsidRPr="00696D16">
        <w:t>reshape</w:t>
      </w:r>
      <w:r w:rsidRPr="00696D16">
        <w:rPr>
          <w:spacing w:val="-2"/>
        </w:rPr>
        <w:t xml:space="preserve"> </w:t>
      </w:r>
      <w:r w:rsidRPr="00696D16">
        <w:t>my</w:t>
      </w:r>
      <w:r w:rsidRPr="00696D16">
        <w:rPr>
          <w:spacing w:val="-5"/>
        </w:rPr>
        <w:t xml:space="preserve"> </w:t>
      </w:r>
      <w:r w:rsidRPr="00696D16">
        <w:t>understanding</w:t>
      </w:r>
      <w:r w:rsidRPr="00696D16">
        <w:rPr>
          <w:spacing w:val="-4"/>
        </w:rPr>
        <w:t xml:space="preserve"> </w:t>
      </w:r>
      <w:r w:rsidRPr="00696D16">
        <w:t>of disabilities and jobs relating to them in a supportive environment.’</w:t>
      </w:r>
    </w:p>
    <w:p w14:paraId="3CFEE59C" w14:textId="77777777" w:rsidR="007B4CED" w:rsidRPr="00696D16" w:rsidRDefault="007B4CED">
      <w:pPr>
        <w:pStyle w:val="BodyText"/>
        <w:spacing w:before="8"/>
        <w:rPr>
          <w:sz w:val="20"/>
        </w:rPr>
      </w:pPr>
    </w:p>
    <w:p w14:paraId="3CFEE59D" w14:textId="77777777" w:rsidR="007B4CED" w:rsidRDefault="0051575D">
      <w:pPr>
        <w:pStyle w:val="ListParagraph"/>
        <w:numPr>
          <w:ilvl w:val="0"/>
          <w:numId w:val="4"/>
        </w:numPr>
        <w:tabs>
          <w:tab w:val="left" w:pos="7083"/>
        </w:tabs>
        <w:spacing w:line="448" w:lineRule="auto"/>
        <w:ind w:right="714" w:firstLine="5753"/>
        <w:jc w:val="both"/>
        <w:rPr>
          <w:sz w:val="24"/>
        </w:rPr>
      </w:pPr>
      <w:proofErr w:type="spellStart"/>
      <w:r w:rsidRPr="00696D16">
        <w:rPr>
          <w:sz w:val="24"/>
        </w:rPr>
        <w:t>projectABLE</w:t>
      </w:r>
      <w:proofErr w:type="spellEnd"/>
      <w:r>
        <w:rPr>
          <w:i/>
          <w:spacing w:val="-17"/>
          <w:sz w:val="24"/>
        </w:rPr>
        <w:t xml:space="preserve"> </w:t>
      </w:r>
      <w:r>
        <w:rPr>
          <w:sz w:val="24"/>
        </w:rPr>
        <w:t>participant ‘What a pleasure it was to welcome the</w:t>
      </w:r>
      <w:r w:rsidRPr="00696D16">
        <w:rPr>
          <w:sz w:val="24"/>
        </w:rPr>
        <w:t xml:space="preserve"> </w:t>
      </w:r>
      <w:proofErr w:type="spellStart"/>
      <w:r w:rsidRPr="00696D16">
        <w:rPr>
          <w:sz w:val="24"/>
        </w:rPr>
        <w:t>projectABLE</w:t>
      </w:r>
      <w:proofErr w:type="spellEnd"/>
      <w:r w:rsidRPr="00696D16">
        <w:rPr>
          <w:sz w:val="24"/>
        </w:rPr>
        <w:t xml:space="preserve"> team</w:t>
      </w:r>
      <w:r>
        <w:rPr>
          <w:sz w:val="24"/>
        </w:rPr>
        <w:t xml:space="preserve"> to our school!</w:t>
      </w:r>
    </w:p>
    <w:p w14:paraId="3CFEE59E" w14:textId="77777777" w:rsidR="007B4CED" w:rsidRDefault="0051575D">
      <w:pPr>
        <w:pStyle w:val="BodyText"/>
        <w:spacing w:before="2"/>
        <w:ind w:left="1126" w:right="718"/>
        <w:jc w:val="both"/>
      </w:pPr>
      <w:r>
        <w:t xml:space="preserve">It would be true to say that prior to the session our students were quite anxious about participating. However, the facilitators and the structure of the program ensured the students’ fears, doubts and questions were acknowledged and answered in a </w:t>
      </w:r>
      <w:proofErr w:type="spellStart"/>
      <w:r>
        <w:t>non-judgemental</w:t>
      </w:r>
      <w:proofErr w:type="spellEnd"/>
      <w:r>
        <w:t xml:space="preserve"> and honest manner right from the start. The small group discussions were a highlight. They allowed the students to learn about</w:t>
      </w:r>
      <w:r>
        <w:rPr>
          <w:spacing w:val="-12"/>
        </w:rPr>
        <w:t xml:space="preserve"> </w:t>
      </w:r>
      <w:r>
        <w:t>a</w:t>
      </w:r>
      <w:r>
        <w:rPr>
          <w:spacing w:val="-9"/>
        </w:rPr>
        <w:t xml:space="preserve"> </w:t>
      </w:r>
      <w:r>
        <w:t>range</w:t>
      </w:r>
      <w:r>
        <w:rPr>
          <w:spacing w:val="-12"/>
        </w:rPr>
        <w:t xml:space="preserve"> </w:t>
      </w:r>
      <w:r>
        <w:t>of</w:t>
      </w:r>
      <w:r>
        <w:rPr>
          <w:spacing w:val="-10"/>
        </w:rPr>
        <w:t xml:space="preserve"> </w:t>
      </w:r>
      <w:r>
        <w:t>disabilities</w:t>
      </w:r>
      <w:r>
        <w:rPr>
          <w:spacing w:val="-13"/>
        </w:rPr>
        <w:t xml:space="preserve"> </w:t>
      </w:r>
      <w:r>
        <w:t>from</w:t>
      </w:r>
      <w:r>
        <w:rPr>
          <w:spacing w:val="-9"/>
        </w:rPr>
        <w:t xml:space="preserve"> </w:t>
      </w:r>
      <w:r>
        <w:t>team</w:t>
      </w:r>
      <w:r>
        <w:rPr>
          <w:spacing w:val="-11"/>
        </w:rPr>
        <w:t xml:space="preserve"> </w:t>
      </w:r>
      <w:r>
        <w:t>members</w:t>
      </w:r>
      <w:r>
        <w:rPr>
          <w:spacing w:val="-11"/>
        </w:rPr>
        <w:t xml:space="preserve"> </w:t>
      </w:r>
      <w:r>
        <w:t>who</w:t>
      </w:r>
      <w:r>
        <w:rPr>
          <w:spacing w:val="-9"/>
        </w:rPr>
        <w:t xml:space="preserve"> </w:t>
      </w:r>
      <w:r>
        <w:t>were</w:t>
      </w:r>
      <w:r>
        <w:rPr>
          <w:spacing w:val="-10"/>
        </w:rPr>
        <w:t xml:space="preserve"> </w:t>
      </w:r>
      <w:r>
        <w:t>open</w:t>
      </w:r>
      <w:r>
        <w:rPr>
          <w:spacing w:val="-12"/>
        </w:rPr>
        <w:t xml:space="preserve"> </w:t>
      </w:r>
      <w:r>
        <w:t>and</w:t>
      </w:r>
      <w:r>
        <w:rPr>
          <w:spacing w:val="-12"/>
        </w:rPr>
        <w:t xml:space="preserve"> </w:t>
      </w:r>
      <w:r>
        <w:t>frank</w:t>
      </w:r>
      <w:r>
        <w:rPr>
          <w:spacing w:val="-13"/>
        </w:rPr>
        <w:t xml:space="preserve"> </w:t>
      </w:r>
      <w:r>
        <w:t>about their lives.’</w:t>
      </w:r>
    </w:p>
    <w:p w14:paraId="3CFEE59F" w14:textId="77777777" w:rsidR="007B4CED" w:rsidRDefault="007B4CED">
      <w:pPr>
        <w:pStyle w:val="BodyText"/>
        <w:spacing w:before="8"/>
        <w:rPr>
          <w:sz w:val="12"/>
        </w:rPr>
      </w:pPr>
    </w:p>
    <w:p w14:paraId="3CFEE5A0" w14:textId="77777777" w:rsidR="007B4CED" w:rsidRPr="00696D16" w:rsidRDefault="0051575D">
      <w:pPr>
        <w:spacing w:before="92"/>
        <w:ind w:left="6547"/>
        <w:rPr>
          <w:sz w:val="24"/>
        </w:rPr>
      </w:pPr>
      <w:r w:rsidRPr="00696D16">
        <w:rPr>
          <w:sz w:val="24"/>
        </w:rPr>
        <w:t>–</w:t>
      </w:r>
      <w:r w:rsidRPr="00696D16">
        <w:rPr>
          <w:spacing w:val="-1"/>
          <w:sz w:val="24"/>
        </w:rPr>
        <w:t xml:space="preserve"> </w:t>
      </w:r>
      <w:proofErr w:type="spellStart"/>
      <w:r w:rsidRPr="00696D16">
        <w:rPr>
          <w:sz w:val="24"/>
        </w:rPr>
        <w:t>projectABLE</w:t>
      </w:r>
      <w:proofErr w:type="spellEnd"/>
      <w:r w:rsidRPr="00696D16">
        <w:rPr>
          <w:sz w:val="24"/>
        </w:rPr>
        <w:t xml:space="preserve"> Host</w:t>
      </w:r>
      <w:r w:rsidRPr="00696D16">
        <w:rPr>
          <w:spacing w:val="-4"/>
          <w:sz w:val="24"/>
        </w:rPr>
        <w:t xml:space="preserve"> </w:t>
      </w:r>
      <w:r w:rsidRPr="00696D16">
        <w:rPr>
          <w:spacing w:val="-2"/>
          <w:sz w:val="24"/>
        </w:rPr>
        <w:t>Teacher</w:t>
      </w:r>
    </w:p>
    <w:p w14:paraId="3CFEE5A1" w14:textId="77777777" w:rsidR="007B4CED" w:rsidRDefault="007B4CED">
      <w:pPr>
        <w:pStyle w:val="BodyText"/>
        <w:spacing w:before="3"/>
        <w:rPr>
          <w:sz w:val="21"/>
        </w:rPr>
      </w:pPr>
    </w:p>
    <w:p w14:paraId="3CFEE5A2" w14:textId="77777777" w:rsidR="007B4CED" w:rsidRPr="00534914" w:rsidRDefault="0051575D">
      <w:pPr>
        <w:pStyle w:val="Heading4"/>
        <w:rPr>
          <w:rFonts w:ascii="Arial" w:hAnsi="Arial" w:cs="Arial"/>
          <w:b/>
          <w:bCs/>
        </w:rPr>
      </w:pPr>
      <w:r w:rsidRPr="00534914">
        <w:rPr>
          <w:rFonts w:ascii="Arial" w:hAnsi="Arial" w:cs="Arial"/>
          <w:b/>
          <w:bCs/>
          <w:spacing w:val="-2"/>
        </w:rPr>
        <w:t>Recommendations</w:t>
      </w:r>
    </w:p>
    <w:p w14:paraId="3CFEE5A3" w14:textId="77777777" w:rsidR="007B4CED" w:rsidRDefault="0051575D">
      <w:pPr>
        <w:spacing w:before="148"/>
        <w:ind w:left="560"/>
        <w:rPr>
          <w:b/>
          <w:sz w:val="24"/>
        </w:rPr>
      </w:pPr>
      <w:r>
        <w:rPr>
          <w:b/>
          <w:sz w:val="24"/>
        </w:rPr>
        <w:t>That</w:t>
      </w:r>
      <w:r>
        <w:rPr>
          <w:b/>
          <w:spacing w:val="-1"/>
          <w:sz w:val="24"/>
        </w:rPr>
        <w:t xml:space="preserve"> </w:t>
      </w:r>
      <w:r>
        <w:rPr>
          <w:b/>
          <w:sz w:val="24"/>
        </w:rPr>
        <w:t xml:space="preserve">the </w:t>
      </w:r>
      <w:r>
        <w:rPr>
          <w:b/>
          <w:spacing w:val="-2"/>
          <w:sz w:val="24"/>
        </w:rPr>
        <w:t>Inquiry:</w:t>
      </w:r>
    </w:p>
    <w:p w14:paraId="3CFEE5A4" w14:textId="77777777" w:rsidR="007B4CED" w:rsidRDefault="0051575D">
      <w:pPr>
        <w:pStyle w:val="ListParagraph"/>
        <w:numPr>
          <w:ilvl w:val="0"/>
          <w:numId w:val="3"/>
        </w:numPr>
        <w:tabs>
          <w:tab w:val="left" w:pos="1281"/>
        </w:tabs>
        <w:spacing w:before="120"/>
        <w:ind w:right="760"/>
        <w:rPr>
          <w:b/>
          <w:sz w:val="24"/>
        </w:rPr>
      </w:pPr>
      <w:r>
        <w:rPr>
          <w:b/>
          <w:sz w:val="24"/>
        </w:rPr>
        <w:t>Fund Ticket to Work networks across Victoria to ensure improve outcomes</w:t>
      </w:r>
      <w:r>
        <w:rPr>
          <w:b/>
          <w:spacing w:val="-4"/>
          <w:sz w:val="24"/>
        </w:rPr>
        <w:t xml:space="preserve"> </w:t>
      </w:r>
      <w:r>
        <w:rPr>
          <w:b/>
          <w:sz w:val="24"/>
        </w:rPr>
        <w:t>in</w:t>
      </w:r>
      <w:r>
        <w:rPr>
          <w:b/>
          <w:spacing w:val="-7"/>
          <w:sz w:val="24"/>
        </w:rPr>
        <w:t xml:space="preserve"> </w:t>
      </w:r>
      <w:r>
        <w:rPr>
          <w:b/>
          <w:sz w:val="24"/>
        </w:rPr>
        <w:t>career</w:t>
      </w:r>
      <w:r>
        <w:rPr>
          <w:b/>
          <w:spacing w:val="-5"/>
          <w:sz w:val="24"/>
        </w:rPr>
        <w:t xml:space="preserve"> </w:t>
      </w:r>
      <w:r>
        <w:rPr>
          <w:b/>
          <w:sz w:val="24"/>
        </w:rPr>
        <w:t>development</w:t>
      </w:r>
      <w:r>
        <w:rPr>
          <w:b/>
          <w:spacing w:val="-5"/>
          <w:sz w:val="24"/>
        </w:rPr>
        <w:t xml:space="preserve"> </w:t>
      </w:r>
      <w:r>
        <w:rPr>
          <w:b/>
          <w:sz w:val="24"/>
        </w:rPr>
        <w:t>and</w:t>
      </w:r>
      <w:r>
        <w:rPr>
          <w:b/>
          <w:spacing w:val="-4"/>
          <w:sz w:val="24"/>
        </w:rPr>
        <w:t xml:space="preserve"> </w:t>
      </w:r>
      <w:r>
        <w:rPr>
          <w:b/>
          <w:sz w:val="24"/>
        </w:rPr>
        <w:t>post</w:t>
      </w:r>
      <w:r>
        <w:rPr>
          <w:b/>
          <w:spacing w:val="-4"/>
          <w:sz w:val="24"/>
        </w:rPr>
        <w:t xml:space="preserve"> </w:t>
      </w:r>
      <w:r>
        <w:rPr>
          <w:b/>
          <w:sz w:val="24"/>
        </w:rPr>
        <w:t>school</w:t>
      </w:r>
      <w:r>
        <w:rPr>
          <w:b/>
          <w:spacing w:val="-4"/>
          <w:sz w:val="24"/>
        </w:rPr>
        <w:t xml:space="preserve"> </w:t>
      </w:r>
      <w:r>
        <w:rPr>
          <w:b/>
          <w:sz w:val="24"/>
        </w:rPr>
        <w:t>pathways</w:t>
      </w:r>
      <w:r>
        <w:rPr>
          <w:b/>
          <w:spacing w:val="-4"/>
          <w:sz w:val="24"/>
        </w:rPr>
        <w:t xml:space="preserve"> </w:t>
      </w:r>
      <w:r>
        <w:rPr>
          <w:b/>
          <w:sz w:val="24"/>
        </w:rPr>
        <w:t>for</w:t>
      </w:r>
      <w:r>
        <w:rPr>
          <w:b/>
          <w:spacing w:val="-4"/>
          <w:sz w:val="24"/>
        </w:rPr>
        <w:t xml:space="preserve"> </w:t>
      </w:r>
      <w:r>
        <w:rPr>
          <w:b/>
          <w:sz w:val="24"/>
        </w:rPr>
        <w:t>students with disability.</w:t>
      </w:r>
    </w:p>
    <w:p w14:paraId="3CFEE5A5" w14:textId="77777777" w:rsidR="007B4CED" w:rsidRDefault="0051575D">
      <w:pPr>
        <w:pStyle w:val="ListParagraph"/>
        <w:numPr>
          <w:ilvl w:val="0"/>
          <w:numId w:val="3"/>
        </w:numPr>
        <w:tabs>
          <w:tab w:val="left" w:pos="1281"/>
        </w:tabs>
        <w:ind w:right="717"/>
        <w:jc w:val="both"/>
        <w:rPr>
          <w:b/>
          <w:sz w:val="24"/>
        </w:rPr>
      </w:pPr>
      <w:r>
        <w:rPr>
          <w:b/>
          <w:sz w:val="24"/>
        </w:rPr>
        <w:t>Work</w:t>
      </w:r>
      <w:r>
        <w:rPr>
          <w:b/>
          <w:spacing w:val="-6"/>
          <w:sz w:val="24"/>
        </w:rPr>
        <w:t xml:space="preserve"> </w:t>
      </w:r>
      <w:r>
        <w:rPr>
          <w:b/>
          <w:sz w:val="24"/>
        </w:rPr>
        <w:t>with</w:t>
      </w:r>
      <w:r>
        <w:rPr>
          <w:b/>
          <w:spacing w:val="-5"/>
          <w:sz w:val="24"/>
        </w:rPr>
        <w:t xml:space="preserve"> </w:t>
      </w:r>
      <w:r>
        <w:rPr>
          <w:b/>
          <w:sz w:val="24"/>
        </w:rPr>
        <w:t>the</w:t>
      </w:r>
      <w:r>
        <w:rPr>
          <w:b/>
          <w:spacing w:val="-4"/>
          <w:sz w:val="24"/>
        </w:rPr>
        <w:t xml:space="preserve"> </w:t>
      </w:r>
      <w:r>
        <w:rPr>
          <w:b/>
          <w:sz w:val="24"/>
        </w:rPr>
        <w:t>National</w:t>
      </w:r>
      <w:r>
        <w:rPr>
          <w:b/>
          <w:spacing w:val="-4"/>
          <w:sz w:val="24"/>
        </w:rPr>
        <w:t xml:space="preserve"> </w:t>
      </w:r>
      <w:r>
        <w:rPr>
          <w:b/>
          <w:sz w:val="24"/>
        </w:rPr>
        <w:t>Disability</w:t>
      </w:r>
      <w:r>
        <w:rPr>
          <w:b/>
          <w:spacing w:val="-11"/>
          <w:sz w:val="24"/>
        </w:rPr>
        <w:t xml:space="preserve"> </w:t>
      </w:r>
      <w:r>
        <w:rPr>
          <w:b/>
          <w:sz w:val="24"/>
        </w:rPr>
        <w:t>Insurance</w:t>
      </w:r>
      <w:r>
        <w:rPr>
          <w:b/>
          <w:spacing w:val="-2"/>
          <w:sz w:val="24"/>
        </w:rPr>
        <w:t xml:space="preserve"> </w:t>
      </w:r>
      <w:r>
        <w:rPr>
          <w:b/>
          <w:sz w:val="24"/>
        </w:rPr>
        <w:t>Agency</w:t>
      </w:r>
      <w:r>
        <w:rPr>
          <w:b/>
          <w:spacing w:val="-8"/>
          <w:sz w:val="24"/>
        </w:rPr>
        <w:t xml:space="preserve"> </w:t>
      </w:r>
      <w:r>
        <w:rPr>
          <w:b/>
          <w:sz w:val="24"/>
        </w:rPr>
        <w:t>(NDIA)</w:t>
      </w:r>
      <w:r>
        <w:rPr>
          <w:b/>
          <w:spacing w:val="-3"/>
          <w:sz w:val="24"/>
        </w:rPr>
        <w:t xml:space="preserve"> </w:t>
      </w:r>
      <w:r>
        <w:rPr>
          <w:b/>
          <w:sz w:val="24"/>
        </w:rPr>
        <w:t>to</w:t>
      </w:r>
      <w:r>
        <w:rPr>
          <w:b/>
          <w:spacing w:val="-6"/>
          <w:sz w:val="24"/>
        </w:rPr>
        <w:t xml:space="preserve"> </w:t>
      </w:r>
      <w:r>
        <w:rPr>
          <w:b/>
          <w:sz w:val="24"/>
        </w:rPr>
        <w:t>ensure</w:t>
      </w:r>
      <w:r>
        <w:rPr>
          <w:b/>
          <w:spacing w:val="-5"/>
          <w:sz w:val="24"/>
        </w:rPr>
        <w:t xml:space="preserve"> </w:t>
      </w:r>
      <w:r>
        <w:rPr>
          <w:b/>
          <w:sz w:val="24"/>
        </w:rPr>
        <w:t>that every young person with disability gets career development and an employment-first</w:t>
      </w:r>
      <w:r>
        <w:rPr>
          <w:b/>
          <w:spacing w:val="-14"/>
          <w:sz w:val="24"/>
        </w:rPr>
        <w:t xml:space="preserve"> </w:t>
      </w:r>
      <w:r>
        <w:rPr>
          <w:b/>
          <w:sz w:val="24"/>
        </w:rPr>
        <w:t>approach</w:t>
      </w:r>
      <w:r>
        <w:rPr>
          <w:b/>
          <w:spacing w:val="-16"/>
          <w:sz w:val="24"/>
        </w:rPr>
        <w:t xml:space="preserve"> </w:t>
      </w:r>
      <w:proofErr w:type="gramStart"/>
      <w:r>
        <w:rPr>
          <w:b/>
          <w:sz w:val="24"/>
        </w:rPr>
        <w:t>similar</w:t>
      </w:r>
      <w:r>
        <w:rPr>
          <w:b/>
          <w:spacing w:val="-13"/>
          <w:sz w:val="24"/>
        </w:rPr>
        <w:t xml:space="preserve"> </w:t>
      </w:r>
      <w:r>
        <w:rPr>
          <w:b/>
          <w:sz w:val="24"/>
        </w:rPr>
        <w:t>to</w:t>
      </w:r>
      <w:proofErr w:type="gramEnd"/>
      <w:r>
        <w:rPr>
          <w:b/>
          <w:spacing w:val="-15"/>
          <w:sz w:val="24"/>
        </w:rPr>
        <w:t xml:space="preserve"> </w:t>
      </w:r>
      <w:r>
        <w:rPr>
          <w:b/>
          <w:sz w:val="24"/>
        </w:rPr>
        <w:t>the</w:t>
      </w:r>
      <w:r>
        <w:rPr>
          <w:b/>
          <w:spacing w:val="-15"/>
          <w:sz w:val="24"/>
        </w:rPr>
        <w:t xml:space="preserve"> </w:t>
      </w:r>
      <w:r>
        <w:rPr>
          <w:b/>
          <w:sz w:val="24"/>
        </w:rPr>
        <w:t>‘Transition</w:t>
      </w:r>
      <w:r>
        <w:rPr>
          <w:b/>
          <w:spacing w:val="-14"/>
          <w:sz w:val="24"/>
        </w:rPr>
        <w:t xml:space="preserve"> </w:t>
      </w:r>
      <w:r>
        <w:rPr>
          <w:b/>
          <w:sz w:val="24"/>
        </w:rPr>
        <w:t>to</w:t>
      </w:r>
      <w:r>
        <w:rPr>
          <w:b/>
          <w:spacing w:val="-17"/>
          <w:sz w:val="24"/>
        </w:rPr>
        <w:t xml:space="preserve"> </w:t>
      </w:r>
      <w:r>
        <w:rPr>
          <w:b/>
          <w:sz w:val="24"/>
        </w:rPr>
        <w:t>Employment</w:t>
      </w:r>
      <w:r>
        <w:rPr>
          <w:b/>
          <w:spacing w:val="-14"/>
          <w:sz w:val="24"/>
        </w:rPr>
        <w:t xml:space="preserve"> </w:t>
      </w:r>
      <w:r>
        <w:rPr>
          <w:b/>
          <w:sz w:val="24"/>
        </w:rPr>
        <w:t>pilot’ between the Western Australia Department of Education and the NDIA.</w:t>
      </w:r>
    </w:p>
    <w:p w14:paraId="3CFEE5A6" w14:textId="77777777" w:rsidR="007B4CED" w:rsidRDefault="0051575D">
      <w:pPr>
        <w:pStyle w:val="ListParagraph"/>
        <w:numPr>
          <w:ilvl w:val="0"/>
          <w:numId w:val="3"/>
        </w:numPr>
        <w:tabs>
          <w:tab w:val="left" w:pos="1281"/>
        </w:tabs>
        <w:ind w:right="719"/>
        <w:jc w:val="both"/>
        <w:rPr>
          <w:b/>
          <w:sz w:val="24"/>
        </w:rPr>
      </w:pPr>
      <w:r>
        <w:rPr>
          <w:b/>
          <w:sz w:val="24"/>
        </w:rPr>
        <w:t xml:space="preserve">Encourage Victorian careers advisors to </w:t>
      </w:r>
      <w:proofErr w:type="spellStart"/>
      <w:r>
        <w:rPr>
          <w:b/>
          <w:sz w:val="24"/>
        </w:rPr>
        <w:t>familiarise</w:t>
      </w:r>
      <w:proofErr w:type="spellEnd"/>
      <w:r>
        <w:rPr>
          <w:b/>
          <w:sz w:val="24"/>
        </w:rPr>
        <w:t xml:space="preserve"> themselves with the broad</w:t>
      </w:r>
      <w:r>
        <w:rPr>
          <w:b/>
          <w:spacing w:val="-17"/>
          <w:sz w:val="24"/>
        </w:rPr>
        <w:t xml:space="preserve"> </w:t>
      </w:r>
      <w:r>
        <w:rPr>
          <w:b/>
          <w:sz w:val="24"/>
        </w:rPr>
        <w:t>range</w:t>
      </w:r>
      <w:r>
        <w:rPr>
          <w:b/>
          <w:spacing w:val="-17"/>
          <w:sz w:val="24"/>
        </w:rPr>
        <w:t xml:space="preserve"> </w:t>
      </w:r>
      <w:r>
        <w:rPr>
          <w:b/>
          <w:sz w:val="24"/>
        </w:rPr>
        <w:t>of</w:t>
      </w:r>
      <w:r>
        <w:rPr>
          <w:b/>
          <w:spacing w:val="-16"/>
          <w:sz w:val="24"/>
        </w:rPr>
        <w:t xml:space="preserve"> </w:t>
      </w:r>
      <w:r>
        <w:rPr>
          <w:b/>
          <w:sz w:val="24"/>
        </w:rPr>
        <w:t>opportunities</w:t>
      </w:r>
      <w:r>
        <w:rPr>
          <w:b/>
          <w:spacing w:val="-17"/>
          <w:sz w:val="24"/>
        </w:rPr>
        <w:t xml:space="preserve"> </w:t>
      </w:r>
      <w:r>
        <w:rPr>
          <w:b/>
          <w:sz w:val="24"/>
        </w:rPr>
        <w:t>offered</w:t>
      </w:r>
      <w:r>
        <w:rPr>
          <w:b/>
          <w:spacing w:val="-17"/>
          <w:sz w:val="24"/>
        </w:rPr>
        <w:t xml:space="preserve"> </w:t>
      </w:r>
      <w:r>
        <w:rPr>
          <w:b/>
          <w:sz w:val="24"/>
        </w:rPr>
        <w:t>by</w:t>
      </w:r>
      <w:r>
        <w:rPr>
          <w:b/>
          <w:spacing w:val="-17"/>
          <w:sz w:val="24"/>
        </w:rPr>
        <w:t xml:space="preserve"> </w:t>
      </w:r>
      <w:r>
        <w:rPr>
          <w:b/>
          <w:sz w:val="24"/>
        </w:rPr>
        <w:t>the</w:t>
      </w:r>
      <w:r>
        <w:rPr>
          <w:b/>
          <w:spacing w:val="-16"/>
          <w:sz w:val="24"/>
        </w:rPr>
        <w:t xml:space="preserve"> </w:t>
      </w:r>
      <w:r>
        <w:rPr>
          <w:b/>
          <w:sz w:val="24"/>
        </w:rPr>
        <w:t>growing</w:t>
      </w:r>
      <w:r>
        <w:rPr>
          <w:b/>
          <w:spacing w:val="-17"/>
          <w:sz w:val="24"/>
        </w:rPr>
        <w:t xml:space="preserve"> </w:t>
      </w:r>
      <w:r>
        <w:rPr>
          <w:b/>
          <w:sz w:val="24"/>
        </w:rPr>
        <w:t>disability</w:t>
      </w:r>
      <w:r>
        <w:rPr>
          <w:b/>
          <w:spacing w:val="-17"/>
          <w:sz w:val="24"/>
        </w:rPr>
        <w:t xml:space="preserve"> </w:t>
      </w:r>
      <w:r>
        <w:rPr>
          <w:b/>
          <w:sz w:val="24"/>
        </w:rPr>
        <w:t>sector,</w:t>
      </w:r>
      <w:r>
        <w:rPr>
          <w:b/>
          <w:spacing w:val="-16"/>
          <w:sz w:val="24"/>
        </w:rPr>
        <w:t xml:space="preserve"> </w:t>
      </w:r>
      <w:r>
        <w:rPr>
          <w:b/>
          <w:sz w:val="24"/>
        </w:rPr>
        <w:t>with use</w:t>
      </w:r>
      <w:r>
        <w:rPr>
          <w:b/>
          <w:spacing w:val="-13"/>
          <w:sz w:val="24"/>
        </w:rPr>
        <w:t xml:space="preserve"> </w:t>
      </w:r>
      <w:r>
        <w:rPr>
          <w:b/>
          <w:sz w:val="24"/>
        </w:rPr>
        <w:t>of</w:t>
      </w:r>
      <w:r>
        <w:rPr>
          <w:b/>
          <w:spacing w:val="-14"/>
          <w:sz w:val="24"/>
        </w:rPr>
        <w:t xml:space="preserve"> </w:t>
      </w:r>
      <w:r>
        <w:rPr>
          <w:b/>
          <w:sz w:val="24"/>
        </w:rPr>
        <w:t>the</w:t>
      </w:r>
      <w:r>
        <w:rPr>
          <w:b/>
          <w:spacing w:val="-13"/>
          <w:sz w:val="24"/>
        </w:rPr>
        <w:t xml:space="preserve"> </w:t>
      </w:r>
      <w:r>
        <w:rPr>
          <w:b/>
          <w:sz w:val="24"/>
        </w:rPr>
        <w:t>NDS</w:t>
      </w:r>
      <w:r>
        <w:rPr>
          <w:b/>
          <w:spacing w:val="-12"/>
          <w:sz w:val="24"/>
        </w:rPr>
        <w:t xml:space="preserve"> </w:t>
      </w:r>
      <w:proofErr w:type="spellStart"/>
      <w:r>
        <w:rPr>
          <w:b/>
          <w:i/>
          <w:sz w:val="24"/>
        </w:rPr>
        <w:t>carecareers</w:t>
      </w:r>
      <w:proofErr w:type="spellEnd"/>
      <w:r>
        <w:rPr>
          <w:b/>
          <w:i/>
          <w:spacing w:val="-12"/>
          <w:sz w:val="24"/>
        </w:rPr>
        <w:t xml:space="preserve"> </w:t>
      </w:r>
      <w:r>
        <w:rPr>
          <w:b/>
          <w:sz w:val="24"/>
        </w:rPr>
        <w:t>resources,</w:t>
      </w:r>
      <w:r>
        <w:rPr>
          <w:b/>
          <w:spacing w:val="-15"/>
          <w:sz w:val="24"/>
        </w:rPr>
        <w:t xml:space="preserve"> </w:t>
      </w:r>
      <w:r>
        <w:rPr>
          <w:b/>
          <w:sz w:val="24"/>
        </w:rPr>
        <w:t>and</w:t>
      </w:r>
      <w:r>
        <w:rPr>
          <w:b/>
          <w:spacing w:val="-14"/>
          <w:sz w:val="24"/>
        </w:rPr>
        <w:t xml:space="preserve"> </w:t>
      </w:r>
      <w:r>
        <w:rPr>
          <w:b/>
          <w:sz w:val="24"/>
        </w:rPr>
        <w:t>then</w:t>
      </w:r>
      <w:r>
        <w:rPr>
          <w:b/>
          <w:spacing w:val="-14"/>
          <w:sz w:val="24"/>
        </w:rPr>
        <w:t xml:space="preserve"> </w:t>
      </w:r>
      <w:r>
        <w:rPr>
          <w:b/>
          <w:sz w:val="24"/>
        </w:rPr>
        <w:t>encourage</w:t>
      </w:r>
      <w:r>
        <w:rPr>
          <w:b/>
          <w:spacing w:val="-13"/>
          <w:sz w:val="24"/>
        </w:rPr>
        <w:t xml:space="preserve"> </w:t>
      </w:r>
      <w:r>
        <w:rPr>
          <w:b/>
          <w:sz w:val="24"/>
        </w:rPr>
        <w:t>their</w:t>
      </w:r>
      <w:r>
        <w:rPr>
          <w:b/>
          <w:spacing w:val="-13"/>
          <w:sz w:val="24"/>
        </w:rPr>
        <w:t xml:space="preserve"> </w:t>
      </w:r>
      <w:r>
        <w:rPr>
          <w:b/>
          <w:sz w:val="24"/>
        </w:rPr>
        <w:t>students to consider these opportunities.</w:t>
      </w:r>
    </w:p>
    <w:p w14:paraId="3CFEE5A7" w14:textId="77777777" w:rsidR="007B4CED" w:rsidRDefault="007B4CED">
      <w:pPr>
        <w:pStyle w:val="BodyText"/>
        <w:spacing w:before="1"/>
        <w:rPr>
          <w:b/>
          <w:sz w:val="21"/>
        </w:rPr>
      </w:pPr>
    </w:p>
    <w:p w14:paraId="3CFEE5A8" w14:textId="77777777" w:rsidR="007B4CED" w:rsidRPr="00534914" w:rsidRDefault="0051575D">
      <w:pPr>
        <w:pStyle w:val="Heading4"/>
        <w:rPr>
          <w:rFonts w:ascii="Arial" w:hAnsi="Arial" w:cs="Arial"/>
          <w:b/>
          <w:bCs/>
        </w:rPr>
      </w:pPr>
      <w:r w:rsidRPr="00534914">
        <w:rPr>
          <w:rFonts w:ascii="Arial" w:hAnsi="Arial" w:cs="Arial"/>
          <w:b/>
          <w:bCs/>
          <w:spacing w:val="-2"/>
        </w:rPr>
        <w:t>Conclusion</w:t>
      </w:r>
    </w:p>
    <w:p w14:paraId="3CFEE5A9" w14:textId="77777777" w:rsidR="007B4CED" w:rsidRDefault="007B4CED">
      <w:pPr>
        <w:pStyle w:val="BodyText"/>
        <w:rPr>
          <w:rFonts w:ascii="Calibri Light"/>
          <w:sz w:val="25"/>
        </w:rPr>
      </w:pPr>
    </w:p>
    <w:p w14:paraId="3CFEE5AA" w14:textId="01B9953A" w:rsidR="007B4CED" w:rsidRDefault="0051575D">
      <w:pPr>
        <w:pStyle w:val="BodyText"/>
        <w:ind w:left="560" w:right="716"/>
        <w:jc w:val="both"/>
      </w:pPr>
      <w:r>
        <w:t>NDS encourages the Inquiry</w:t>
      </w:r>
      <w:r>
        <w:rPr>
          <w:spacing w:val="-1"/>
        </w:rPr>
        <w:t xml:space="preserve"> </w:t>
      </w:r>
      <w:r>
        <w:t xml:space="preserve">to </w:t>
      </w:r>
      <w:proofErr w:type="spellStart"/>
      <w:r>
        <w:t>recognise</w:t>
      </w:r>
      <w:proofErr w:type="spellEnd"/>
      <w:r>
        <w:t xml:space="preserve"> the significant improvements which can be made in supporting students with disability to find and maintain </w:t>
      </w:r>
      <w:proofErr w:type="gramStart"/>
      <w:r>
        <w:t>employment,</w:t>
      </w:r>
      <w:r w:rsidR="009C065F">
        <w:t xml:space="preserve"> </w:t>
      </w:r>
      <w:r>
        <w:t>and</w:t>
      </w:r>
      <w:proofErr w:type="gramEnd"/>
      <w:r>
        <w:t xml:space="preserve"> highlights the need for career advisors to be </w:t>
      </w:r>
      <w:proofErr w:type="spellStart"/>
      <w:r>
        <w:t>cognisant</w:t>
      </w:r>
      <w:proofErr w:type="spellEnd"/>
      <w:r>
        <w:t xml:space="preserve"> of the disability workforce as an</w:t>
      </w:r>
      <w:r>
        <w:rPr>
          <w:spacing w:val="-3"/>
        </w:rPr>
        <w:t xml:space="preserve"> </w:t>
      </w:r>
      <w:r>
        <w:t>area</w:t>
      </w:r>
      <w:r>
        <w:rPr>
          <w:spacing w:val="-3"/>
        </w:rPr>
        <w:t xml:space="preserve"> </w:t>
      </w:r>
      <w:r>
        <w:t>of</w:t>
      </w:r>
      <w:r>
        <w:rPr>
          <w:spacing w:val="-1"/>
        </w:rPr>
        <w:t xml:space="preserve"> </w:t>
      </w:r>
      <w:r>
        <w:t>substantial</w:t>
      </w:r>
      <w:r>
        <w:rPr>
          <w:spacing w:val="-6"/>
        </w:rPr>
        <w:t xml:space="preserve"> </w:t>
      </w:r>
      <w:r>
        <w:t>opportunity</w:t>
      </w:r>
      <w:r>
        <w:rPr>
          <w:spacing w:val="-6"/>
        </w:rPr>
        <w:t xml:space="preserve"> </w:t>
      </w:r>
      <w:r>
        <w:t>for</w:t>
      </w:r>
      <w:r>
        <w:rPr>
          <w:spacing w:val="-3"/>
        </w:rPr>
        <w:t xml:space="preserve"> </w:t>
      </w:r>
      <w:r>
        <w:t>students,</w:t>
      </w:r>
      <w:r>
        <w:rPr>
          <w:spacing w:val="-3"/>
        </w:rPr>
        <w:t xml:space="preserve"> </w:t>
      </w:r>
      <w:r>
        <w:t>especially</w:t>
      </w:r>
      <w:r>
        <w:rPr>
          <w:spacing w:val="-6"/>
        </w:rPr>
        <w:t xml:space="preserve"> </w:t>
      </w:r>
      <w:r>
        <w:t>given</w:t>
      </w:r>
      <w:r>
        <w:rPr>
          <w:spacing w:val="-3"/>
        </w:rPr>
        <w:t xml:space="preserve"> </w:t>
      </w:r>
      <w:r>
        <w:t>the significant</w:t>
      </w:r>
      <w:r>
        <w:rPr>
          <w:spacing w:val="-1"/>
        </w:rPr>
        <w:t xml:space="preserve"> </w:t>
      </w:r>
      <w:r>
        <w:t>growth it is currently undergoing.</w:t>
      </w:r>
    </w:p>
    <w:p w14:paraId="3CFEE5AB" w14:textId="77777777" w:rsidR="007B4CED" w:rsidRDefault="007B4CED">
      <w:pPr>
        <w:pStyle w:val="BodyText"/>
        <w:spacing w:before="1"/>
      </w:pPr>
    </w:p>
    <w:p w14:paraId="3CFEE5AC" w14:textId="77777777" w:rsidR="007B4CED" w:rsidRDefault="0051575D">
      <w:pPr>
        <w:pStyle w:val="BodyText"/>
        <w:ind w:left="560" w:right="715"/>
        <w:jc w:val="both"/>
      </w:pPr>
      <w:r>
        <w:t>NDS is</w:t>
      </w:r>
      <w:r>
        <w:rPr>
          <w:spacing w:val="-1"/>
        </w:rPr>
        <w:t xml:space="preserve"> </w:t>
      </w:r>
      <w:r>
        <w:t>keen to work with the Victorian Government and others to</w:t>
      </w:r>
      <w:r>
        <w:rPr>
          <w:spacing w:val="-2"/>
        </w:rPr>
        <w:t xml:space="preserve"> </w:t>
      </w:r>
      <w:r>
        <w:t>ensure</w:t>
      </w:r>
      <w:r>
        <w:rPr>
          <w:spacing w:val="-1"/>
        </w:rPr>
        <w:t xml:space="preserve"> </w:t>
      </w:r>
      <w:r>
        <w:t>that we are effective</w:t>
      </w:r>
      <w:r>
        <w:rPr>
          <w:spacing w:val="-3"/>
        </w:rPr>
        <w:t xml:space="preserve"> </w:t>
      </w:r>
      <w:r>
        <w:t>in</w:t>
      </w:r>
      <w:r>
        <w:rPr>
          <w:spacing w:val="-5"/>
        </w:rPr>
        <w:t xml:space="preserve"> </w:t>
      </w:r>
      <w:r>
        <w:t>supporting</w:t>
      </w:r>
      <w:r>
        <w:rPr>
          <w:spacing w:val="-7"/>
        </w:rPr>
        <w:t xml:space="preserve"> </w:t>
      </w:r>
      <w:r>
        <w:t>young</w:t>
      </w:r>
      <w:r>
        <w:rPr>
          <w:spacing w:val="-5"/>
        </w:rPr>
        <w:t xml:space="preserve"> </w:t>
      </w:r>
      <w:r>
        <w:t>people</w:t>
      </w:r>
      <w:r>
        <w:rPr>
          <w:spacing w:val="-3"/>
        </w:rPr>
        <w:t xml:space="preserve"> </w:t>
      </w:r>
      <w:r>
        <w:t>with</w:t>
      </w:r>
      <w:r>
        <w:rPr>
          <w:spacing w:val="-3"/>
        </w:rPr>
        <w:t xml:space="preserve"> </w:t>
      </w:r>
      <w:r>
        <w:t>disability career</w:t>
      </w:r>
      <w:r>
        <w:rPr>
          <w:spacing w:val="-3"/>
        </w:rPr>
        <w:t xml:space="preserve"> </w:t>
      </w:r>
      <w:r>
        <w:t>development</w:t>
      </w:r>
      <w:r>
        <w:rPr>
          <w:spacing w:val="-5"/>
        </w:rPr>
        <w:t xml:space="preserve"> </w:t>
      </w:r>
      <w:r>
        <w:t>and to</w:t>
      </w:r>
      <w:r>
        <w:rPr>
          <w:spacing w:val="-2"/>
        </w:rPr>
        <w:t xml:space="preserve"> </w:t>
      </w:r>
      <w:r>
        <w:t>help</w:t>
      </w:r>
      <w:r>
        <w:rPr>
          <w:spacing w:val="-5"/>
        </w:rPr>
        <w:t xml:space="preserve"> </w:t>
      </w:r>
      <w:r>
        <w:t>to build a robust disability workforce.</w:t>
      </w:r>
    </w:p>
    <w:p w14:paraId="3CFEE5AD" w14:textId="77777777" w:rsidR="007B4CED" w:rsidRDefault="007B4CED">
      <w:pPr>
        <w:jc w:val="both"/>
        <w:sectPr w:rsidR="007B4CED">
          <w:pgSz w:w="11910" w:h="16840"/>
          <w:pgMar w:top="1340" w:right="720" w:bottom="1200" w:left="880" w:header="0" w:footer="909" w:gutter="0"/>
          <w:cols w:space="720"/>
        </w:sectPr>
      </w:pPr>
    </w:p>
    <w:p w14:paraId="3CFEE5AE" w14:textId="77777777" w:rsidR="007B4CED" w:rsidRDefault="007B4CED">
      <w:pPr>
        <w:pStyle w:val="BodyText"/>
        <w:spacing w:before="4"/>
        <w:rPr>
          <w:sz w:val="17"/>
        </w:rPr>
      </w:pPr>
    </w:p>
    <w:p w14:paraId="3CFEE5AF" w14:textId="77777777" w:rsidR="007B4CED" w:rsidRDefault="0051575D">
      <w:pPr>
        <w:pStyle w:val="BodyText"/>
        <w:spacing w:before="92" w:line="259" w:lineRule="auto"/>
        <w:ind w:left="560" w:right="715"/>
        <w:jc w:val="both"/>
      </w:pPr>
      <w:r>
        <w:rPr>
          <w:b/>
        </w:rPr>
        <w:t>National Disability</w:t>
      </w:r>
      <w:r>
        <w:rPr>
          <w:b/>
          <w:spacing w:val="-7"/>
        </w:rPr>
        <w:t xml:space="preserve"> </w:t>
      </w:r>
      <w:r>
        <w:rPr>
          <w:b/>
        </w:rPr>
        <w:t xml:space="preserve">Services </w:t>
      </w:r>
      <w:r>
        <w:t>is</w:t>
      </w:r>
      <w:r>
        <w:rPr>
          <w:spacing w:val="-1"/>
        </w:rPr>
        <w:t xml:space="preserve"> </w:t>
      </w:r>
      <w:r>
        <w:t>the</w:t>
      </w:r>
      <w:r>
        <w:rPr>
          <w:spacing w:val="-2"/>
        </w:rPr>
        <w:t xml:space="preserve"> </w:t>
      </w:r>
      <w:r>
        <w:t>peak</w:t>
      </w:r>
      <w:r>
        <w:rPr>
          <w:spacing w:val="-1"/>
        </w:rPr>
        <w:t xml:space="preserve"> </w:t>
      </w:r>
      <w:r>
        <w:t>industry</w:t>
      </w:r>
      <w:r>
        <w:rPr>
          <w:spacing w:val="-3"/>
        </w:rPr>
        <w:t xml:space="preserve"> </w:t>
      </w:r>
      <w:r>
        <w:t>body</w:t>
      </w:r>
      <w:r>
        <w:rPr>
          <w:spacing w:val="-3"/>
        </w:rPr>
        <w:t xml:space="preserve"> </w:t>
      </w:r>
      <w:r>
        <w:t>for</w:t>
      </w:r>
      <w:r>
        <w:rPr>
          <w:spacing w:val="-3"/>
        </w:rPr>
        <w:t xml:space="preserve"> </w:t>
      </w:r>
      <w:r>
        <w:t>non-government disability services. It represents</w:t>
      </w:r>
      <w:r>
        <w:rPr>
          <w:spacing w:val="-4"/>
        </w:rPr>
        <w:t xml:space="preserve"> </w:t>
      </w:r>
      <w:r>
        <w:t>service providers</w:t>
      </w:r>
      <w:r>
        <w:rPr>
          <w:spacing w:val="-1"/>
        </w:rPr>
        <w:t xml:space="preserve"> </w:t>
      </w:r>
      <w:r>
        <w:t>across Australia</w:t>
      </w:r>
      <w:r>
        <w:rPr>
          <w:spacing w:val="-1"/>
        </w:rPr>
        <w:t xml:space="preserve"> </w:t>
      </w:r>
      <w:r>
        <w:t>in</w:t>
      </w:r>
      <w:r>
        <w:rPr>
          <w:spacing w:val="-2"/>
        </w:rPr>
        <w:t xml:space="preserve"> </w:t>
      </w:r>
      <w:r>
        <w:t>their</w:t>
      </w:r>
      <w:r>
        <w:rPr>
          <w:spacing w:val="-1"/>
        </w:rPr>
        <w:t xml:space="preserve"> </w:t>
      </w:r>
      <w:r>
        <w:t>work</w:t>
      </w:r>
      <w:r>
        <w:rPr>
          <w:spacing w:val="-1"/>
        </w:rPr>
        <w:t xml:space="preserve"> </w:t>
      </w:r>
      <w:r>
        <w:t>to</w:t>
      </w:r>
      <w:r>
        <w:rPr>
          <w:spacing w:val="-1"/>
        </w:rPr>
        <w:t xml:space="preserve"> </w:t>
      </w:r>
      <w:r>
        <w:t>deliver</w:t>
      </w:r>
      <w:r>
        <w:rPr>
          <w:spacing w:val="-1"/>
        </w:rPr>
        <w:t xml:space="preserve"> </w:t>
      </w:r>
      <w:r>
        <w:t>high- quality supports and life opportunities for people with disability. Its Australia-wide membership</w:t>
      </w:r>
      <w:r>
        <w:rPr>
          <w:spacing w:val="-6"/>
        </w:rPr>
        <w:t xml:space="preserve"> </w:t>
      </w:r>
      <w:r>
        <w:t>includes</w:t>
      </w:r>
      <w:r>
        <w:rPr>
          <w:spacing w:val="-9"/>
        </w:rPr>
        <w:t xml:space="preserve"> </w:t>
      </w:r>
      <w:r>
        <w:t>over</w:t>
      </w:r>
      <w:r>
        <w:rPr>
          <w:spacing w:val="-7"/>
        </w:rPr>
        <w:t xml:space="preserve"> </w:t>
      </w:r>
      <w:r>
        <w:t>1100</w:t>
      </w:r>
      <w:r>
        <w:rPr>
          <w:spacing w:val="-8"/>
        </w:rPr>
        <w:t xml:space="preserve"> </w:t>
      </w:r>
      <w:r>
        <w:t>non-government</w:t>
      </w:r>
      <w:r>
        <w:rPr>
          <w:spacing w:val="-6"/>
        </w:rPr>
        <w:t xml:space="preserve"> </w:t>
      </w:r>
      <w:proofErr w:type="spellStart"/>
      <w:r>
        <w:t>organisations</w:t>
      </w:r>
      <w:proofErr w:type="spellEnd"/>
      <w:r>
        <w:rPr>
          <w:spacing w:val="-6"/>
        </w:rPr>
        <w:t xml:space="preserve"> </w:t>
      </w:r>
      <w:r>
        <w:t>which</w:t>
      </w:r>
      <w:r>
        <w:rPr>
          <w:spacing w:val="-6"/>
        </w:rPr>
        <w:t xml:space="preserve"> </w:t>
      </w:r>
      <w:r>
        <w:t>support</w:t>
      </w:r>
      <w:r>
        <w:rPr>
          <w:spacing w:val="-9"/>
        </w:rPr>
        <w:t xml:space="preserve"> </w:t>
      </w:r>
      <w:r>
        <w:t xml:space="preserve">people with all forms of disability. Its members collectively provide the full range of disability services—from accommodation support, respite and therapy to community access and employment. NDS provides information and networking opportunities to its members and policy advice to state, </w:t>
      </w:r>
      <w:proofErr w:type="gramStart"/>
      <w:r>
        <w:t>territory</w:t>
      </w:r>
      <w:proofErr w:type="gramEnd"/>
      <w:r>
        <w:t xml:space="preserve"> and Federal governments.</w:t>
      </w:r>
    </w:p>
    <w:p w14:paraId="3CFEE5B0" w14:textId="77777777" w:rsidR="007B4CED" w:rsidRDefault="007B4CED">
      <w:pPr>
        <w:pStyle w:val="BodyText"/>
        <w:rPr>
          <w:sz w:val="20"/>
        </w:rPr>
      </w:pPr>
    </w:p>
    <w:p w14:paraId="3CFEE5B1" w14:textId="77777777" w:rsidR="007B4CED" w:rsidRDefault="007B4CED">
      <w:pPr>
        <w:rPr>
          <w:sz w:val="20"/>
        </w:rPr>
        <w:sectPr w:rsidR="007B4CED">
          <w:pgSz w:w="11910" w:h="16840"/>
          <w:pgMar w:top="1920" w:right="720" w:bottom="1200" w:left="880" w:header="0" w:footer="909" w:gutter="0"/>
          <w:cols w:space="720"/>
        </w:sectPr>
      </w:pPr>
    </w:p>
    <w:p w14:paraId="3CFEE5B2" w14:textId="77777777" w:rsidR="007B4CED" w:rsidRPr="00811718" w:rsidRDefault="0051575D">
      <w:pPr>
        <w:pStyle w:val="Heading4"/>
        <w:spacing w:before="167" w:line="390" w:lineRule="exact"/>
        <w:ind w:left="668"/>
        <w:rPr>
          <w:rFonts w:ascii="Arial" w:hAnsi="Arial" w:cs="Arial"/>
          <w:sz w:val="28"/>
          <w:szCs w:val="28"/>
        </w:rPr>
      </w:pPr>
      <w:r w:rsidRPr="00811718">
        <w:rPr>
          <w:rFonts w:ascii="Arial" w:hAnsi="Arial" w:cs="Arial"/>
          <w:sz w:val="28"/>
          <w:szCs w:val="28"/>
        </w:rPr>
        <w:t>Contact</w:t>
      </w:r>
      <w:r w:rsidRPr="00811718">
        <w:rPr>
          <w:rFonts w:ascii="Arial" w:hAnsi="Arial" w:cs="Arial"/>
          <w:spacing w:val="-11"/>
          <w:sz w:val="28"/>
          <w:szCs w:val="28"/>
        </w:rPr>
        <w:t xml:space="preserve"> </w:t>
      </w:r>
      <w:r w:rsidRPr="00811718">
        <w:rPr>
          <w:rFonts w:ascii="Arial" w:hAnsi="Arial" w:cs="Arial"/>
          <w:sz w:val="28"/>
          <w:szCs w:val="28"/>
        </w:rPr>
        <w:t>Section</w:t>
      </w:r>
      <w:r w:rsidRPr="00811718">
        <w:rPr>
          <w:rFonts w:ascii="Arial" w:hAnsi="Arial" w:cs="Arial"/>
          <w:spacing w:val="-10"/>
          <w:sz w:val="28"/>
          <w:szCs w:val="28"/>
        </w:rPr>
        <w:t xml:space="preserve"> 1</w:t>
      </w:r>
    </w:p>
    <w:p w14:paraId="3CFEE5B3" w14:textId="77777777" w:rsidR="007B4CED" w:rsidRDefault="0051575D">
      <w:pPr>
        <w:spacing w:line="276" w:lineRule="exact"/>
        <w:ind w:left="668"/>
        <w:rPr>
          <w:b/>
          <w:sz w:val="24"/>
        </w:rPr>
      </w:pPr>
      <w:r>
        <w:rPr>
          <w:b/>
          <w:sz w:val="24"/>
        </w:rPr>
        <w:t>David</w:t>
      </w:r>
      <w:r>
        <w:rPr>
          <w:b/>
          <w:spacing w:val="-12"/>
          <w:sz w:val="24"/>
        </w:rPr>
        <w:t xml:space="preserve"> </w:t>
      </w:r>
      <w:r>
        <w:rPr>
          <w:b/>
          <w:spacing w:val="-4"/>
          <w:sz w:val="24"/>
        </w:rPr>
        <w:t>Moody</w:t>
      </w:r>
    </w:p>
    <w:p w14:paraId="3CFEE5B4" w14:textId="77777777" w:rsidR="007B4CED" w:rsidRDefault="0051575D">
      <w:pPr>
        <w:pStyle w:val="BodyText"/>
        <w:ind w:left="668"/>
      </w:pPr>
      <w:r>
        <w:t>State Manager Victoria National</w:t>
      </w:r>
      <w:r>
        <w:rPr>
          <w:spacing w:val="-17"/>
        </w:rPr>
        <w:t xml:space="preserve"> </w:t>
      </w:r>
      <w:r>
        <w:t>Disability</w:t>
      </w:r>
      <w:r>
        <w:rPr>
          <w:spacing w:val="-17"/>
        </w:rPr>
        <w:t xml:space="preserve"> </w:t>
      </w:r>
      <w:r>
        <w:t>Services</w:t>
      </w:r>
    </w:p>
    <w:p w14:paraId="3CFEE5B5" w14:textId="77777777" w:rsidR="007B4CED" w:rsidRPr="00811718" w:rsidRDefault="0051575D">
      <w:pPr>
        <w:pStyle w:val="Heading4"/>
        <w:spacing w:before="167" w:line="390" w:lineRule="exact"/>
        <w:ind w:left="668"/>
        <w:rPr>
          <w:rFonts w:ascii="Arial" w:hAnsi="Arial" w:cs="Arial"/>
        </w:rPr>
      </w:pPr>
      <w:r>
        <w:br w:type="column"/>
      </w:r>
      <w:r w:rsidRPr="00811718">
        <w:rPr>
          <w:rFonts w:ascii="Arial" w:hAnsi="Arial" w:cs="Arial"/>
          <w:sz w:val="28"/>
          <w:szCs w:val="28"/>
        </w:rPr>
        <w:t>Contact</w:t>
      </w:r>
      <w:r w:rsidRPr="00811718">
        <w:rPr>
          <w:rFonts w:ascii="Arial" w:hAnsi="Arial" w:cs="Arial"/>
          <w:spacing w:val="-10"/>
          <w:sz w:val="28"/>
          <w:szCs w:val="28"/>
        </w:rPr>
        <w:t xml:space="preserve"> </w:t>
      </w:r>
      <w:r w:rsidRPr="00811718">
        <w:rPr>
          <w:rFonts w:ascii="Arial" w:hAnsi="Arial" w:cs="Arial"/>
          <w:sz w:val="28"/>
          <w:szCs w:val="28"/>
        </w:rPr>
        <w:t>Section</w:t>
      </w:r>
      <w:r w:rsidRPr="00811718">
        <w:rPr>
          <w:rFonts w:ascii="Arial" w:hAnsi="Arial" w:cs="Arial"/>
          <w:spacing w:val="-10"/>
          <w:sz w:val="28"/>
          <w:szCs w:val="28"/>
        </w:rPr>
        <w:t xml:space="preserve"> 2</w:t>
      </w:r>
    </w:p>
    <w:p w14:paraId="3CFEE5B6" w14:textId="77777777" w:rsidR="007B4CED" w:rsidRDefault="0051575D">
      <w:pPr>
        <w:spacing w:line="276" w:lineRule="exact"/>
        <w:ind w:left="668"/>
        <w:rPr>
          <w:b/>
          <w:sz w:val="24"/>
        </w:rPr>
      </w:pPr>
      <w:r>
        <w:rPr>
          <w:b/>
          <w:sz w:val="24"/>
        </w:rPr>
        <w:t>David</w:t>
      </w:r>
      <w:r>
        <w:rPr>
          <w:b/>
          <w:spacing w:val="-12"/>
          <w:sz w:val="24"/>
        </w:rPr>
        <w:t xml:space="preserve"> </w:t>
      </w:r>
      <w:r>
        <w:rPr>
          <w:b/>
          <w:spacing w:val="-4"/>
          <w:sz w:val="24"/>
        </w:rPr>
        <w:t>Moody</w:t>
      </w:r>
    </w:p>
    <w:p w14:paraId="3CFEE5B7" w14:textId="77777777" w:rsidR="007B4CED" w:rsidRDefault="0051575D">
      <w:pPr>
        <w:pStyle w:val="BodyText"/>
        <w:ind w:left="668" w:right="1832"/>
      </w:pPr>
      <w:r>
        <w:t>State Manager Victoria National</w:t>
      </w:r>
      <w:r>
        <w:rPr>
          <w:spacing w:val="-17"/>
        </w:rPr>
        <w:t xml:space="preserve"> </w:t>
      </w:r>
      <w:r>
        <w:t>Disability</w:t>
      </w:r>
      <w:r>
        <w:rPr>
          <w:spacing w:val="-17"/>
        </w:rPr>
        <w:t xml:space="preserve"> </w:t>
      </w:r>
      <w:r>
        <w:t>Services</w:t>
      </w:r>
    </w:p>
    <w:p w14:paraId="3CFEE5B8" w14:textId="77777777" w:rsidR="007B4CED" w:rsidRDefault="007B4CED">
      <w:pPr>
        <w:sectPr w:rsidR="007B4CED">
          <w:type w:val="continuous"/>
          <w:pgSz w:w="11910" w:h="16840"/>
          <w:pgMar w:top="520" w:right="720" w:bottom="1100" w:left="880" w:header="0" w:footer="909" w:gutter="0"/>
          <w:cols w:num="2" w:space="720" w:equalWidth="0">
            <w:col w:w="3599" w:space="909"/>
            <w:col w:w="5802"/>
          </w:cols>
        </w:sectPr>
      </w:pPr>
    </w:p>
    <w:p w14:paraId="3CFEE5B9" w14:textId="4CD06FBA" w:rsidR="007B4CED" w:rsidRDefault="0051575D">
      <w:pPr>
        <w:tabs>
          <w:tab w:val="left" w:pos="5156"/>
        </w:tabs>
        <w:ind w:left="648"/>
        <w:rPr>
          <w:sz w:val="20"/>
        </w:rPr>
      </w:pPr>
      <w:r>
        <w:rPr>
          <w:sz w:val="20"/>
        </w:rPr>
        <w:tab/>
      </w:r>
    </w:p>
    <w:p w14:paraId="3CFEE5BA" w14:textId="77777777" w:rsidR="007B4CED" w:rsidRDefault="007B4CED">
      <w:pPr>
        <w:pStyle w:val="BodyText"/>
        <w:spacing w:before="9"/>
        <w:rPr>
          <w:sz w:val="12"/>
        </w:rPr>
      </w:pPr>
    </w:p>
    <w:p w14:paraId="3CFEE5BB" w14:textId="77777777" w:rsidR="007B4CED" w:rsidRDefault="007B4CED">
      <w:pPr>
        <w:rPr>
          <w:sz w:val="12"/>
        </w:rPr>
        <w:sectPr w:rsidR="007B4CED">
          <w:type w:val="continuous"/>
          <w:pgSz w:w="11910" w:h="16840"/>
          <w:pgMar w:top="520" w:right="720" w:bottom="1100" w:left="880" w:header="0" w:footer="909" w:gutter="0"/>
          <w:cols w:space="720"/>
        </w:sectPr>
      </w:pPr>
    </w:p>
    <w:p w14:paraId="3CFEE5BC" w14:textId="50A23B62" w:rsidR="007B4CED" w:rsidRDefault="0051575D">
      <w:pPr>
        <w:spacing w:before="92"/>
        <w:ind w:left="668"/>
        <w:rPr>
          <w:sz w:val="24"/>
        </w:rPr>
      </w:pPr>
      <w:r>
        <w:rPr>
          <w:b/>
          <w:sz w:val="24"/>
        </w:rPr>
        <w:t xml:space="preserve">Michelle Wakeford </w:t>
      </w:r>
      <w:r>
        <w:rPr>
          <w:sz w:val="24"/>
        </w:rPr>
        <w:t>Manager Ticket to Work National</w:t>
      </w:r>
      <w:r>
        <w:rPr>
          <w:spacing w:val="-17"/>
          <w:sz w:val="24"/>
        </w:rPr>
        <w:t xml:space="preserve"> </w:t>
      </w:r>
      <w:r>
        <w:rPr>
          <w:sz w:val="24"/>
        </w:rPr>
        <w:t>Disability</w:t>
      </w:r>
      <w:r>
        <w:rPr>
          <w:spacing w:val="-17"/>
          <w:sz w:val="24"/>
        </w:rPr>
        <w:t xml:space="preserve"> </w:t>
      </w:r>
      <w:r>
        <w:rPr>
          <w:sz w:val="24"/>
        </w:rPr>
        <w:t xml:space="preserve">Services </w:t>
      </w:r>
    </w:p>
    <w:p w14:paraId="3CFEE5BD" w14:textId="77777777" w:rsidR="007B4CED" w:rsidRDefault="0051575D">
      <w:pPr>
        <w:spacing w:before="92"/>
        <w:ind w:left="668"/>
        <w:rPr>
          <w:b/>
          <w:sz w:val="24"/>
        </w:rPr>
      </w:pPr>
      <w:r>
        <w:br w:type="column"/>
      </w:r>
      <w:r>
        <w:rPr>
          <w:b/>
          <w:sz w:val="24"/>
        </w:rPr>
        <w:t>Sarah</w:t>
      </w:r>
      <w:r>
        <w:rPr>
          <w:b/>
          <w:spacing w:val="-1"/>
          <w:sz w:val="24"/>
        </w:rPr>
        <w:t xml:space="preserve"> </w:t>
      </w:r>
      <w:r>
        <w:rPr>
          <w:b/>
          <w:spacing w:val="-2"/>
          <w:sz w:val="24"/>
        </w:rPr>
        <w:t>Fordyce</w:t>
      </w:r>
    </w:p>
    <w:p w14:paraId="3CFEE5BE" w14:textId="37A37EF6" w:rsidR="007B4CED" w:rsidRDefault="0051575D">
      <w:pPr>
        <w:pStyle w:val="BodyText"/>
        <w:ind w:left="668" w:right="1832"/>
      </w:pPr>
      <w:r>
        <w:t>Policy Manager Victoria National</w:t>
      </w:r>
      <w:r>
        <w:rPr>
          <w:spacing w:val="-17"/>
        </w:rPr>
        <w:t xml:space="preserve"> </w:t>
      </w:r>
      <w:r>
        <w:t>Disability</w:t>
      </w:r>
      <w:r>
        <w:rPr>
          <w:spacing w:val="-17"/>
        </w:rPr>
        <w:t xml:space="preserve"> </w:t>
      </w:r>
      <w:r>
        <w:t>Services</w:t>
      </w:r>
    </w:p>
    <w:p w14:paraId="3CFEE5BF" w14:textId="77777777" w:rsidR="007B4CED" w:rsidRDefault="007B4CED">
      <w:pPr>
        <w:sectPr w:rsidR="007B4CED">
          <w:type w:val="continuous"/>
          <w:pgSz w:w="11910" w:h="16840"/>
          <w:pgMar w:top="520" w:right="720" w:bottom="1100" w:left="880" w:header="0" w:footer="909" w:gutter="0"/>
          <w:cols w:num="2" w:space="720" w:equalWidth="0">
            <w:col w:w="3599" w:space="909"/>
            <w:col w:w="5802"/>
          </w:cols>
        </w:sectPr>
      </w:pPr>
    </w:p>
    <w:p w14:paraId="3CFEE5C0" w14:textId="77777777" w:rsidR="007B4CED" w:rsidRDefault="007B4CED">
      <w:pPr>
        <w:pStyle w:val="BodyText"/>
        <w:rPr>
          <w:sz w:val="20"/>
        </w:rPr>
      </w:pPr>
    </w:p>
    <w:p w14:paraId="3CFEE5C1" w14:textId="77777777" w:rsidR="007B4CED" w:rsidRDefault="007B4CED">
      <w:pPr>
        <w:pStyle w:val="BodyText"/>
        <w:rPr>
          <w:sz w:val="20"/>
        </w:rPr>
      </w:pPr>
    </w:p>
    <w:p w14:paraId="3CFEE5C2" w14:textId="77777777" w:rsidR="007B4CED" w:rsidRDefault="007B4CED">
      <w:pPr>
        <w:pStyle w:val="BodyText"/>
        <w:rPr>
          <w:sz w:val="20"/>
        </w:rPr>
      </w:pPr>
    </w:p>
    <w:p w14:paraId="3CFEE5C3" w14:textId="77777777" w:rsidR="007B4CED" w:rsidRDefault="007B4CED">
      <w:pPr>
        <w:pStyle w:val="BodyText"/>
        <w:rPr>
          <w:sz w:val="20"/>
        </w:rPr>
      </w:pPr>
    </w:p>
    <w:p w14:paraId="3CFEE5C4" w14:textId="77777777" w:rsidR="007B4CED" w:rsidRPr="00811718" w:rsidRDefault="0051575D">
      <w:pPr>
        <w:pStyle w:val="Heading4"/>
        <w:spacing w:before="163"/>
        <w:rPr>
          <w:rFonts w:ascii="Arial" w:hAnsi="Arial" w:cs="Arial"/>
          <w:b/>
          <w:bCs/>
          <w:sz w:val="28"/>
          <w:szCs w:val="28"/>
        </w:rPr>
      </w:pPr>
      <w:r w:rsidRPr="00811718">
        <w:rPr>
          <w:rFonts w:ascii="Arial" w:hAnsi="Arial" w:cs="Arial"/>
          <w:b/>
          <w:bCs/>
          <w:spacing w:val="-2"/>
          <w:sz w:val="28"/>
          <w:szCs w:val="28"/>
        </w:rPr>
        <w:t>Attachments</w:t>
      </w:r>
    </w:p>
    <w:p w14:paraId="3CFEE5C5" w14:textId="77777777" w:rsidR="007B4CED" w:rsidRPr="008D36A8" w:rsidRDefault="0051575D">
      <w:pPr>
        <w:pStyle w:val="ListParagraph"/>
        <w:numPr>
          <w:ilvl w:val="0"/>
          <w:numId w:val="2"/>
        </w:numPr>
        <w:tabs>
          <w:tab w:val="left" w:pos="920"/>
          <w:tab w:val="left" w:pos="921"/>
        </w:tabs>
        <w:spacing w:before="268"/>
        <w:ind w:hanging="361"/>
        <w:rPr>
          <w:sz w:val="24"/>
        </w:rPr>
      </w:pPr>
      <w:r w:rsidRPr="008D36A8">
        <w:rPr>
          <w:sz w:val="24"/>
        </w:rPr>
        <w:t>Disability</w:t>
      </w:r>
      <w:r w:rsidRPr="008D36A8">
        <w:rPr>
          <w:spacing w:val="-6"/>
          <w:sz w:val="24"/>
        </w:rPr>
        <w:t xml:space="preserve"> </w:t>
      </w:r>
      <w:r w:rsidRPr="008D36A8">
        <w:rPr>
          <w:sz w:val="24"/>
        </w:rPr>
        <w:t>Sector</w:t>
      </w:r>
      <w:r w:rsidRPr="008D36A8">
        <w:rPr>
          <w:spacing w:val="-2"/>
          <w:sz w:val="24"/>
        </w:rPr>
        <w:t xml:space="preserve"> </w:t>
      </w:r>
      <w:r w:rsidRPr="008D36A8">
        <w:rPr>
          <w:sz w:val="24"/>
        </w:rPr>
        <w:t>Career</w:t>
      </w:r>
      <w:r w:rsidRPr="008D36A8">
        <w:rPr>
          <w:spacing w:val="-3"/>
          <w:sz w:val="24"/>
        </w:rPr>
        <w:t xml:space="preserve"> </w:t>
      </w:r>
      <w:r w:rsidRPr="008D36A8">
        <w:rPr>
          <w:sz w:val="24"/>
        </w:rPr>
        <w:t>Pathway</w:t>
      </w:r>
      <w:r w:rsidRPr="008D36A8">
        <w:rPr>
          <w:spacing w:val="-5"/>
          <w:sz w:val="24"/>
        </w:rPr>
        <w:t xml:space="preserve"> </w:t>
      </w:r>
      <w:r w:rsidRPr="008D36A8">
        <w:rPr>
          <w:sz w:val="24"/>
        </w:rPr>
        <w:t>Map</w:t>
      </w:r>
      <w:r w:rsidRPr="008D36A8">
        <w:rPr>
          <w:spacing w:val="-2"/>
          <w:sz w:val="24"/>
        </w:rPr>
        <w:t xml:space="preserve"> (</w:t>
      </w:r>
      <w:proofErr w:type="spellStart"/>
      <w:r w:rsidRPr="008D36A8">
        <w:rPr>
          <w:spacing w:val="-2"/>
          <w:sz w:val="24"/>
        </w:rPr>
        <w:t>carecareers</w:t>
      </w:r>
      <w:proofErr w:type="spellEnd"/>
      <w:r w:rsidRPr="008D36A8">
        <w:rPr>
          <w:spacing w:val="-2"/>
          <w:sz w:val="24"/>
        </w:rPr>
        <w:t>)</w:t>
      </w:r>
    </w:p>
    <w:p w14:paraId="3CFEE5C6" w14:textId="77777777" w:rsidR="007B4CED" w:rsidRPr="008D36A8" w:rsidRDefault="0051575D">
      <w:pPr>
        <w:pStyle w:val="ListParagraph"/>
        <w:numPr>
          <w:ilvl w:val="0"/>
          <w:numId w:val="2"/>
        </w:numPr>
        <w:tabs>
          <w:tab w:val="left" w:pos="920"/>
          <w:tab w:val="left" w:pos="921"/>
        </w:tabs>
        <w:spacing w:before="239"/>
        <w:ind w:hanging="361"/>
        <w:rPr>
          <w:sz w:val="24"/>
        </w:rPr>
      </w:pPr>
      <w:proofErr w:type="spellStart"/>
      <w:r w:rsidRPr="008D36A8">
        <w:rPr>
          <w:sz w:val="24"/>
        </w:rPr>
        <w:t>carecareers</w:t>
      </w:r>
      <w:proofErr w:type="spellEnd"/>
      <w:r w:rsidRPr="008D36A8">
        <w:rPr>
          <w:spacing w:val="-2"/>
          <w:sz w:val="24"/>
        </w:rPr>
        <w:t xml:space="preserve"> </w:t>
      </w:r>
      <w:r w:rsidRPr="008D36A8">
        <w:rPr>
          <w:sz w:val="24"/>
        </w:rPr>
        <w:t>&amp;</w:t>
      </w:r>
      <w:r w:rsidRPr="008D36A8">
        <w:rPr>
          <w:spacing w:val="-4"/>
          <w:sz w:val="24"/>
        </w:rPr>
        <w:t xml:space="preserve"> </w:t>
      </w:r>
      <w:proofErr w:type="spellStart"/>
      <w:r w:rsidRPr="008D36A8">
        <w:rPr>
          <w:sz w:val="24"/>
        </w:rPr>
        <w:t>projectABLE</w:t>
      </w:r>
      <w:proofErr w:type="spellEnd"/>
      <w:r w:rsidRPr="008D36A8">
        <w:rPr>
          <w:sz w:val="24"/>
        </w:rPr>
        <w:t>:</w:t>
      </w:r>
      <w:r w:rsidRPr="008D36A8">
        <w:rPr>
          <w:spacing w:val="-3"/>
          <w:sz w:val="24"/>
        </w:rPr>
        <w:t xml:space="preserve"> </w:t>
      </w:r>
      <w:r w:rsidRPr="008D36A8">
        <w:rPr>
          <w:sz w:val="24"/>
        </w:rPr>
        <w:t>Growing</w:t>
      </w:r>
      <w:r w:rsidRPr="008D36A8">
        <w:rPr>
          <w:spacing w:val="-2"/>
          <w:sz w:val="24"/>
        </w:rPr>
        <w:t xml:space="preserve"> </w:t>
      </w:r>
      <w:r w:rsidRPr="008D36A8">
        <w:rPr>
          <w:sz w:val="24"/>
        </w:rPr>
        <w:t>the</w:t>
      </w:r>
      <w:r w:rsidRPr="008D36A8">
        <w:rPr>
          <w:spacing w:val="-3"/>
          <w:sz w:val="24"/>
        </w:rPr>
        <w:t xml:space="preserve"> </w:t>
      </w:r>
      <w:r w:rsidRPr="008D36A8">
        <w:rPr>
          <w:sz w:val="24"/>
        </w:rPr>
        <w:t>disability</w:t>
      </w:r>
      <w:r w:rsidRPr="008D36A8">
        <w:rPr>
          <w:spacing w:val="-3"/>
          <w:sz w:val="24"/>
        </w:rPr>
        <w:t xml:space="preserve"> </w:t>
      </w:r>
      <w:r w:rsidRPr="008D36A8">
        <w:rPr>
          <w:sz w:val="24"/>
        </w:rPr>
        <w:t>care</w:t>
      </w:r>
      <w:r w:rsidRPr="008D36A8">
        <w:rPr>
          <w:spacing w:val="-4"/>
          <w:sz w:val="24"/>
        </w:rPr>
        <w:t xml:space="preserve"> </w:t>
      </w:r>
      <w:r w:rsidRPr="008D36A8">
        <w:rPr>
          <w:sz w:val="24"/>
        </w:rPr>
        <w:t>workforce</w:t>
      </w:r>
      <w:r w:rsidRPr="008D36A8">
        <w:rPr>
          <w:spacing w:val="-1"/>
          <w:sz w:val="24"/>
        </w:rPr>
        <w:t xml:space="preserve"> </w:t>
      </w:r>
      <w:r w:rsidRPr="008D36A8">
        <w:rPr>
          <w:sz w:val="24"/>
        </w:rPr>
        <w:t>fact</w:t>
      </w:r>
      <w:r w:rsidRPr="008D36A8">
        <w:rPr>
          <w:spacing w:val="-2"/>
          <w:sz w:val="24"/>
        </w:rPr>
        <w:t xml:space="preserve"> sheet</w:t>
      </w:r>
    </w:p>
    <w:p w14:paraId="3CFEE5C7" w14:textId="77777777" w:rsidR="007B4CED" w:rsidRDefault="007B4CED">
      <w:pPr>
        <w:pStyle w:val="BodyText"/>
        <w:rPr>
          <w:sz w:val="28"/>
        </w:rPr>
      </w:pPr>
    </w:p>
    <w:p w14:paraId="3CFEE5C8" w14:textId="77777777" w:rsidR="007B4CED" w:rsidRPr="00811718" w:rsidRDefault="0051575D">
      <w:pPr>
        <w:pStyle w:val="Heading4"/>
        <w:spacing w:before="208"/>
        <w:rPr>
          <w:rFonts w:ascii="Arial" w:hAnsi="Arial" w:cs="Arial"/>
          <w:b/>
          <w:bCs/>
          <w:sz w:val="28"/>
          <w:szCs w:val="28"/>
        </w:rPr>
      </w:pPr>
      <w:r w:rsidRPr="00811718">
        <w:rPr>
          <w:rFonts w:ascii="Arial" w:hAnsi="Arial" w:cs="Arial"/>
          <w:b/>
          <w:bCs/>
          <w:sz w:val="28"/>
          <w:szCs w:val="28"/>
        </w:rPr>
        <w:t>Section</w:t>
      </w:r>
      <w:r w:rsidRPr="00811718">
        <w:rPr>
          <w:rFonts w:ascii="Arial" w:hAnsi="Arial" w:cs="Arial"/>
          <w:b/>
          <w:bCs/>
          <w:spacing w:val="-7"/>
          <w:sz w:val="28"/>
          <w:szCs w:val="28"/>
        </w:rPr>
        <w:t xml:space="preserve"> </w:t>
      </w:r>
      <w:r w:rsidRPr="00811718">
        <w:rPr>
          <w:rFonts w:ascii="Arial" w:hAnsi="Arial" w:cs="Arial"/>
          <w:b/>
          <w:bCs/>
          <w:sz w:val="28"/>
          <w:szCs w:val="28"/>
        </w:rPr>
        <w:t>1:</w:t>
      </w:r>
      <w:r w:rsidRPr="00811718">
        <w:rPr>
          <w:rFonts w:ascii="Arial" w:hAnsi="Arial" w:cs="Arial"/>
          <w:b/>
          <w:bCs/>
          <w:spacing w:val="-8"/>
          <w:sz w:val="28"/>
          <w:szCs w:val="28"/>
        </w:rPr>
        <w:t xml:space="preserve"> </w:t>
      </w:r>
      <w:r w:rsidRPr="00811718">
        <w:rPr>
          <w:rFonts w:ascii="Arial" w:hAnsi="Arial" w:cs="Arial"/>
          <w:b/>
          <w:bCs/>
          <w:sz w:val="28"/>
          <w:szCs w:val="28"/>
        </w:rPr>
        <w:t>Related</w:t>
      </w:r>
      <w:r w:rsidRPr="00811718">
        <w:rPr>
          <w:rFonts w:ascii="Arial" w:hAnsi="Arial" w:cs="Arial"/>
          <w:b/>
          <w:bCs/>
          <w:spacing w:val="-7"/>
          <w:sz w:val="28"/>
          <w:szCs w:val="28"/>
        </w:rPr>
        <w:t xml:space="preserve"> </w:t>
      </w:r>
      <w:r w:rsidRPr="00811718">
        <w:rPr>
          <w:rFonts w:ascii="Arial" w:hAnsi="Arial" w:cs="Arial"/>
          <w:b/>
          <w:bCs/>
          <w:spacing w:val="-2"/>
          <w:sz w:val="28"/>
          <w:szCs w:val="28"/>
        </w:rPr>
        <w:t>research</w:t>
      </w:r>
    </w:p>
    <w:p w14:paraId="3CFEE5C9" w14:textId="77777777" w:rsidR="007B4CED" w:rsidRDefault="007B4CED">
      <w:pPr>
        <w:pStyle w:val="BodyText"/>
        <w:spacing w:before="1"/>
        <w:rPr>
          <w:rFonts w:ascii="Calibri Light"/>
          <w:sz w:val="25"/>
        </w:rPr>
      </w:pPr>
    </w:p>
    <w:p w14:paraId="3CFEE5CA" w14:textId="77777777" w:rsidR="007B4CED" w:rsidRDefault="0051575D">
      <w:pPr>
        <w:pStyle w:val="BodyText"/>
        <w:ind w:left="560" w:right="716"/>
        <w:jc w:val="both"/>
      </w:pPr>
      <w:r>
        <w:t>NDS and its research arm the Centre for Applied Disability Research (CADR) have been</w:t>
      </w:r>
      <w:r>
        <w:rPr>
          <w:spacing w:val="-8"/>
        </w:rPr>
        <w:t xml:space="preserve"> </w:t>
      </w:r>
      <w:r>
        <w:t>involved</w:t>
      </w:r>
      <w:r>
        <w:rPr>
          <w:spacing w:val="-8"/>
        </w:rPr>
        <w:t xml:space="preserve"> </w:t>
      </w:r>
      <w:r>
        <w:t>in</w:t>
      </w:r>
      <w:r>
        <w:rPr>
          <w:spacing w:val="-11"/>
        </w:rPr>
        <w:t xml:space="preserve"> </w:t>
      </w:r>
      <w:r>
        <w:t>the</w:t>
      </w:r>
      <w:r>
        <w:rPr>
          <w:spacing w:val="-10"/>
        </w:rPr>
        <w:t xml:space="preserve"> </w:t>
      </w:r>
      <w:r>
        <w:t>following</w:t>
      </w:r>
      <w:r>
        <w:rPr>
          <w:spacing w:val="-10"/>
        </w:rPr>
        <w:t xml:space="preserve"> </w:t>
      </w:r>
      <w:r>
        <w:t>papers</w:t>
      </w:r>
      <w:r>
        <w:rPr>
          <w:spacing w:val="-9"/>
        </w:rPr>
        <w:t xml:space="preserve"> </w:t>
      </w:r>
      <w:r>
        <w:t>examining</w:t>
      </w:r>
      <w:r>
        <w:rPr>
          <w:spacing w:val="-10"/>
        </w:rPr>
        <w:t xml:space="preserve"> </w:t>
      </w:r>
      <w:r>
        <w:t>school-to-work</w:t>
      </w:r>
      <w:r>
        <w:rPr>
          <w:spacing w:val="-9"/>
        </w:rPr>
        <w:t xml:space="preserve"> </w:t>
      </w:r>
      <w:r>
        <w:t>transition</w:t>
      </w:r>
      <w:r>
        <w:rPr>
          <w:spacing w:val="-10"/>
        </w:rPr>
        <w:t xml:space="preserve"> </w:t>
      </w:r>
      <w:r>
        <w:t>for</w:t>
      </w:r>
      <w:r>
        <w:rPr>
          <w:spacing w:val="-9"/>
        </w:rPr>
        <w:t xml:space="preserve"> </w:t>
      </w:r>
      <w:r>
        <w:t>students with disability:</w:t>
      </w:r>
    </w:p>
    <w:p w14:paraId="3CFEE5CB" w14:textId="77777777" w:rsidR="007B4CED" w:rsidRDefault="007B4CED">
      <w:pPr>
        <w:pStyle w:val="BodyText"/>
        <w:spacing w:before="11"/>
        <w:rPr>
          <w:sz w:val="20"/>
        </w:rPr>
      </w:pPr>
    </w:p>
    <w:p w14:paraId="3CFEE5CC" w14:textId="77777777" w:rsidR="007B4CED" w:rsidRDefault="0051575D">
      <w:pPr>
        <w:pStyle w:val="ListParagraph"/>
        <w:numPr>
          <w:ilvl w:val="0"/>
          <w:numId w:val="2"/>
        </w:numPr>
        <w:tabs>
          <w:tab w:val="left" w:pos="921"/>
        </w:tabs>
        <w:ind w:right="719"/>
        <w:jc w:val="both"/>
        <w:rPr>
          <w:sz w:val="24"/>
        </w:rPr>
      </w:pPr>
      <w:r>
        <w:rPr>
          <w:sz w:val="24"/>
        </w:rPr>
        <w:t>Centre for Applied Disability Research (2017) Research to Action: The journey to employment</w:t>
      </w:r>
      <w:r>
        <w:rPr>
          <w:spacing w:val="-16"/>
          <w:sz w:val="24"/>
        </w:rPr>
        <w:t xml:space="preserve"> </w:t>
      </w:r>
      <w:r>
        <w:rPr>
          <w:sz w:val="24"/>
        </w:rPr>
        <w:t>for</w:t>
      </w:r>
      <w:r>
        <w:rPr>
          <w:spacing w:val="-15"/>
          <w:sz w:val="24"/>
        </w:rPr>
        <w:t xml:space="preserve"> </w:t>
      </w:r>
      <w:r>
        <w:rPr>
          <w:sz w:val="24"/>
        </w:rPr>
        <w:t>young</w:t>
      </w:r>
      <w:r>
        <w:rPr>
          <w:spacing w:val="-15"/>
          <w:sz w:val="24"/>
        </w:rPr>
        <w:t xml:space="preserve"> </w:t>
      </w:r>
      <w:r>
        <w:rPr>
          <w:sz w:val="24"/>
        </w:rPr>
        <w:t>people</w:t>
      </w:r>
      <w:r>
        <w:rPr>
          <w:spacing w:val="-14"/>
          <w:sz w:val="24"/>
        </w:rPr>
        <w:t xml:space="preserve"> </w:t>
      </w:r>
      <w:r>
        <w:rPr>
          <w:sz w:val="24"/>
        </w:rPr>
        <w:t>with</w:t>
      </w:r>
      <w:r>
        <w:rPr>
          <w:spacing w:val="-13"/>
          <w:sz w:val="24"/>
        </w:rPr>
        <w:t xml:space="preserve"> </w:t>
      </w:r>
      <w:r>
        <w:rPr>
          <w:sz w:val="24"/>
        </w:rPr>
        <w:t>disability</w:t>
      </w:r>
      <w:r>
        <w:rPr>
          <w:spacing w:val="-16"/>
          <w:sz w:val="24"/>
        </w:rPr>
        <w:t xml:space="preserve"> </w:t>
      </w:r>
      <w:r>
        <w:rPr>
          <w:sz w:val="24"/>
        </w:rPr>
        <w:t>National</w:t>
      </w:r>
      <w:r>
        <w:rPr>
          <w:spacing w:val="-15"/>
          <w:sz w:val="24"/>
        </w:rPr>
        <w:t xml:space="preserve"> </w:t>
      </w:r>
      <w:r>
        <w:rPr>
          <w:sz w:val="24"/>
        </w:rPr>
        <w:t>Disability</w:t>
      </w:r>
      <w:r>
        <w:rPr>
          <w:spacing w:val="-16"/>
          <w:sz w:val="24"/>
        </w:rPr>
        <w:t xml:space="preserve"> </w:t>
      </w:r>
      <w:r>
        <w:rPr>
          <w:sz w:val="24"/>
        </w:rPr>
        <w:t>Services</w:t>
      </w:r>
      <w:r>
        <w:rPr>
          <w:spacing w:val="-14"/>
          <w:sz w:val="24"/>
        </w:rPr>
        <w:t xml:space="preserve"> </w:t>
      </w:r>
      <w:r>
        <w:rPr>
          <w:sz w:val="24"/>
        </w:rPr>
        <w:t>NSW.</w:t>
      </w:r>
      <w:r>
        <w:rPr>
          <w:spacing w:val="-16"/>
          <w:sz w:val="24"/>
        </w:rPr>
        <w:t xml:space="preserve"> </w:t>
      </w:r>
      <w:r>
        <w:rPr>
          <w:sz w:val="24"/>
        </w:rPr>
        <w:t>(</w:t>
      </w:r>
      <w:proofErr w:type="gramStart"/>
      <w:r>
        <w:rPr>
          <w:sz w:val="24"/>
        </w:rPr>
        <w:t>not</w:t>
      </w:r>
      <w:proofErr w:type="gramEnd"/>
      <w:r>
        <w:rPr>
          <w:sz w:val="24"/>
        </w:rPr>
        <w:t xml:space="preserve"> published due end 2017)</w:t>
      </w:r>
    </w:p>
    <w:p w14:paraId="3CFEE5CD" w14:textId="77777777" w:rsidR="007B4CED" w:rsidRDefault="007B4CED">
      <w:pPr>
        <w:pStyle w:val="BodyText"/>
        <w:spacing w:before="9"/>
        <w:rPr>
          <w:sz w:val="20"/>
        </w:rPr>
      </w:pPr>
    </w:p>
    <w:p w14:paraId="3CFEE5CE" w14:textId="32717524" w:rsidR="007B4CED" w:rsidRDefault="0051575D">
      <w:pPr>
        <w:pStyle w:val="ListParagraph"/>
        <w:numPr>
          <w:ilvl w:val="0"/>
          <w:numId w:val="2"/>
        </w:numPr>
        <w:tabs>
          <w:tab w:val="left" w:pos="921"/>
        </w:tabs>
        <w:ind w:right="718"/>
        <w:jc w:val="both"/>
        <w:rPr>
          <w:sz w:val="24"/>
        </w:rPr>
      </w:pPr>
      <w:r>
        <w:rPr>
          <w:sz w:val="24"/>
        </w:rPr>
        <w:t>National Disability Services (NDS ACT) (2017) Policy Paper: Enhancing employment</w:t>
      </w:r>
      <w:r>
        <w:rPr>
          <w:spacing w:val="62"/>
          <w:sz w:val="24"/>
        </w:rPr>
        <w:t xml:space="preserve"> </w:t>
      </w:r>
      <w:r>
        <w:rPr>
          <w:sz w:val="24"/>
        </w:rPr>
        <w:t>opportunities</w:t>
      </w:r>
      <w:r>
        <w:rPr>
          <w:spacing w:val="62"/>
          <w:sz w:val="24"/>
        </w:rPr>
        <w:t xml:space="preserve"> </w:t>
      </w:r>
      <w:r>
        <w:rPr>
          <w:sz w:val="24"/>
        </w:rPr>
        <w:t>for</w:t>
      </w:r>
      <w:r>
        <w:rPr>
          <w:spacing w:val="62"/>
          <w:sz w:val="24"/>
        </w:rPr>
        <w:t xml:space="preserve"> </w:t>
      </w:r>
      <w:r>
        <w:rPr>
          <w:sz w:val="24"/>
        </w:rPr>
        <w:t>young</w:t>
      </w:r>
      <w:r>
        <w:rPr>
          <w:spacing w:val="62"/>
          <w:sz w:val="24"/>
        </w:rPr>
        <w:t xml:space="preserve"> </w:t>
      </w:r>
      <w:r>
        <w:rPr>
          <w:sz w:val="24"/>
        </w:rPr>
        <w:t>peopl</w:t>
      </w:r>
      <w:r w:rsidR="00811718">
        <w:rPr>
          <w:sz w:val="24"/>
        </w:rPr>
        <w:t>e</w:t>
      </w:r>
      <w:r>
        <w:rPr>
          <w:spacing w:val="63"/>
          <w:sz w:val="24"/>
        </w:rPr>
        <w:t xml:space="preserve"> </w:t>
      </w:r>
      <w:r>
        <w:rPr>
          <w:sz w:val="24"/>
        </w:rPr>
        <w:t>with</w:t>
      </w:r>
      <w:r>
        <w:rPr>
          <w:spacing w:val="63"/>
          <w:sz w:val="24"/>
        </w:rPr>
        <w:t xml:space="preserve"> </w:t>
      </w:r>
      <w:r>
        <w:rPr>
          <w:sz w:val="24"/>
        </w:rPr>
        <w:t>significant</w:t>
      </w:r>
      <w:r>
        <w:rPr>
          <w:spacing w:val="63"/>
          <w:sz w:val="24"/>
        </w:rPr>
        <w:t xml:space="preserve"> </w:t>
      </w:r>
      <w:r>
        <w:rPr>
          <w:sz w:val="24"/>
        </w:rPr>
        <w:t>disability.</w:t>
      </w:r>
    </w:p>
    <w:p w14:paraId="3CFEE5CF" w14:textId="77777777" w:rsidR="007B4CED" w:rsidRDefault="007B4CED">
      <w:pPr>
        <w:jc w:val="both"/>
        <w:rPr>
          <w:sz w:val="24"/>
        </w:rPr>
        <w:sectPr w:rsidR="007B4CED">
          <w:type w:val="continuous"/>
          <w:pgSz w:w="11910" w:h="16840"/>
          <w:pgMar w:top="520" w:right="720" w:bottom="1100" w:left="880" w:header="0" w:footer="909" w:gutter="0"/>
          <w:cols w:space="720"/>
        </w:sectPr>
      </w:pPr>
    </w:p>
    <w:p w14:paraId="4C1EF2B6" w14:textId="77777777" w:rsidR="00811718" w:rsidRDefault="00811718">
      <w:pPr>
        <w:pStyle w:val="BodyText"/>
        <w:spacing w:before="77"/>
        <w:ind w:left="920" w:right="2487"/>
      </w:pPr>
    </w:p>
    <w:p w14:paraId="3CFEE5D0" w14:textId="6A3BC22A" w:rsidR="007B4CED" w:rsidRDefault="00643A8C">
      <w:pPr>
        <w:pStyle w:val="BodyText"/>
        <w:spacing w:before="77"/>
        <w:ind w:left="920" w:right="2487"/>
      </w:pPr>
      <w:hyperlink r:id="rId17" w:history="1">
        <w:r w:rsidR="00811718" w:rsidRPr="00BD7C75">
          <w:rPr>
            <w:rStyle w:val="Hyperlink"/>
          </w:rPr>
          <w:t xml:space="preserve">Ticket to </w:t>
        </w:r>
        <w:r w:rsidR="00BD7C75">
          <w:rPr>
            <w:rStyle w:val="Hyperlink"/>
          </w:rPr>
          <w:t>W</w:t>
        </w:r>
        <w:r w:rsidR="00811718" w:rsidRPr="00BD7C75">
          <w:rPr>
            <w:rStyle w:val="Hyperlink"/>
          </w:rPr>
          <w:t>ork policy summary pdf</w:t>
        </w:r>
      </w:hyperlink>
      <w:r w:rsidR="00811718">
        <w:t xml:space="preserve"> </w:t>
      </w:r>
    </w:p>
    <w:p w14:paraId="3CFEE5D1" w14:textId="77777777" w:rsidR="007B4CED" w:rsidRDefault="007B4CED">
      <w:pPr>
        <w:pStyle w:val="BodyText"/>
        <w:spacing w:before="11"/>
        <w:rPr>
          <w:sz w:val="20"/>
        </w:rPr>
      </w:pPr>
    </w:p>
    <w:p w14:paraId="3CFEE5D2" w14:textId="2CD6CDD7" w:rsidR="007B4CED" w:rsidRDefault="0051575D">
      <w:pPr>
        <w:pStyle w:val="ListParagraph"/>
        <w:numPr>
          <w:ilvl w:val="0"/>
          <w:numId w:val="2"/>
        </w:numPr>
        <w:tabs>
          <w:tab w:val="left" w:pos="921"/>
          <w:tab w:val="left" w:pos="4932"/>
          <w:tab w:val="left" w:pos="9319"/>
        </w:tabs>
        <w:ind w:right="717"/>
        <w:jc w:val="both"/>
        <w:rPr>
          <w:sz w:val="24"/>
        </w:rPr>
      </w:pPr>
      <w:r>
        <w:rPr>
          <w:sz w:val="24"/>
        </w:rPr>
        <w:t xml:space="preserve">National Disability Services (NDS ACT) (2017) Inquiry into school to work transition: Submission to the Standing Committee on Employment Education and </w:t>
      </w:r>
      <w:r>
        <w:rPr>
          <w:spacing w:val="-2"/>
          <w:sz w:val="24"/>
        </w:rPr>
        <w:t>Training</w:t>
      </w:r>
      <w:r w:rsidR="00BD7C75">
        <w:rPr>
          <w:sz w:val="24"/>
        </w:rPr>
        <w:t xml:space="preserve"> </w:t>
      </w:r>
      <w:r>
        <w:rPr>
          <w:spacing w:val="-2"/>
          <w:sz w:val="24"/>
        </w:rPr>
        <w:t>Submission</w:t>
      </w:r>
      <w:r w:rsidR="00BD7C75">
        <w:rPr>
          <w:sz w:val="24"/>
        </w:rPr>
        <w:t xml:space="preserve"> </w:t>
      </w:r>
      <w:r>
        <w:rPr>
          <w:spacing w:val="-5"/>
          <w:sz w:val="24"/>
        </w:rPr>
        <w:t>22</w:t>
      </w:r>
      <w:r w:rsidR="00BD7C75">
        <w:rPr>
          <w:spacing w:val="-5"/>
          <w:sz w:val="24"/>
        </w:rPr>
        <w:t xml:space="preserve"> </w:t>
      </w:r>
      <w:hyperlink r:id="rId18" w:history="1">
        <w:r w:rsidR="00BD7C75" w:rsidRPr="0002421B">
          <w:rPr>
            <w:rStyle w:val="Hyperlink"/>
            <w:spacing w:val="-5"/>
            <w:sz w:val="24"/>
          </w:rPr>
          <w:t>Parliamentary business committee house</w:t>
        </w:r>
        <w:r w:rsidR="0002421B" w:rsidRPr="0002421B">
          <w:rPr>
            <w:rStyle w:val="Hyperlink"/>
            <w:spacing w:val="-5"/>
            <w:sz w:val="24"/>
          </w:rPr>
          <w:t xml:space="preserve"> school to work transition </w:t>
        </w:r>
      </w:hyperlink>
      <w:r w:rsidR="00BD7C75">
        <w:rPr>
          <w:spacing w:val="-5"/>
          <w:sz w:val="24"/>
        </w:rPr>
        <w:t xml:space="preserve"> </w:t>
      </w:r>
    </w:p>
    <w:p w14:paraId="3CFEE5D4" w14:textId="77777777" w:rsidR="007B4CED" w:rsidRDefault="007B4CED">
      <w:pPr>
        <w:pStyle w:val="BodyText"/>
        <w:rPr>
          <w:sz w:val="21"/>
        </w:rPr>
      </w:pPr>
    </w:p>
    <w:p w14:paraId="3CFEE5D5" w14:textId="68C1809D" w:rsidR="007B4CED" w:rsidRDefault="0051575D">
      <w:pPr>
        <w:pStyle w:val="ListParagraph"/>
        <w:numPr>
          <w:ilvl w:val="0"/>
          <w:numId w:val="2"/>
        </w:numPr>
        <w:tabs>
          <w:tab w:val="left" w:pos="921"/>
        </w:tabs>
        <w:spacing w:line="237" w:lineRule="auto"/>
        <w:ind w:right="717"/>
        <w:jc w:val="both"/>
        <w:rPr>
          <w:sz w:val="24"/>
        </w:rPr>
      </w:pPr>
      <w:r>
        <w:rPr>
          <w:sz w:val="24"/>
        </w:rPr>
        <w:t>ARTD</w:t>
      </w:r>
      <w:r>
        <w:rPr>
          <w:spacing w:val="-3"/>
          <w:sz w:val="24"/>
        </w:rPr>
        <w:t xml:space="preserve"> </w:t>
      </w:r>
      <w:r>
        <w:rPr>
          <w:sz w:val="24"/>
        </w:rPr>
        <w:t>Consultants</w:t>
      </w:r>
      <w:r>
        <w:rPr>
          <w:spacing w:val="-3"/>
          <w:sz w:val="24"/>
        </w:rPr>
        <w:t xml:space="preserve"> </w:t>
      </w:r>
      <w:r>
        <w:rPr>
          <w:sz w:val="24"/>
        </w:rPr>
        <w:t>(2016).</w:t>
      </w:r>
      <w:r>
        <w:rPr>
          <w:spacing w:val="-3"/>
          <w:sz w:val="24"/>
        </w:rPr>
        <w:t xml:space="preserve"> </w:t>
      </w:r>
      <w:r>
        <w:rPr>
          <w:sz w:val="24"/>
        </w:rPr>
        <w:t>Ticket</w:t>
      </w:r>
      <w:r>
        <w:rPr>
          <w:spacing w:val="-3"/>
          <w:sz w:val="24"/>
        </w:rPr>
        <w:t xml:space="preserve"> </w:t>
      </w:r>
      <w:r>
        <w:rPr>
          <w:sz w:val="24"/>
        </w:rPr>
        <w:t>to</w:t>
      </w:r>
      <w:r>
        <w:rPr>
          <w:spacing w:val="-2"/>
          <w:sz w:val="24"/>
        </w:rPr>
        <w:t xml:space="preserve"> </w:t>
      </w:r>
      <w:r>
        <w:rPr>
          <w:sz w:val="24"/>
        </w:rPr>
        <w:t>work</w:t>
      </w:r>
      <w:r>
        <w:rPr>
          <w:spacing w:val="-3"/>
          <w:sz w:val="24"/>
        </w:rPr>
        <w:t xml:space="preserve"> </w:t>
      </w:r>
      <w:r>
        <w:rPr>
          <w:sz w:val="24"/>
        </w:rPr>
        <w:t>pilot</w:t>
      </w:r>
      <w:r>
        <w:rPr>
          <w:spacing w:val="-3"/>
          <w:sz w:val="24"/>
        </w:rPr>
        <w:t xml:space="preserve"> </w:t>
      </w:r>
      <w:r>
        <w:rPr>
          <w:sz w:val="24"/>
        </w:rPr>
        <w:t>outcomes</w:t>
      </w:r>
      <w:r>
        <w:rPr>
          <w:spacing w:val="-3"/>
          <w:sz w:val="24"/>
        </w:rPr>
        <w:t xml:space="preserve"> </w:t>
      </w:r>
      <w:r>
        <w:rPr>
          <w:sz w:val="24"/>
        </w:rPr>
        <w:t>study.</w:t>
      </w:r>
      <w:r>
        <w:rPr>
          <w:spacing w:val="-3"/>
          <w:sz w:val="24"/>
        </w:rPr>
        <w:t xml:space="preserve"> </w:t>
      </w:r>
      <w:r>
        <w:rPr>
          <w:sz w:val="24"/>
        </w:rPr>
        <w:t>National</w:t>
      </w:r>
      <w:r>
        <w:rPr>
          <w:spacing w:val="-4"/>
          <w:sz w:val="24"/>
        </w:rPr>
        <w:t xml:space="preserve"> </w:t>
      </w:r>
      <w:r>
        <w:rPr>
          <w:sz w:val="24"/>
        </w:rPr>
        <w:t>Disability Services, NSW</w:t>
      </w:r>
      <w:r w:rsidR="0002421B">
        <w:rPr>
          <w:sz w:val="24"/>
        </w:rPr>
        <w:t xml:space="preserve"> </w:t>
      </w:r>
      <w:hyperlink r:id="rId19" w:history="1">
        <w:r w:rsidR="0002421B" w:rsidRPr="00702C6F">
          <w:rPr>
            <w:rStyle w:val="Hyperlink"/>
            <w:sz w:val="24"/>
          </w:rPr>
          <w:t xml:space="preserve">Ticket to Work research </w:t>
        </w:r>
        <w:r w:rsidR="00702C6F" w:rsidRPr="00702C6F">
          <w:rPr>
            <w:rStyle w:val="Hyperlink"/>
            <w:sz w:val="24"/>
          </w:rPr>
          <w:t>supporting young Australians prepare for work</w:t>
        </w:r>
      </w:hyperlink>
      <w:r>
        <w:rPr>
          <w:sz w:val="24"/>
        </w:rPr>
        <w:t xml:space="preserve"> </w:t>
      </w:r>
    </w:p>
    <w:p w14:paraId="3CFEE5D6" w14:textId="77777777" w:rsidR="007B4CED" w:rsidRDefault="007B4CED">
      <w:pPr>
        <w:pStyle w:val="BodyText"/>
        <w:spacing w:before="1"/>
        <w:rPr>
          <w:sz w:val="21"/>
        </w:rPr>
      </w:pPr>
    </w:p>
    <w:p w14:paraId="3CFEE5D7" w14:textId="77777777" w:rsidR="007B4CED" w:rsidRDefault="0051575D">
      <w:pPr>
        <w:pStyle w:val="ListParagraph"/>
        <w:numPr>
          <w:ilvl w:val="0"/>
          <w:numId w:val="2"/>
        </w:numPr>
        <w:tabs>
          <w:tab w:val="left" w:pos="921"/>
        </w:tabs>
        <w:ind w:right="722"/>
        <w:jc w:val="both"/>
        <w:rPr>
          <w:sz w:val="24"/>
        </w:rPr>
      </w:pPr>
      <w:r>
        <w:rPr>
          <w:sz w:val="24"/>
        </w:rPr>
        <w:t>ARTD Consultants (2017). Ticket to Work Network Analysis.</w:t>
      </w:r>
      <w:r>
        <w:rPr>
          <w:spacing w:val="40"/>
          <w:sz w:val="24"/>
        </w:rPr>
        <w:t xml:space="preserve"> </w:t>
      </w:r>
      <w:r>
        <w:rPr>
          <w:sz w:val="24"/>
        </w:rPr>
        <w:t>National Disability Services, NSW</w:t>
      </w:r>
    </w:p>
    <w:p w14:paraId="3CFEE5D8" w14:textId="77777777" w:rsidR="007B4CED" w:rsidRDefault="007B4CED">
      <w:pPr>
        <w:pStyle w:val="BodyText"/>
        <w:spacing w:before="9"/>
        <w:rPr>
          <w:sz w:val="20"/>
        </w:rPr>
      </w:pPr>
    </w:p>
    <w:p w14:paraId="3CFEE5D9" w14:textId="115F018C" w:rsidR="007B4CED" w:rsidRDefault="0051575D">
      <w:pPr>
        <w:pStyle w:val="ListParagraph"/>
        <w:numPr>
          <w:ilvl w:val="0"/>
          <w:numId w:val="2"/>
        </w:numPr>
        <w:tabs>
          <w:tab w:val="left" w:pos="921"/>
        </w:tabs>
        <w:ind w:right="715"/>
        <w:jc w:val="both"/>
        <w:rPr>
          <w:sz w:val="24"/>
        </w:rPr>
      </w:pPr>
      <w:r>
        <w:rPr>
          <w:sz w:val="24"/>
        </w:rPr>
        <w:t>Ticket</w:t>
      </w:r>
      <w:r>
        <w:rPr>
          <w:spacing w:val="-17"/>
          <w:sz w:val="24"/>
        </w:rPr>
        <w:t xml:space="preserve"> </w:t>
      </w:r>
      <w:r>
        <w:rPr>
          <w:sz w:val="24"/>
        </w:rPr>
        <w:t>to</w:t>
      </w:r>
      <w:r>
        <w:rPr>
          <w:spacing w:val="-17"/>
          <w:sz w:val="24"/>
        </w:rPr>
        <w:t xml:space="preserve"> </w:t>
      </w:r>
      <w:r>
        <w:rPr>
          <w:sz w:val="24"/>
        </w:rPr>
        <w:t>Work</w:t>
      </w:r>
      <w:r>
        <w:rPr>
          <w:spacing w:val="-16"/>
          <w:sz w:val="24"/>
        </w:rPr>
        <w:t xml:space="preserve"> </w:t>
      </w:r>
      <w:r>
        <w:rPr>
          <w:sz w:val="24"/>
        </w:rPr>
        <w:t>and</w:t>
      </w:r>
      <w:r>
        <w:rPr>
          <w:spacing w:val="-17"/>
          <w:sz w:val="24"/>
        </w:rPr>
        <w:t xml:space="preserve"> </w:t>
      </w:r>
      <w:r>
        <w:rPr>
          <w:sz w:val="24"/>
        </w:rPr>
        <w:t>NDS</w:t>
      </w:r>
      <w:r>
        <w:rPr>
          <w:spacing w:val="-17"/>
          <w:sz w:val="24"/>
        </w:rPr>
        <w:t xml:space="preserve"> </w:t>
      </w:r>
      <w:r>
        <w:rPr>
          <w:sz w:val="24"/>
        </w:rPr>
        <w:t>(2016)</w:t>
      </w:r>
      <w:r>
        <w:rPr>
          <w:spacing w:val="-17"/>
          <w:sz w:val="24"/>
        </w:rPr>
        <w:t xml:space="preserve"> </w:t>
      </w:r>
      <w:r>
        <w:rPr>
          <w:sz w:val="24"/>
        </w:rPr>
        <w:t>School</w:t>
      </w:r>
      <w:r>
        <w:rPr>
          <w:spacing w:val="-16"/>
          <w:sz w:val="24"/>
        </w:rPr>
        <w:t xml:space="preserve"> </w:t>
      </w:r>
      <w:r>
        <w:rPr>
          <w:sz w:val="24"/>
        </w:rPr>
        <w:t>to</w:t>
      </w:r>
      <w:r>
        <w:rPr>
          <w:spacing w:val="-17"/>
          <w:sz w:val="24"/>
        </w:rPr>
        <w:t xml:space="preserve"> </w:t>
      </w:r>
      <w:r>
        <w:rPr>
          <w:sz w:val="24"/>
        </w:rPr>
        <w:t>work</w:t>
      </w:r>
      <w:r>
        <w:rPr>
          <w:spacing w:val="-17"/>
          <w:sz w:val="24"/>
        </w:rPr>
        <w:t xml:space="preserve"> </w:t>
      </w:r>
      <w:r>
        <w:rPr>
          <w:sz w:val="24"/>
        </w:rPr>
        <w:t>transition</w:t>
      </w:r>
      <w:r>
        <w:rPr>
          <w:spacing w:val="-16"/>
          <w:sz w:val="24"/>
        </w:rPr>
        <w:t xml:space="preserve"> </w:t>
      </w:r>
      <w:r>
        <w:rPr>
          <w:sz w:val="24"/>
        </w:rPr>
        <w:t>and</w:t>
      </w:r>
      <w:r>
        <w:rPr>
          <w:spacing w:val="-17"/>
          <w:sz w:val="24"/>
        </w:rPr>
        <w:t xml:space="preserve"> </w:t>
      </w:r>
      <w:r>
        <w:rPr>
          <w:sz w:val="24"/>
        </w:rPr>
        <w:t>the</w:t>
      </w:r>
      <w:r>
        <w:rPr>
          <w:spacing w:val="-17"/>
          <w:sz w:val="24"/>
        </w:rPr>
        <w:t xml:space="preserve"> </w:t>
      </w:r>
      <w:r>
        <w:rPr>
          <w:sz w:val="24"/>
        </w:rPr>
        <w:t>National</w:t>
      </w:r>
      <w:r>
        <w:rPr>
          <w:spacing w:val="-16"/>
          <w:sz w:val="24"/>
        </w:rPr>
        <w:t xml:space="preserve"> </w:t>
      </w:r>
      <w:r>
        <w:rPr>
          <w:sz w:val="24"/>
        </w:rPr>
        <w:t>Disability Insurance</w:t>
      </w:r>
      <w:r>
        <w:rPr>
          <w:spacing w:val="-7"/>
          <w:sz w:val="24"/>
        </w:rPr>
        <w:t xml:space="preserve"> </w:t>
      </w:r>
      <w:r>
        <w:rPr>
          <w:sz w:val="24"/>
        </w:rPr>
        <w:t>Scheme</w:t>
      </w:r>
      <w:r>
        <w:rPr>
          <w:spacing w:val="-9"/>
          <w:sz w:val="24"/>
        </w:rPr>
        <w:t xml:space="preserve"> </w:t>
      </w:r>
      <w:r>
        <w:rPr>
          <w:sz w:val="24"/>
        </w:rPr>
        <w:t>(NDIS):</w:t>
      </w:r>
      <w:r>
        <w:rPr>
          <w:spacing w:val="-10"/>
          <w:sz w:val="24"/>
        </w:rPr>
        <w:t xml:space="preserve"> </w:t>
      </w:r>
      <w:r>
        <w:rPr>
          <w:sz w:val="24"/>
        </w:rPr>
        <w:t>The</w:t>
      </w:r>
      <w:r>
        <w:rPr>
          <w:spacing w:val="-9"/>
          <w:sz w:val="24"/>
        </w:rPr>
        <w:t xml:space="preserve"> </w:t>
      </w:r>
      <w:r>
        <w:rPr>
          <w:sz w:val="24"/>
        </w:rPr>
        <w:t>NDIS</w:t>
      </w:r>
      <w:r>
        <w:rPr>
          <w:spacing w:val="-7"/>
          <w:sz w:val="24"/>
        </w:rPr>
        <w:t xml:space="preserve"> </w:t>
      </w:r>
      <w:r>
        <w:rPr>
          <w:sz w:val="24"/>
        </w:rPr>
        <w:t>and</w:t>
      </w:r>
      <w:r>
        <w:rPr>
          <w:spacing w:val="-9"/>
          <w:sz w:val="24"/>
        </w:rPr>
        <w:t xml:space="preserve"> </w:t>
      </w:r>
      <w:r>
        <w:rPr>
          <w:sz w:val="24"/>
        </w:rPr>
        <w:t>the</w:t>
      </w:r>
      <w:r>
        <w:rPr>
          <w:spacing w:val="-7"/>
          <w:sz w:val="24"/>
        </w:rPr>
        <w:t xml:space="preserve"> </w:t>
      </w:r>
      <w:r>
        <w:rPr>
          <w:sz w:val="24"/>
        </w:rPr>
        <w:t>interface</w:t>
      </w:r>
      <w:r>
        <w:rPr>
          <w:spacing w:val="-9"/>
          <w:sz w:val="24"/>
        </w:rPr>
        <w:t xml:space="preserve"> </w:t>
      </w:r>
      <w:r>
        <w:rPr>
          <w:sz w:val="24"/>
        </w:rPr>
        <w:t>with</w:t>
      </w:r>
      <w:r>
        <w:rPr>
          <w:spacing w:val="-7"/>
          <w:sz w:val="24"/>
        </w:rPr>
        <w:t xml:space="preserve"> </w:t>
      </w:r>
      <w:r>
        <w:rPr>
          <w:sz w:val="24"/>
        </w:rPr>
        <w:t>other</w:t>
      </w:r>
      <w:r>
        <w:rPr>
          <w:spacing w:val="-11"/>
          <w:sz w:val="24"/>
        </w:rPr>
        <w:t xml:space="preserve"> </w:t>
      </w:r>
      <w:r>
        <w:rPr>
          <w:sz w:val="24"/>
        </w:rPr>
        <w:t>service</w:t>
      </w:r>
      <w:r>
        <w:rPr>
          <w:spacing w:val="-7"/>
          <w:sz w:val="24"/>
        </w:rPr>
        <w:t xml:space="preserve"> </w:t>
      </w:r>
      <w:r>
        <w:rPr>
          <w:sz w:val="24"/>
        </w:rPr>
        <w:t xml:space="preserve">systems in school to work transition. Parkville </w:t>
      </w:r>
      <w:hyperlink r:id="rId20" w:history="1">
        <w:r w:rsidR="00702C6F" w:rsidRPr="00702C6F">
          <w:rPr>
            <w:rStyle w:val="Hyperlink"/>
            <w:sz w:val="24"/>
          </w:rPr>
          <w:t>Ticket to Work transition national disability insurance scheme NDIS</w:t>
        </w:r>
      </w:hyperlink>
    </w:p>
    <w:p w14:paraId="3CFEE5DA" w14:textId="77777777" w:rsidR="007B4CED" w:rsidRDefault="007B4CED">
      <w:pPr>
        <w:pStyle w:val="BodyText"/>
        <w:spacing w:before="9"/>
        <w:rPr>
          <w:sz w:val="20"/>
        </w:rPr>
      </w:pPr>
    </w:p>
    <w:p w14:paraId="3CFEE5DB" w14:textId="77777777" w:rsidR="007B4CED" w:rsidRDefault="0051575D">
      <w:pPr>
        <w:pStyle w:val="ListParagraph"/>
        <w:numPr>
          <w:ilvl w:val="0"/>
          <w:numId w:val="2"/>
        </w:numPr>
        <w:tabs>
          <w:tab w:val="left" w:pos="921"/>
        </w:tabs>
        <w:ind w:right="723"/>
        <w:jc w:val="both"/>
        <w:rPr>
          <w:sz w:val="24"/>
        </w:rPr>
      </w:pPr>
      <w:r>
        <w:rPr>
          <w:sz w:val="24"/>
        </w:rPr>
        <w:t>Miles Morgan (2015) Rapid review of literature on pathway to employment for young people with disability. Centre for Applied Disability Research, National disability Services (NDS)</w:t>
      </w:r>
    </w:p>
    <w:p w14:paraId="3CFEE5DC" w14:textId="77777777" w:rsidR="007B4CED" w:rsidRDefault="007B4CED">
      <w:pPr>
        <w:pStyle w:val="BodyText"/>
        <w:spacing w:before="8"/>
        <w:rPr>
          <w:sz w:val="20"/>
        </w:rPr>
      </w:pPr>
    </w:p>
    <w:p w14:paraId="3CFEE5DD" w14:textId="46D41B46" w:rsidR="007B4CED" w:rsidRDefault="0051575D">
      <w:pPr>
        <w:pStyle w:val="BodyText"/>
        <w:ind w:left="920" w:right="723"/>
      </w:pPr>
      <w:r>
        <w:t>Wakeford, M, Waugh, F (2014), Transitions to employment of Australian young</w:t>
      </w:r>
      <w:r>
        <w:rPr>
          <w:spacing w:val="80"/>
        </w:rPr>
        <w:t xml:space="preserve"> </w:t>
      </w:r>
      <w:r>
        <w:t>people</w:t>
      </w:r>
      <w:r>
        <w:rPr>
          <w:spacing w:val="-3"/>
        </w:rPr>
        <w:t xml:space="preserve"> </w:t>
      </w:r>
      <w:r>
        <w:t>with</w:t>
      </w:r>
      <w:r>
        <w:rPr>
          <w:spacing w:val="-3"/>
        </w:rPr>
        <w:t xml:space="preserve"> </w:t>
      </w:r>
      <w:r>
        <w:t>disability</w:t>
      </w:r>
      <w:r>
        <w:rPr>
          <w:spacing w:val="-6"/>
        </w:rPr>
        <w:t xml:space="preserve"> </w:t>
      </w:r>
      <w:r>
        <w:t>and</w:t>
      </w:r>
      <w:r>
        <w:rPr>
          <w:spacing w:val="-3"/>
        </w:rPr>
        <w:t xml:space="preserve"> </w:t>
      </w:r>
      <w:r>
        <w:t>the</w:t>
      </w:r>
      <w:r>
        <w:rPr>
          <w:spacing w:val="-5"/>
        </w:rPr>
        <w:t xml:space="preserve"> </w:t>
      </w:r>
      <w:r>
        <w:t>Ticket</w:t>
      </w:r>
      <w:r>
        <w:rPr>
          <w:spacing w:val="-3"/>
        </w:rPr>
        <w:t xml:space="preserve"> </w:t>
      </w:r>
      <w:r>
        <w:t>to</w:t>
      </w:r>
      <w:r>
        <w:rPr>
          <w:spacing w:val="-9"/>
        </w:rPr>
        <w:t xml:space="preserve"> </w:t>
      </w:r>
      <w:r>
        <w:t>Work</w:t>
      </w:r>
      <w:r>
        <w:rPr>
          <w:spacing w:val="-3"/>
        </w:rPr>
        <w:t xml:space="preserve"> </w:t>
      </w:r>
      <w:r>
        <w:t>initiative,</w:t>
      </w:r>
      <w:r>
        <w:rPr>
          <w:spacing w:val="-3"/>
        </w:rPr>
        <w:t xml:space="preserve"> </w:t>
      </w:r>
      <w:r>
        <w:t>Ticket</w:t>
      </w:r>
      <w:r>
        <w:rPr>
          <w:spacing w:val="-3"/>
        </w:rPr>
        <w:t xml:space="preserve"> </w:t>
      </w:r>
      <w:r>
        <w:t>to</w:t>
      </w:r>
      <w:r>
        <w:rPr>
          <w:spacing w:val="-9"/>
        </w:rPr>
        <w:t xml:space="preserve"> </w:t>
      </w:r>
      <w:r>
        <w:t>Work</w:t>
      </w:r>
      <w:r>
        <w:rPr>
          <w:spacing w:val="-3"/>
        </w:rPr>
        <w:t xml:space="preserve"> </w:t>
      </w:r>
      <w:r>
        <w:t xml:space="preserve">[Melbourne], </w:t>
      </w:r>
      <w:hyperlink r:id="rId21" w:history="1">
        <w:r w:rsidR="00702C6F" w:rsidRPr="00B14AC1">
          <w:rPr>
            <w:rStyle w:val="Hyperlink"/>
          </w:rPr>
          <w:t>Ticket to Work employment</w:t>
        </w:r>
        <w:r w:rsidR="00B14AC1" w:rsidRPr="00B14AC1">
          <w:rPr>
            <w:rStyle w:val="Hyperlink"/>
          </w:rPr>
          <w:t xml:space="preserve"> young people disability initiative</w:t>
        </w:r>
      </w:hyperlink>
      <w:r w:rsidR="00B14AC1">
        <w:t xml:space="preserve"> </w:t>
      </w:r>
    </w:p>
    <w:p w14:paraId="3CFEE5DE" w14:textId="77777777" w:rsidR="007B4CED" w:rsidRDefault="007B4CED">
      <w:pPr>
        <w:pStyle w:val="BodyText"/>
        <w:rPr>
          <w:sz w:val="20"/>
        </w:rPr>
      </w:pPr>
    </w:p>
    <w:p w14:paraId="3CFEE5E0" w14:textId="01FA0C58" w:rsidR="007B4CED" w:rsidRDefault="007B4CED">
      <w:pPr>
        <w:pStyle w:val="BodyText"/>
        <w:spacing w:before="10"/>
        <w:rPr>
          <w:sz w:val="28"/>
        </w:rPr>
      </w:pPr>
    </w:p>
    <w:p w14:paraId="3CFEE5E1" w14:textId="77777777" w:rsidR="007B4CED" w:rsidRPr="007715CC" w:rsidRDefault="0051575D">
      <w:pPr>
        <w:spacing w:before="96"/>
        <w:ind w:left="560" w:right="1622"/>
        <w:rPr>
          <w:sz w:val="24"/>
          <w:szCs w:val="24"/>
        </w:rPr>
      </w:pPr>
      <w:r w:rsidRPr="007715CC">
        <w:rPr>
          <w:position w:val="6"/>
          <w:sz w:val="24"/>
          <w:szCs w:val="24"/>
        </w:rPr>
        <w:t>1</w:t>
      </w:r>
      <w:r w:rsidRPr="007715CC">
        <w:rPr>
          <w:spacing w:val="21"/>
          <w:position w:val="6"/>
          <w:sz w:val="24"/>
          <w:szCs w:val="24"/>
        </w:rPr>
        <w:t xml:space="preserve"> </w:t>
      </w:r>
      <w:r w:rsidRPr="007715CC">
        <w:rPr>
          <w:sz w:val="24"/>
          <w:szCs w:val="24"/>
        </w:rPr>
        <w:t xml:space="preserve">Emerson E. &amp; Llewellyn G. (2014) </w:t>
      </w:r>
      <w:r w:rsidRPr="007715CC">
        <w:rPr>
          <w:i/>
          <w:sz w:val="24"/>
          <w:szCs w:val="24"/>
        </w:rPr>
        <w:t>Left Behind: 2014. Monitoring the Social Inclusion of Young Australians</w:t>
      </w:r>
      <w:r w:rsidRPr="007715CC">
        <w:rPr>
          <w:i/>
          <w:spacing w:val="-2"/>
          <w:sz w:val="24"/>
          <w:szCs w:val="24"/>
        </w:rPr>
        <w:t xml:space="preserve"> </w:t>
      </w:r>
      <w:r w:rsidRPr="007715CC">
        <w:rPr>
          <w:i/>
          <w:sz w:val="24"/>
          <w:szCs w:val="24"/>
        </w:rPr>
        <w:t>with</w:t>
      </w:r>
      <w:r w:rsidRPr="007715CC">
        <w:rPr>
          <w:i/>
          <w:spacing w:val="-3"/>
          <w:sz w:val="24"/>
          <w:szCs w:val="24"/>
        </w:rPr>
        <w:t xml:space="preserve"> </w:t>
      </w:r>
      <w:r w:rsidRPr="007715CC">
        <w:rPr>
          <w:i/>
          <w:sz w:val="24"/>
          <w:szCs w:val="24"/>
        </w:rPr>
        <w:t>Disabilities</w:t>
      </w:r>
      <w:r w:rsidRPr="007715CC">
        <w:rPr>
          <w:sz w:val="24"/>
          <w:szCs w:val="24"/>
        </w:rPr>
        <w:t>.</w:t>
      </w:r>
      <w:r w:rsidRPr="007715CC">
        <w:rPr>
          <w:spacing w:val="-3"/>
          <w:sz w:val="24"/>
          <w:szCs w:val="24"/>
        </w:rPr>
        <w:t xml:space="preserve"> </w:t>
      </w:r>
      <w:r w:rsidRPr="007715CC">
        <w:rPr>
          <w:sz w:val="24"/>
          <w:szCs w:val="24"/>
        </w:rPr>
        <w:t>Technical</w:t>
      </w:r>
      <w:r w:rsidRPr="007715CC">
        <w:rPr>
          <w:spacing w:val="-3"/>
          <w:sz w:val="24"/>
          <w:szCs w:val="24"/>
        </w:rPr>
        <w:t xml:space="preserve"> </w:t>
      </w:r>
      <w:r w:rsidRPr="007715CC">
        <w:rPr>
          <w:sz w:val="24"/>
          <w:szCs w:val="24"/>
        </w:rPr>
        <w:t>Report</w:t>
      </w:r>
      <w:r w:rsidRPr="007715CC">
        <w:rPr>
          <w:spacing w:val="-3"/>
          <w:sz w:val="24"/>
          <w:szCs w:val="24"/>
        </w:rPr>
        <w:t xml:space="preserve"> </w:t>
      </w:r>
      <w:r w:rsidRPr="007715CC">
        <w:rPr>
          <w:sz w:val="24"/>
          <w:szCs w:val="24"/>
        </w:rPr>
        <w:t>1,</w:t>
      </w:r>
      <w:r w:rsidRPr="007715CC">
        <w:rPr>
          <w:spacing w:val="-5"/>
          <w:sz w:val="24"/>
          <w:szCs w:val="24"/>
        </w:rPr>
        <w:t xml:space="preserve"> </w:t>
      </w:r>
      <w:r w:rsidRPr="007715CC">
        <w:rPr>
          <w:sz w:val="24"/>
          <w:szCs w:val="24"/>
        </w:rPr>
        <w:t>2014.</w:t>
      </w:r>
      <w:r w:rsidRPr="007715CC">
        <w:rPr>
          <w:spacing w:val="-3"/>
          <w:sz w:val="24"/>
          <w:szCs w:val="24"/>
        </w:rPr>
        <w:t xml:space="preserve"> </w:t>
      </w:r>
      <w:r w:rsidRPr="007715CC">
        <w:rPr>
          <w:sz w:val="24"/>
          <w:szCs w:val="24"/>
        </w:rPr>
        <w:t>Centre</w:t>
      </w:r>
      <w:r w:rsidRPr="007715CC">
        <w:rPr>
          <w:spacing w:val="-3"/>
          <w:sz w:val="24"/>
          <w:szCs w:val="24"/>
        </w:rPr>
        <w:t xml:space="preserve"> </w:t>
      </w:r>
      <w:r w:rsidRPr="007715CC">
        <w:rPr>
          <w:sz w:val="24"/>
          <w:szCs w:val="24"/>
        </w:rPr>
        <w:t>for</w:t>
      </w:r>
      <w:r w:rsidRPr="007715CC">
        <w:rPr>
          <w:spacing w:val="-3"/>
          <w:sz w:val="24"/>
          <w:szCs w:val="24"/>
        </w:rPr>
        <w:t xml:space="preserve"> </w:t>
      </w:r>
      <w:r w:rsidRPr="007715CC">
        <w:rPr>
          <w:sz w:val="24"/>
          <w:szCs w:val="24"/>
        </w:rPr>
        <w:t>Disability</w:t>
      </w:r>
      <w:r w:rsidRPr="007715CC">
        <w:rPr>
          <w:spacing w:val="-4"/>
          <w:sz w:val="24"/>
          <w:szCs w:val="24"/>
        </w:rPr>
        <w:t xml:space="preserve"> </w:t>
      </w:r>
      <w:r w:rsidRPr="007715CC">
        <w:rPr>
          <w:sz w:val="24"/>
          <w:szCs w:val="24"/>
        </w:rPr>
        <w:t>Research</w:t>
      </w:r>
      <w:r w:rsidRPr="007715CC">
        <w:rPr>
          <w:spacing w:val="-5"/>
          <w:sz w:val="24"/>
          <w:szCs w:val="24"/>
        </w:rPr>
        <w:t xml:space="preserve"> </w:t>
      </w:r>
      <w:r w:rsidRPr="007715CC">
        <w:rPr>
          <w:sz w:val="24"/>
          <w:szCs w:val="24"/>
        </w:rPr>
        <w:t>and</w:t>
      </w:r>
      <w:r w:rsidRPr="007715CC">
        <w:rPr>
          <w:spacing w:val="-5"/>
          <w:sz w:val="24"/>
          <w:szCs w:val="24"/>
        </w:rPr>
        <w:t xml:space="preserve"> </w:t>
      </w:r>
      <w:r w:rsidRPr="007715CC">
        <w:rPr>
          <w:sz w:val="24"/>
          <w:szCs w:val="24"/>
        </w:rPr>
        <w:t>Policy, University of Sydney, Sydney.</w:t>
      </w:r>
    </w:p>
    <w:p w14:paraId="3CFEE5E2" w14:textId="77777777" w:rsidR="007B4CED" w:rsidRPr="007715CC" w:rsidRDefault="0051575D">
      <w:pPr>
        <w:spacing w:before="3" w:line="205" w:lineRule="exact"/>
        <w:ind w:left="560"/>
        <w:rPr>
          <w:sz w:val="24"/>
          <w:szCs w:val="24"/>
        </w:rPr>
      </w:pPr>
      <w:r w:rsidRPr="007715CC">
        <w:rPr>
          <w:sz w:val="24"/>
          <w:szCs w:val="24"/>
        </w:rPr>
        <w:t>.</w:t>
      </w:r>
    </w:p>
    <w:p w14:paraId="3CFEE5E3" w14:textId="77777777" w:rsidR="007B4CED" w:rsidRPr="007715CC" w:rsidRDefault="0051575D">
      <w:pPr>
        <w:spacing w:line="237" w:lineRule="auto"/>
        <w:ind w:left="560" w:right="1622"/>
        <w:rPr>
          <w:sz w:val="24"/>
          <w:szCs w:val="24"/>
        </w:rPr>
      </w:pPr>
      <w:r w:rsidRPr="007715CC">
        <w:rPr>
          <w:position w:val="6"/>
          <w:sz w:val="24"/>
          <w:szCs w:val="24"/>
        </w:rPr>
        <w:t>2</w:t>
      </w:r>
      <w:r w:rsidRPr="007715CC">
        <w:rPr>
          <w:spacing w:val="14"/>
          <w:position w:val="6"/>
          <w:sz w:val="24"/>
          <w:szCs w:val="24"/>
        </w:rPr>
        <w:t xml:space="preserve"> </w:t>
      </w:r>
      <w:proofErr w:type="spellStart"/>
      <w:r w:rsidRPr="007715CC">
        <w:rPr>
          <w:sz w:val="24"/>
          <w:szCs w:val="24"/>
        </w:rPr>
        <w:t>Siperstein</w:t>
      </w:r>
      <w:proofErr w:type="spellEnd"/>
      <w:r w:rsidRPr="007715CC">
        <w:rPr>
          <w:sz w:val="24"/>
          <w:szCs w:val="24"/>
        </w:rPr>
        <w:t>,</w:t>
      </w:r>
      <w:r w:rsidRPr="007715CC">
        <w:rPr>
          <w:spacing w:val="-3"/>
          <w:sz w:val="24"/>
          <w:szCs w:val="24"/>
        </w:rPr>
        <w:t xml:space="preserve"> </w:t>
      </w:r>
      <w:r w:rsidRPr="007715CC">
        <w:rPr>
          <w:sz w:val="24"/>
          <w:szCs w:val="24"/>
        </w:rPr>
        <w:t>G,</w:t>
      </w:r>
      <w:r w:rsidRPr="007715CC">
        <w:rPr>
          <w:spacing w:val="-3"/>
          <w:sz w:val="24"/>
          <w:szCs w:val="24"/>
        </w:rPr>
        <w:t xml:space="preserve"> </w:t>
      </w:r>
      <w:r w:rsidRPr="007715CC">
        <w:rPr>
          <w:sz w:val="24"/>
          <w:szCs w:val="24"/>
        </w:rPr>
        <w:t>Parker,</w:t>
      </w:r>
      <w:r w:rsidRPr="007715CC">
        <w:rPr>
          <w:spacing w:val="-3"/>
          <w:sz w:val="24"/>
          <w:szCs w:val="24"/>
        </w:rPr>
        <w:t xml:space="preserve"> </w:t>
      </w:r>
      <w:r w:rsidRPr="007715CC">
        <w:rPr>
          <w:sz w:val="24"/>
          <w:szCs w:val="24"/>
        </w:rPr>
        <w:t>R</w:t>
      </w:r>
      <w:r w:rsidRPr="007715CC">
        <w:rPr>
          <w:spacing w:val="-3"/>
          <w:sz w:val="24"/>
          <w:szCs w:val="24"/>
        </w:rPr>
        <w:t xml:space="preserve"> </w:t>
      </w:r>
      <w:r w:rsidRPr="007715CC">
        <w:rPr>
          <w:sz w:val="24"/>
          <w:szCs w:val="24"/>
        </w:rPr>
        <w:t>&amp;</w:t>
      </w:r>
      <w:r w:rsidRPr="007715CC">
        <w:rPr>
          <w:spacing w:val="-3"/>
          <w:sz w:val="24"/>
          <w:szCs w:val="24"/>
        </w:rPr>
        <w:t xml:space="preserve"> </w:t>
      </w:r>
      <w:proofErr w:type="spellStart"/>
      <w:r w:rsidRPr="007715CC">
        <w:rPr>
          <w:sz w:val="24"/>
          <w:szCs w:val="24"/>
        </w:rPr>
        <w:t>Drascher</w:t>
      </w:r>
      <w:proofErr w:type="spellEnd"/>
      <w:r w:rsidRPr="007715CC">
        <w:rPr>
          <w:sz w:val="24"/>
          <w:szCs w:val="24"/>
        </w:rPr>
        <w:t>,</w:t>
      </w:r>
      <w:r w:rsidRPr="007715CC">
        <w:rPr>
          <w:spacing w:val="-3"/>
          <w:sz w:val="24"/>
          <w:szCs w:val="24"/>
        </w:rPr>
        <w:t xml:space="preserve"> </w:t>
      </w:r>
      <w:r w:rsidRPr="007715CC">
        <w:rPr>
          <w:sz w:val="24"/>
          <w:szCs w:val="24"/>
        </w:rPr>
        <w:t>M</w:t>
      </w:r>
      <w:r w:rsidRPr="007715CC">
        <w:rPr>
          <w:spacing w:val="-6"/>
          <w:sz w:val="24"/>
          <w:szCs w:val="24"/>
        </w:rPr>
        <w:t xml:space="preserve"> </w:t>
      </w:r>
      <w:r w:rsidRPr="007715CC">
        <w:rPr>
          <w:sz w:val="24"/>
          <w:szCs w:val="24"/>
        </w:rPr>
        <w:t>(2013),</w:t>
      </w:r>
      <w:r w:rsidRPr="007715CC">
        <w:rPr>
          <w:spacing w:val="-3"/>
          <w:sz w:val="24"/>
          <w:szCs w:val="24"/>
        </w:rPr>
        <w:t xml:space="preserve"> </w:t>
      </w:r>
      <w:r w:rsidRPr="007715CC">
        <w:rPr>
          <w:sz w:val="24"/>
          <w:szCs w:val="24"/>
        </w:rPr>
        <w:t>'National</w:t>
      </w:r>
      <w:r w:rsidRPr="007715CC">
        <w:rPr>
          <w:spacing w:val="-4"/>
          <w:sz w:val="24"/>
          <w:szCs w:val="24"/>
        </w:rPr>
        <w:t xml:space="preserve"> </w:t>
      </w:r>
      <w:r w:rsidRPr="007715CC">
        <w:rPr>
          <w:sz w:val="24"/>
          <w:szCs w:val="24"/>
        </w:rPr>
        <w:t>snapshot</w:t>
      </w:r>
      <w:r w:rsidRPr="007715CC">
        <w:rPr>
          <w:spacing w:val="-3"/>
          <w:sz w:val="24"/>
          <w:szCs w:val="24"/>
        </w:rPr>
        <w:t xml:space="preserve"> </w:t>
      </w:r>
      <w:r w:rsidRPr="007715CC">
        <w:rPr>
          <w:sz w:val="24"/>
          <w:szCs w:val="24"/>
        </w:rPr>
        <w:t>of</w:t>
      </w:r>
      <w:r w:rsidRPr="007715CC">
        <w:rPr>
          <w:spacing w:val="-4"/>
          <w:sz w:val="24"/>
          <w:szCs w:val="24"/>
        </w:rPr>
        <w:t xml:space="preserve"> </w:t>
      </w:r>
      <w:r w:rsidRPr="007715CC">
        <w:rPr>
          <w:sz w:val="24"/>
          <w:szCs w:val="24"/>
        </w:rPr>
        <w:t>adults</w:t>
      </w:r>
      <w:r w:rsidRPr="007715CC">
        <w:rPr>
          <w:spacing w:val="-4"/>
          <w:sz w:val="24"/>
          <w:szCs w:val="24"/>
        </w:rPr>
        <w:t xml:space="preserve"> </w:t>
      </w:r>
      <w:r w:rsidRPr="007715CC">
        <w:rPr>
          <w:sz w:val="24"/>
          <w:szCs w:val="24"/>
        </w:rPr>
        <w:t>with</w:t>
      </w:r>
      <w:r w:rsidRPr="007715CC">
        <w:rPr>
          <w:spacing w:val="-3"/>
          <w:sz w:val="24"/>
          <w:szCs w:val="24"/>
        </w:rPr>
        <w:t xml:space="preserve"> </w:t>
      </w:r>
      <w:r w:rsidRPr="007715CC">
        <w:rPr>
          <w:sz w:val="24"/>
          <w:szCs w:val="24"/>
        </w:rPr>
        <w:t xml:space="preserve">intellectual disabilities in the labor force', </w:t>
      </w:r>
      <w:r w:rsidRPr="007715CC">
        <w:rPr>
          <w:i/>
          <w:sz w:val="24"/>
          <w:szCs w:val="24"/>
        </w:rPr>
        <w:t>Journal of Vocational Rehabilitation</w:t>
      </w:r>
      <w:r w:rsidRPr="007715CC">
        <w:rPr>
          <w:sz w:val="24"/>
          <w:szCs w:val="24"/>
        </w:rPr>
        <w:t>, vol.39, no.3, pp.1-27</w:t>
      </w:r>
    </w:p>
    <w:p w14:paraId="3CFEE5E4" w14:textId="77777777" w:rsidR="007B4CED" w:rsidRPr="007715CC" w:rsidRDefault="007B4CED">
      <w:pPr>
        <w:pStyle w:val="BodyText"/>
        <w:spacing w:before="10"/>
      </w:pPr>
    </w:p>
    <w:p w14:paraId="3CFEE5E5" w14:textId="77777777" w:rsidR="007B4CED" w:rsidRPr="007715CC" w:rsidRDefault="0051575D">
      <w:pPr>
        <w:ind w:left="560" w:right="1622"/>
        <w:rPr>
          <w:sz w:val="24"/>
          <w:szCs w:val="24"/>
        </w:rPr>
      </w:pPr>
      <w:r w:rsidRPr="007715CC">
        <w:rPr>
          <w:position w:val="6"/>
          <w:sz w:val="24"/>
          <w:szCs w:val="24"/>
        </w:rPr>
        <w:t>3</w:t>
      </w:r>
      <w:r w:rsidRPr="007715CC">
        <w:rPr>
          <w:spacing w:val="14"/>
          <w:position w:val="6"/>
          <w:sz w:val="24"/>
          <w:szCs w:val="24"/>
        </w:rPr>
        <w:t xml:space="preserve"> </w:t>
      </w:r>
      <w:r w:rsidRPr="007715CC">
        <w:rPr>
          <w:sz w:val="24"/>
          <w:szCs w:val="24"/>
        </w:rPr>
        <w:t>Victorian</w:t>
      </w:r>
      <w:r w:rsidRPr="007715CC">
        <w:rPr>
          <w:spacing w:val="-4"/>
          <w:sz w:val="24"/>
          <w:szCs w:val="24"/>
        </w:rPr>
        <w:t xml:space="preserve"> </w:t>
      </w:r>
      <w:r w:rsidRPr="007715CC">
        <w:rPr>
          <w:sz w:val="24"/>
          <w:szCs w:val="24"/>
        </w:rPr>
        <w:t>Equal</w:t>
      </w:r>
      <w:r w:rsidRPr="007715CC">
        <w:rPr>
          <w:spacing w:val="-3"/>
          <w:sz w:val="24"/>
          <w:szCs w:val="24"/>
        </w:rPr>
        <w:t xml:space="preserve"> </w:t>
      </w:r>
      <w:r w:rsidRPr="007715CC">
        <w:rPr>
          <w:sz w:val="24"/>
          <w:szCs w:val="24"/>
        </w:rPr>
        <w:t>Opportunity</w:t>
      </w:r>
      <w:r w:rsidRPr="007715CC">
        <w:rPr>
          <w:spacing w:val="-3"/>
          <w:sz w:val="24"/>
          <w:szCs w:val="24"/>
        </w:rPr>
        <w:t xml:space="preserve"> </w:t>
      </w:r>
      <w:r w:rsidRPr="007715CC">
        <w:rPr>
          <w:sz w:val="24"/>
          <w:szCs w:val="24"/>
        </w:rPr>
        <w:t>and</w:t>
      </w:r>
      <w:r w:rsidRPr="007715CC">
        <w:rPr>
          <w:spacing w:val="-3"/>
          <w:sz w:val="24"/>
          <w:szCs w:val="24"/>
        </w:rPr>
        <w:t xml:space="preserve"> </w:t>
      </w:r>
      <w:r w:rsidRPr="007715CC">
        <w:rPr>
          <w:sz w:val="24"/>
          <w:szCs w:val="24"/>
        </w:rPr>
        <w:t>Human</w:t>
      </w:r>
      <w:r w:rsidRPr="007715CC">
        <w:rPr>
          <w:spacing w:val="-3"/>
          <w:sz w:val="24"/>
          <w:szCs w:val="24"/>
        </w:rPr>
        <w:t xml:space="preserve"> </w:t>
      </w:r>
      <w:r w:rsidRPr="007715CC">
        <w:rPr>
          <w:sz w:val="24"/>
          <w:szCs w:val="24"/>
        </w:rPr>
        <w:t>Rights</w:t>
      </w:r>
      <w:r w:rsidRPr="007715CC">
        <w:rPr>
          <w:spacing w:val="-3"/>
          <w:sz w:val="24"/>
          <w:szCs w:val="24"/>
        </w:rPr>
        <w:t xml:space="preserve"> </w:t>
      </w:r>
      <w:r w:rsidRPr="007715CC">
        <w:rPr>
          <w:sz w:val="24"/>
          <w:szCs w:val="24"/>
        </w:rPr>
        <w:t>Commission</w:t>
      </w:r>
      <w:r w:rsidRPr="007715CC">
        <w:rPr>
          <w:spacing w:val="-4"/>
          <w:sz w:val="24"/>
          <w:szCs w:val="24"/>
        </w:rPr>
        <w:t xml:space="preserve"> </w:t>
      </w:r>
      <w:r w:rsidRPr="007715CC">
        <w:rPr>
          <w:sz w:val="24"/>
          <w:szCs w:val="24"/>
        </w:rPr>
        <w:t>(2012)</w:t>
      </w:r>
      <w:r w:rsidRPr="007715CC">
        <w:rPr>
          <w:spacing w:val="-6"/>
          <w:sz w:val="24"/>
          <w:szCs w:val="24"/>
        </w:rPr>
        <w:t xml:space="preserve"> </w:t>
      </w:r>
      <w:r w:rsidRPr="007715CC">
        <w:rPr>
          <w:sz w:val="24"/>
          <w:szCs w:val="24"/>
        </w:rPr>
        <w:t>Held</w:t>
      </w:r>
      <w:r w:rsidRPr="007715CC">
        <w:rPr>
          <w:spacing w:val="-4"/>
          <w:sz w:val="24"/>
          <w:szCs w:val="24"/>
        </w:rPr>
        <w:t xml:space="preserve"> </w:t>
      </w:r>
      <w:r w:rsidRPr="007715CC">
        <w:rPr>
          <w:sz w:val="24"/>
          <w:szCs w:val="24"/>
        </w:rPr>
        <w:t>back:</w:t>
      </w:r>
      <w:r w:rsidRPr="007715CC">
        <w:rPr>
          <w:spacing w:val="-3"/>
          <w:sz w:val="24"/>
          <w:szCs w:val="24"/>
        </w:rPr>
        <w:t xml:space="preserve"> </w:t>
      </w:r>
      <w:r w:rsidRPr="007715CC">
        <w:rPr>
          <w:sz w:val="24"/>
          <w:szCs w:val="24"/>
        </w:rPr>
        <w:t>the</w:t>
      </w:r>
      <w:r w:rsidRPr="007715CC">
        <w:rPr>
          <w:spacing w:val="-3"/>
          <w:sz w:val="24"/>
          <w:szCs w:val="24"/>
        </w:rPr>
        <w:t xml:space="preserve"> </w:t>
      </w:r>
      <w:r w:rsidRPr="007715CC">
        <w:rPr>
          <w:sz w:val="24"/>
          <w:szCs w:val="24"/>
        </w:rPr>
        <w:t>experience</w:t>
      </w:r>
      <w:r w:rsidRPr="007715CC">
        <w:rPr>
          <w:spacing w:val="-4"/>
          <w:sz w:val="24"/>
          <w:szCs w:val="24"/>
        </w:rPr>
        <w:t xml:space="preserve"> </w:t>
      </w:r>
      <w:r w:rsidRPr="007715CC">
        <w:rPr>
          <w:sz w:val="24"/>
          <w:szCs w:val="24"/>
        </w:rPr>
        <w:t>of students with disabilities in Victorian schools Melbourne</w:t>
      </w:r>
    </w:p>
    <w:p w14:paraId="3CFEE5E6" w14:textId="77777777" w:rsidR="007B4CED" w:rsidRPr="007715CC" w:rsidRDefault="007B4CED">
      <w:pPr>
        <w:pStyle w:val="BodyText"/>
        <w:spacing w:before="6"/>
      </w:pPr>
    </w:p>
    <w:p w14:paraId="3CFEE5E7" w14:textId="77777777" w:rsidR="007B4CED" w:rsidRPr="007715CC" w:rsidRDefault="0051575D">
      <w:pPr>
        <w:ind w:left="560"/>
        <w:rPr>
          <w:sz w:val="24"/>
          <w:szCs w:val="24"/>
        </w:rPr>
      </w:pPr>
      <w:r w:rsidRPr="007715CC">
        <w:rPr>
          <w:position w:val="6"/>
          <w:sz w:val="24"/>
          <w:szCs w:val="24"/>
        </w:rPr>
        <w:t>4</w:t>
      </w:r>
      <w:r w:rsidRPr="007715CC">
        <w:rPr>
          <w:spacing w:val="13"/>
          <w:position w:val="6"/>
          <w:sz w:val="24"/>
          <w:szCs w:val="24"/>
        </w:rPr>
        <w:t xml:space="preserve"> </w:t>
      </w:r>
      <w:r w:rsidRPr="007715CC">
        <w:rPr>
          <w:sz w:val="24"/>
          <w:szCs w:val="24"/>
        </w:rPr>
        <w:t>2015</w:t>
      </w:r>
      <w:r w:rsidRPr="007715CC">
        <w:rPr>
          <w:spacing w:val="-2"/>
          <w:sz w:val="24"/>
          <w:szCs w:val="24"/>
        </w:rPr>
        <w:t xml:space="preserve"> </w:t>
      </w:r>
      <w:hyperlink r:id="rId22">
        <w:r w:rsidRPr="007715CC">
          <w:rPr>
            <w:color w:val="0000FF"/>
            <w:sz w:val="24"/>
            <w:szCs w:val="24"/>
            <w:u w:val="single" w:color="0000FF"/>
          </w:rPr>
          <w:t>Collection</w:t>
        </w:r>
        <w:r w:rsidRPr="007715CC">
          <w:rPr>
            <w:color w:val="0000FF"/>
            <w:spacing w:val="-5"/>
            <w:sz w:val="24"/>
            <w:szCs w:val="24"/>
            <w:u w:val="single" w:color="0000FF"/>
          </w:rPr>
          <w:t xml:space="preserve"> </w:t>
        </w:r>
        <w:r w:rsidRPr="007715CC">
          <w:rPr>
            <w:color w:val="0000FF"/>
            <w:sz w:val="24"/>
            <w:szCs w:val="24"/>
            <w:u w:val="single" w:color="0000FF"/>
          </w:rPr>
          <w:t>of</w:t>
        </w:r>
        <w:r w:rsidRPr="007715CC">
          <w:rPr>
            <w:color w:val="0000FF"/>
            <w:spacing w:val="-4"/>
            <w:sz w:val="24"/>
            <w:szCs w:val="24"/>
            <w:u w:val="single" w:color="0000FF"/>
          </w:rPr>
          <w:t xml:space="preserve"> </w:t>
        </w:r>
        <w:r w:rsidRPr="007715CC">
          <w:rPr>
            <w:color w:val="0000FF"/>
            <w:sz w:val="24"/>
            <w:szCs w:val="24"/>
            <w:u w:val="single" w:color="0000FF"/>
          </w:rPr>
          <w:t>Data</w:t>
        </w:r>
        <w:r w:rsidRPr="007715CC">
          <w:rPr>
            <w:color w:val="0000FF"/>
            <w:spacing w:val="-5"/>
            <w:sz w:val="24"/>
            <w:szCs w:val="24"/>
            <w:u w:val="single" w:color="0000FF"/>
          </w:rPr>
          <w:t xml:space="preserve"> </w:t>
        </w:r>
        <w:r w:rsidRPr="007715CC">
          <w:rPr>
            <w:color w:val="0000FF"/>
            <w:sz w:val="24"/>
            <w:szCs w:val="24"/>
            <w:u w:val="single" w:color="0000FF"/>
          </w:rPr>
          <w:t>for</w:t>
        </w:r>
        <w:r w:rsidRPr="007715CC">
          <w:rPr>
            <w:color w:val="0000FF"/>
            <w:spacing w:val="-3"/>
            <w:sz w:val="24"/>
            <w:szCs w:val="24"/>
            <w:u w:val="single" w:color="0000FF"/>
          </w:rPr>
          <w:t xml:space="preserve"> </w:t>
        </w:r>
        <w:r w:rsidRPr="007715CC">
          <w:rPr>
            <w:color w:val="0000FF"/>
            <w:sz w:val="24"/>
            <w:szCs w:val="24"/>
            <w:u w:val="single" w:color="0000FF"/>
          </w:rPr>
          <w:t>School</w:t>
        </w:r>
        <w:r w:rsidRPr="007715CC">
          <w:rPr>
            <w:color w:val="0000FF"/>
            <w:spacing w:val="-3"/>
            <w:sz w:val="24"/>
            <w:szCs w:val="24"/>
            <w:u w:val="single" w:color="0000FF"/>
          </w:rPr>
          <w:t xml:space="preserve"> </w:t>
        </w:r>
        <w:r w:rsidRPr="007715CC">
          <w:rPr>
            <w:color w:val="0000FF"/>
            <w:sz w:val="24"/>
            <w:szCs w:val="24"/>
            <w:u w:val="single" w:color="0000FF"/>
          </w:rPr>
          <w:t>Students</w:t>
        </w:r>
        <w:r w:rsidRPr="007715CC">
          <w:rPr>
            <w:color w:val="0000FF"/>
            <w:spacing w:val="-2"/>
            <w:sz w:val="24"/>
            <w:szCs w:val="24"/>
            <w:u w:val="single" w:color="0000FF"/>
          </w:rPr>
          <w:t xml:space="preserve"> </w:t>
        </w:r>
        <w:r w:rsidRPr="007715CC">
          <w:rPr>
            <w:color w:val="0000FF"/>
            <w:sz w:val="24"/>
            <w:szCs w:val="24"/>
            <w:u w:val="single" w:color="0000FF"/>
          </w:rPr>
          <w:t>with</w:t>
        </w:r>
        <w:r w:rsidRPr="007715CC">
          <w:rPr>
            <w:color w:val="0000FF"/>
            <w:spacing w:val="-4"/>
            <w:sz w:val="24"/>
            <w:szCs w:val="24"/>
            <w:u w:val="single" w:color="0000FF"/>
          </w:rPr>
          <w:t xml:space="preserve"> </w:t>
        </w:r>
        <w:r w:rsidRPr="007715CC">
          <w:rPr>
            <w:color w:val="0000FF"/>
            <w:sz w:val="24"/>
            <w:szCs w:val="24"/>
            <w:u w:val="single" w:color="0000FF"/>
          </w:rPr>
          <w:t>Disability</w:t>
        </w:r>
        <w:r w:rsidRPr="007715CC">
          <w:rPr>
            <w:color w:val="0000FF"/>
            <w:spacing w:val="-4"/>
            <w:sz w:val="24"/>
            <w:szCs w:val="24"/>
            <w:u w:val="single" w:color="0000FF"/>
          </w:rPr>
          <w:t xml:space="preserve"> </w:t>
        </w:r>
        <w:r w:rsidRPr="007715CC">
          <w:rPr>
            <w:color w:val="0000FF"/>
            <w:spacing w:val="-2"/>
            <w:sz w:val="24"/>
            <w:szCs w:val="24"/>
            <w:u w:val="single" w:color="0000FF"/>
          </w:rPr>
          <w:t>(NCCD</w:t>
        </w:r>
      </w:hyperlink>
      <w:r w:rsidRPr="007715CC">
        <w:rPr>
          <w:color w:val="545454"/>
          <w:spacing w:val="-2"/>
          <w:sz w:val="24"/>
          <w:szCs w:val="24"/>
        </w:rPr>
        <w:t>)</w:t>
      </w:r>
    </w:p>
    <w:p w14:paraId="3CFEE5E8" w14:textId="77777777" w:rsidR="007B4CED" w:rsidRPr="007715CC" w:rsidRDefault="007B4CED">
      <w:pPr>
        <w:pStyle w:val="BodyText"/>
        <w:spacing w:before="5"/>
      </w:pPr>
    </w:p>
    <w:p w14:paraId="3CFEE5E9" w14:textId="77777777" w:rsidR="007B4CED" w:rsidRPr="007715CC" w:rsidRDefault="0051575D">
      <w:pPr>
        <w:spacing w:before="96"/>
        <w:ind w:left="560" w:right="1622"/>
        <w:rPr>
          <w:sz w:val="24"/>
          <w:szCs w:val="24"/>
        </w:rPr>
      </w:pPr>
      <w:r w:rsidRPr="007715CC">
        <w:rPr>
          <w:position w:val="6"/>
          <w:sz w:val="24"/>
          <w:szCs w:val="24"/>
        </w:rPr>
        <w:t>5</w:t>
      </w:r>
      <w:r w:rsidRPr="007715CC">
        <w:rPr>
          <w:spacing w:val="15"/>
          <w:position w:val="6"/>
          <w:sz w:val="24"/>
          <w:szCs w:val="24"/>
        </w:rPr>
        <w:t xml:space="preserve"> </w:t>
      </w:r>
      <w:r w:rsidRPr="007715CC">
        <w:rPr>
          <w:sz w:val="24"/>
          <w:szCs w:val="24"/>
        </w:rPr>
        <w:t>Victorian</w:t>
      </w:r>
      <w:r w:rsidRPr="007715CC">
        <w:rPr>
          <w:spacing w:val="-4"/>
          <w:sz w:val="24"/>
          <w:szCs w:val="24"/>
        </w:rPr>
        <w:t xml:space="preserve"> </w:t>
      </w:r>
      <w:r w:rsidRPr="007715CC">
        <w:rPr>
          <w:sz w:val="24"/>
          <w:szCs w:val="24"/>
        </w:rPr>
        <w:t>Equal</w:t>
      </w:r>
      <w:r w:rsidRPr="007715CC">
        <w:rPr>
          <w:spacing w:val="-2"/>
          <w:sz w:val="24"/>
          <w:szCs w:val="24"/>
        </w:rPr>
        <w:t xml:space="preserve"> </w:t>
      </w:r>
      <w:r w:rsidRPr="007715CC">
        <w:rPr>
          <w:sz w:val="24"/>
          <w:szCs w:val="24"/>
        </w:rPr>
        <w:t>Opportunity</w:t>
      </w:r>
      <w:r w:rsidRPr="007715CC">
        <w:rPr>
          <w:spacing w:val="-3"/>
          <w:sz w:val="24"/>
          <w:szCs w:val="24"/>
        </w:rPr>
        <w:t xml:space="preserve"> </w:t>
      </w:r>
      <w:r w:rsidRPr="007715CC">
        <w:rPr>
          <w:sz w:val="24"/>
          <w:szCs w:val="24"/>
        </w:rPr>
        <w:t>and</w:t>
      </w:r>
      <w:r w:rsidRPr="007715CC">
        <w:rPr>
          <w:spacing w:val="-2"/>
          <w:sz w:val="24"/>
          <w:szCs w:val="24"/>
        </w:rPr>
        <w:t xml:space="preserve"> </w:t>
      </w:r>
      <w:r w:rsidRPr="007715CC">
        <w:rPr>
          <w:sz w:val="24"/>
          <w:szCs w:val="24"/>
        </w:rPr>
        <w:t>Human</w:t>
      </w:r>
      <w:r w:rsidRPr="007715CC">
        <w:rPr>
          <w:spacing w:val="-2"/>
          <w:sz w:val="24"/>
          <w:szCs w:val="24"/>
        </w:rPr>
        <w:t xml:space="preserve"> </w:t>
      </w:r>
      <w:r w:rsidRPr="007715CC">
        <w:rPr>
          <w:sz w:val="24"/>
          <w:szCs w:val="24"/>
        </w:rPr>
        <w:t>Rights</w:t>
      </w:r>
      <w:r w:rsidRPr="007715CC">
        <w:rPr>
          <w:spacing w:val="-3"/>
          <w:sz w:val="24"/>
          <w:szCs w:val="24"/>
        </w:rPr>
        <w:t xml:space="preserve"> </w:t>
      </w:r>
      <w:r w:rsidRPr="007715CC">
        <w:rPr>
          <w:sz w:val="24"/>
          <w:szCs w:val="24"/>
        </w:rPr>
        <w:t>Commission</w:t>
      </w:r>
      <w:r w:rsidRPr="007715CC">
        <w:rPr>
          <w:spacing w:val="-4"/>
          <w:sz w:val="24"/>
          <w:szCs w:val="24"/>
        </w:rPr>
        <w:t xml:space="preserve"> </w:t>
      </w:r>
      <w:r w:rsidRPr="007715CC">
        <w:rPr>
          <w:sz w:val="24"/>
          <w:szCs w:val="24"/>
        </w:rPr>
        <w:t>(2012)</w:t>
      </w:r>
      <w:r w:rsidRPr="007715CC">
        <w:rPr>
          <w:spacing w:val="-6"/>
          <w:sz w:val="24"/>
          <w:szCs w:val="24"/>
        </w:rPr>
        <w:t xml:space="preserve"> </w:t>
      </w:r>
      <w:r w:rsidRPr="007715CC">
        <w:rPr>
          <w:sz w:val="24"/>
          <w:szCs w:val="24"/>
        </w:rPr>
        <w:t>Held</w:t>
      </w:r>
      <w:r w:rsidRPr="007715CC">
        <w:rPr>
          <w:spacing w:val="-4"/>
          <w:sz w:val="24"/>
          <w:szCs w:val="24"/>
        </w:rPr>
        <w:t xml:space="preserve"> </w:t>
      </w:r>
      <w:r w:rsidRPr="007715CC">
        <w:rPr>
          <w:sz w:val="24"/>
          <w:szCs w:val="24"/>
        </w:rPr>
        <w:t>back:</w:t>
      </w:r>
      <w:r w:rsidRPr="007715CC">
        <w:rPr>
          <w:spacing w:val="-2"/>
          <w:sz w:val="24"/>
          <w:szCs w:val="24"/>
        </w:rPr>
        <w:t xml:space="preserve"> </w:t>
      </w:r>
      <w:r w:rsidRPr="007715CC">
        <w:rPr>
          <w:sz w:val="24"/>
          <w:szCs w:val="24"/>
        </w:rPr>
        <w:t>the</w:t>
      </w:r>
      <w:r w:rsidRPr="007715CC">
        <w:rPr>
          <w:spacing w:val="-2"/>
          <w:sz w:val="24"/>
          <w:szCs w:val="24"/>
        </w:rPr>
        <w:t xml:space="preserve"> </w:t>
      </w:r>
      <w:r w:rsidRPr="007715CC">
        <w:rPr>
          <w:sz w:val="24"/>
          <w:szCs w:val="24"/>
        </w:rPr>
        <w:t>experience of students with disabilities in Victorian schools Melbourne</w:t>
      </w:r>
    </w:p>
    <w:p w14:paraId="3CFEE5EA" w14:textId="77777777" w:rsidR="007B4CED" w:rsidRPr="007715CC" w:rsidRDefault="007B4CED">
      <w:pPr>
        <w:pStyle w:val="BodyText"/>
        <w:spacing w:before="9"/>
      </w:pPr>
    </w:p>
    <w:p w14:paraId="3CFEE5EB" w14:textId="77777777" w:rsidR="007B4CED" w:rsidRPr="007715CC" w:rsidRDefault="0051575D">
      <w:pPr>
        <w:ind w:left="560"/>
        <w:rPr>
          <w:sz w:val="24"/>
          <w:szCs w:val="24"/>
        </w:rPr>
      </w:pPr>
      <w:r w:rsidRPr="007715CC">
        <w:rPr>
          <w:position w:val="6"/>
          <w:sz w:val="24"/>
          <w:szCs w:val="24"/>
        </w:rPr>
        <w:t>6</w:t>
      </w:r>
      <w:r w:rsidRPr="007715CC">
        <w:rPr>
          <w:spacing w:val="12"/>
          <w:position w:val="6"/>
          <w:sz w:val="24"/>
          <w:szCs w:val="24"/>
        </w:rPr>
        <w:t xml:space="preserve"> </w:t>
      </w:r>
      <w:r w:rsidRPr="007715CC">
        <w:rPr>
          <w:sz w:val="24"/>
          <w:szCs w:val="24"/>
        </w:rPr>
        <w:t>Australian</w:t>
      </w:r>
      <w:r w:rsidRPr="007715CC">
        <w:rPr>
          <w:spacing w:val="-4"/>
          <w:sz w:val="24"/>
          <w:szCs w:val="24"/>
        </w:rPr>
        <w:t xml:space="preserve"> </w:t>
      </w:r>
      <w:r w:rsidRPr="007715CC">
        <w:rPr>
          <w:sz w:val="24"/>
          <w:szCs w:val="24"/>
        </w:rPr>
        <w:t>Bureau</w:t>
      </w:r>
      <w:r w:rsidRPr="007715CC">
        <w:rPr>
          <w:spacing w:val="-5"/>
          <w:sz w:val="24"/>
          <w:szCs w:val="24"/>
        </w:rPr>
        <w:t xml:space="preserve"> </w:t>
      </w:r>
      <w:r w:rsidRPr="007715CC">
        <w:rPr>
          <w:sz w:val="24"/>
          <w:szCs w:val="24"/>
        </w:rPr>
        <w:t>of</w:t>
      </w:r>
      <w:r w:rsidRPr="007715CC">
        <w:rPr>
          <w:spacing w:val="-4"/>
          <w:sz w:val="24"/>
          <w:szCs w:val="24"/>
        </w:rPr>
        <w:t xml:space="preserve"> </w:t>
      </w:r>
      <w:r w:rsidRPr="007715CC">
        <w:rPr>
          <w:sz w:val="24"/>
          <w:szCs w:val="24"/>
        </w:rPr>
        <w:t>Statistics</w:t>
      </w:r>
      <w:r w:rsidRPr="007715CC">
        <w:rPr>
          <w:spacing w:val="-6"/>
          <w:sz w:val="24"/>
          <w:szCs w:val="24"/>
        </w:rPr>
        <w:t xml:space="preserve"> </w:t>
      </w:r>
      <w:r w:rsidRPr="007715CC">
        <w:rPr>
          <w:sz w:val="24"/>
          <w:szCs w:val="24"/>
        </w:rPr>
        <w:t>(2011).</w:t>
      </w:r>
      <w:r w:rsidRPr="007715CC">
        <w:rPr>
          <w:spacing w:val="-5"/>
          <w:sz w:val="24"/>
          <w:szCs w:val="24"/>
        </w:rPr>
        <w:t xml:space="preserve"> </w:t>
      </w:r>
      <w:r w:rsidRPr="007715CC">
        <w:rPr>
          <w:sz w:val="24"/>
          <w:szCs w:val="24"/>
        </w:rPr>
        <w:t>4446.0</w:t>
      </w:r>
      <w:r w:rsidRPr="007715CC">
        <w:rPr>
          <w:spacing w:val="-4"/>
          <w:sz w:val="24"/>
          <w:szCs w:val="24"/>
        </w:rPr>
        <w:t xml:space="preserve"> </w:t>
      </w:r>
      <w:r w:rsidRPr="007715CC">
        <w:rPr>
          <w:sz w:val="24"/>
          <w:szCs w:val="24"/>
        </w:rPr>
        <w:t>Disability,</w:t>
      </w:r>
      <w:r w:rsidRPr="007715CC">
        <w:rPr>
          <w:spacing w:val="-4"/>
          <w:sz w:val="24"/>
          <w:szCs w:val="24"/>
        </w:rPr>
        <w:t xml:space="preserve"> </w:t>
      </w:r>
      <w:r w:rsidRPr="007715CC">
        <w:rPr>
          <w:sz w:val="24"/>
          <w:szCs w:val="24"/>
        </w:rPr>
        <w:t>Australia,</w:t>
      </w:r>
      <w:r w:rsidRPr="007715CC">
        <w:rPr>
          <w:spacing w:val="-7"/>
          <w:sz w:val="24"/>
          <w:szCs w:val="24"/>
        </w:rPr>
        <w:t xml:space="preserve"> </w:t>
      </w:r>
      <w:r w:rsidRPr="007715CC">
        <w:rPr>
          <w:spacing w:val="-2"/>
          <w:sz w:val="24"/>
          <w:szCs w:val="24"/>
        </w:rPr>
        <w:t>2009.</w:t>
      </w:r>
    </w:p>
    <w:p w14:paraId="3CFEE5EC" w14:textId="77777777" w:rsidR="007B4CED" w:rsidRPr="007715CC" w:rsidRDefault="007B4CED">
      <w:pPr>
        <w:pStyle w:val="BodyText"/>
        <w:spacing w:before="7"/>
      </w:pPr>
    </w:p>
    <w:p w14:paraId="3CFEE5ED" w14:textId="2A3CBFD2" w:rsidR="007B4CED" w:rsidRPr="007715CC" w:rsidRDefault="0051575D">
      <w:pPr>
        <w:ind w:left="560"/>
        <w:rPr>
          <w:sz w:val="24"/>
          <w:szCs w:val="24"/>
        </w:rPr>
      </w:pPr>
      <w:r w:rsidRPr="007715CC">
        <w:rPr>
          <w:spacing w:val="-2"/>
          <w:position w:val="6"/>
          <w:sz w:val="24"/>
          <w:szCs w:val="24"/>
        </w:rPr>
        <w:t>7</w:t>
      </w:r>
      <w:r w:rsidRPr="007715CC">
        <w:rPr>
          <w:spacing w:val="49"/>
          <w:position w:val="6"/>
          <w:sz w:val="24"/>
          <w:szCs w:val="24"/>
        </w:rPr>
        <w:t xml:space="preserve"> </w:t>
      </w:r>
      <w:hyperlink r:id="rId23" w:anchor="sthash.uifrQD4O.dpuf" w:history="1">
        <w:r w:rsidR="008D36A8" w:rsidRPr="00AB4171">
          <w:rPr>
            <w:rStyle w:val="Hyperlink"/>
            <w:sz w:val="24"/>
            <w:szCs w:val="24"/>
          </w:rPr>
          <w:t>Pro</w:t>
        </w:r>
        <w:r w:rsidR="00CC1441" w:rsidRPr="00AB4171">
          <w:rPr>
            <w:rStyle w:val="Hyperlink"/>
            <w:sz w:val="24"/>
            <w:szCs w:val="24"/>
          </w:rPr>
          <w:t>bonoaustralia, news disability payment bill report</w:t>
        </w:r>
        <w:r w:rsidR="00AB4171" w:rsidRPr="00AB4171">
          <w:rPr>
            <w:rStyle w:val="Hyperlink"/>
            <w:sz w:val="24"/>
            <w:szCs w:val="24"/>
          </w:rPr>
          <w:t xml:space="preserve"> divided.</w:t>
        </w:r>
      </w:hyperlink>
    </w:p>
    <w:p w14:paraId="3CFEE5EE" w14:textId="77777777" w:rsidR="007B4CED" w:rsidRPr="007715CC" w:rsidRDefault="007B4CED">
      <w:pPr>
        <w:pStyle w:val="BodyText"/>
        <w:spacing w:before="5"/>
      </w:pPr>
    </w:p>
    <w:p w14:paraId="3CFEE5EF" w14:textId="77777777" w:rsidR="007B4CED" w:rsidRPr="007715CC" w:rsidRDefault="0051575D">
      <w:pPr>
        <w:spacing w:before="77"/>
        <w:ind w:left="560" w:right="96"/>
        <w:rPr>
          <w:rFonts w:ascii="Calibri"/>
          <w:sz w:val="24"/>
          <w:szCs w:val="24"/>
        </w:rPr>
      </w:pPr>
      <w:r w:rsidRPr="007715CC">
        <w:rPr>
          <w:rFonts w:ascii="Calibri"/>
          <w:sz w:val="24"/>
          <w:szCs w:val="24"/>
          <w:vertAlign w:val="superscript"/>
        </w:rPr>
        <w:t>8</w:t>
      </w:r>
      <w:r w:rsidRPr="007715CC">
        <w:rPr>
          <w:rFonts w:ascii="Calibri"/>
          <w:spacing w:val="-3"/>
          <w:sz w:val="24"/>
          <w:szCs w:val="24"/>
        </w:rPr>
        <w:t xml:space="preserve"> </w:t>
      </w:r>
      <w:r w:rsidRPr="00AB4171">
        <w:rPr>
          <w:sz w:val="24"/>
          <w:szCs w:val="24"/>
        </w:rPr>
        <w:t>Deloitte</w:t>
      </w:r>
      <w:r w:rsidRPr="00AB4171">
        <w:rPr>
          <w:spacing w:val="-3"/>
          <w:sz w:val="24"/>
          <w:szCs w:val="24"/>
        </w:rPr>
        <w:t xml:space="preserve"> </w:t>
      </w:r>
      <w:r w:rsidRPr="00AB4171">
        <w:rPr>
          <w:sz w:val="24"/>
          <w:szCs w:val="24"/>
        </w:rPr>
        <w:t>Access</w:t>
      </w:r>
      <w:r w:rsidRPr="00AB4171">
        <w:rPr>
          <w:spacing w:val="-4"/>
          <w:sz w:val="24"/>
          <w:szCs w:val="24"/>
        </w:rPr>
        <w:t xml:space="preserve"> </w:t>
      </w:r>
      <w:r w:rsidRPr="00AB4171">
        <w:rPr>
          <w:sz w:val="24"/>
          <w:szCs w:val="24"/>
        </w:rPr>
        <w:t>Economics</w:t>
      </w:r>
      <w:r w:rsidRPr="00AB4171">
        <w:rPr>
          <w:spacing w:val="-4"/>
          <w:sz w:val="24"/>
          <w:szCs w:val="24"/>
        </w:rPr>
        <w:t xml:space="preserve"> </w:t>
      </w:r>
      <w:r w:rsidRPr="00AB4171">
        <w:rPr>
          <w:sz w:val="24"/>
          <w:szCs w:val="24"/>
        </w:rPr>
        <w:t>(2011)</w:t>
      </w:r>
      <w:r w:rsidRPr="00AB4171">
        <w:rPr>
          <w:spacing w:val="-4"/>
          <w:sz w:val="24"/>
          <w:szCs w:val="24"/>
        </w:rPr>
        <w:t xml:space="preserve"> </w:t>
      </w:r>
      <w:r w:rsidRPr="00AB4171">
        <w:rPr>
          <w:sz w:val="24"/>
          <w:szCs w:val="24"/>
        </w:rPr>
        <w:t>The</w:t>
      </w:r>
      <w:r w:rsidRPr="00AB4171">
        <w:rPr>
          <w:spacing w:val="-3"/>
          <w:sz w:val="24"/>
          <w:szCs w:val="24"/>
        </w:rPr>
        <w:t xml:space="preserve"> </w:t>
      </w:r>
      <w:r w:rsidRPr="00AB4171">
        <w:rPr>
          <w:sz w:val="24"/>
          <w:szCs w:val="24"/>
        </w:rPr>
        <w:t>economic</w:t>
      </w:r>
      <w:r w:rsidRPr="00AB4171">
        <w:rPr>
          <w:spacing w:val="-2"/>
          <w:sz w:val="24"/>
          <w:szCs w:val="24"/>
        </w:rPr>
        <w:t xml:space="preserve"> </w:t>
      </w:r>
      <w:r w:rsidRPr="00AB4171">
        <w:rPr>
          <w:sz w:val="24"/>
          <w:szCs w:val="24"/>
        </w:rPr>
        <w:t>benefits</w:t>
      </w:r>
      <w:r w:rsidRPr="00AB4171">
        <w:rPr>
          <w:spacing w:val="-3"/>
          <w:sz w:val="24"/>
          <w:szCs w:val="24"/>
        </w:rPr>
        <w:t xml:space="preserve"> </w:t>
      </w:r>
      <w:r w:rsidRPr="00AB4171">
        <w:rPr>
          <w:sz w:val="24"/>
          <w:szCs w:val="24"/>
        </w:rPr>
        <w:t>of</w:t>
      </w:r>
      <w:r w:rsidRPr="00AB4171">
        <w:rPr>
          <w:spacing w:val="-4"/>
          <w:sz w:val="24"/>
          <w:szCs w:val="24"/>
        </w:rPr>
        <w:t xml:space="preserve"> </w:t>
      </w:r>
      <w:r w:rsidRPr="00AB4171">
        <w:rPr>
          <w:sz w:val="24"/>
          <w:szCs w:val="24"/>
        </w:rPr>
        <w:t>increasing</w:t>
      </w:r>
      <w:r w:rsidRPr="00AB4171">
        <w:rPr>
          <w:spacing w:val="-3"/>
          <w:sz w:val="24"/>
          <w:szCs w:val="24"/>
        </w:rPr>
        <w:t xml:space="preserve"> </w:t>
      </w:r>
      <w:r w:rsidRPr="00AB4171">
        <w:rPr>
          <w:sz w:val="24"/>
          <w:szCs w:val="24"/>
        </w:rPr>
        <w:t>employment</w:t>
      </w:r>
      <w:r w:rsidRPr="00AB4171">
        <w:rPr>
          <w:spacing w:val="-2"/>
          <w:sz w:val="24"/>
          <w:szCs w:val="24"/>
        </w:rPr>
        <w:t xml:space="preserve"> </w:t>
      </w:r>
      <w:r w:rsidRPr="00AB4171">
        <w:rPr>
          <w:sz w:val="24"/>
          <w:szCs w:val="24"/>
        </w:rPr>
        <w:t>for</w:t>
      </w:r>
      <w:r w:rsidRPr="00AB4171">
        <w:rPr>
          <w:spacing w:val="-2"/>
          <w:sz w:val="24"/>
          <w:szCs w:val="24"/>
        </w:rPr>
        <w:t xml:space="preserve"> </w:t>
      </w:r>
      <w:r w:rsidRPr="00AB4171">
        <w:rPr>
          <w:sz w:val="24"/>
          <w:szCs w:val="24"/>
        </w:rPr>
        <w:t>people</w:t>
      </w:r>
      <w:r w:rsidRPr="00AB4171">
        <w:rPr>
          <w:spacing w:val="-4"/>
          <w:sz w:val="24"/>
          <w:szCs w:val="24"/>
        </w:rPr>
        <w:t xml:space="preserve"> </w:t>
      </w:r>
      <w:r w:rsidRPr="00AB4171">
        <w:rPr>
          <w:sz w:val="24"/>
          <w:szCs w:val="24"/>
        </w:rPr>
        <w:t>with</w:t>
      </w:r>
      <w:r w:rsidRPr="00AB4171">
        <w:rPr>
          <w:spacing w:val="-2"/>
          <w:sz w:val="24"/>
          <w:szCs w:val="24"/>
        </w:rPr>
        <w:t xml:space="preserve"> </w:t>
      </w:r>
      <w:r w:rsidRPr="00AB4171">
        <w:rPr>
          <w:sz w:val="24"/>
          <w:szCs w:val="24"/>
        </w:rPr>
        <w:t>disability, Australian Network on Disability</w:t>
      </w:r>
    </w:p>
    <w:p w14:paraId="3CFEE5F0" w14:textId="77777777" w:rsidR="007B4CED" w:rsidRPr="007715CC" w:rsidRDefault="007B4CED">
      <w:pPr>
        <w:pStyle w:val="BodyText"/>
        <w:spacing w:before="5"/>
        <w:rPr>
          <w:rFonts w:ascii="Calibri"/>
        </w:rPr>
      </w:pPr>
    </w:p>
    <w:p w14:paraId="3CFEE5F1" w14:textId="77777777" w:rsidR="007B4CED" w:rsidRPr="007715CC" w:rsidRDefault="0051575D">
      <w:pPr>
        <w:ind w:left="560" w:right="751"/>
        <w:rPr>
          <w:sz w:val="24"/>
          <w:szCs w:val="24"/>
        </w:rPr>
      </w:pPr>
      <w:r w:rsidRPr="007715CC">
        <w:rPr>
          <w:position w:val="6"/>
          <w:sz w:val="24"/>
          <w:szCs w:val="24"/>
        </w:rPr>
        <w:t>9</w:t>
      </w:r>
      <w:r w:rsidRPr="007715CC">
        <w:rPr>
          <w:spacing w:val="15"/>
          <w:position w:val="6"/>
          <w:sz w:val="24"/>
          <w:szCs w:val="24"/>
        </w:rPr>
        <w:t xml:space="preserve"> </w:t>
      </w:r>
      <w:r w:rsidRPr="007715CC">
        <w:rPr>
          <w:sz w:val="24"/>
          <w:szCs w:val="24"/>
        </w:rPr>
        <w:t>The</w:t>
      </w:r>
      <w:r w:rsidRPr="007715CC">
        <w:rPr>
          <w:spacing w:val="-2"/>
          <w:sz w:val="24"/>
          <w:szCs w:val="24"/>
        </w:rPr>
        <w:t xml:space="preserve"> </w:t>
      </w:r>
      <w:r w:rsidRPr="007715CC">
        <w:rPr>
          <w:sz w:val="24"/>
          <w:szCs w:val="24"/>
        </w:rPr>
        <w:t>Asquith</w:t>
      </w:r>
      <w:r w:rsidRPr="007715CC">
        <w:rPr>
          <w:spacing w:val="-2"/>
          <w:sz w:val="24"/>
          <w:szCs w:val="24"/>
        </w:rPr>
        <w:t xml:space="preserve"> </w:t>
      </w:r>
      <w:r w:rsidRPr="007715CC">
        <w:rPr>
          <w:sz w:val="24"/>
          <w:szCs w:val="24"/>
        </w:rPr>
        <w:t>Group</w:t>
      </w:r>
      <w:r w:rsidRPr="007715CC">
        <w:rPr>
          <w:spacing w:val="-2"/>
          <w:sz w:val="24"/>
          <w:szCs w:val="24"/>
        </w:rPr>
        <w:t xml:space="preserve"> </w:t>
      </w:r>
      <w:r w:rsidRPr="007715CC">
        <w:rPr>
          <w:sz w:val="24"/>
          <w:szCs w:val="24"/>
        </w:rPr>
        <w:t>(2009),</w:t>
      </w:r>
      <w:r w:rsidRPr="007715CC">
        <w:rPr>
          <w:spacing w:val="-4"/>
          <w:sz w:val="24"/>
          <w:szCs w:val="24"/>
        </w:rPr>
        <w:t xml:space="preserve"> </w:t>
      </w:r>
      <w:r w:rsidRPr="007715CC">
        <w:rPr>
          <w:sz w:val="24"/>
          <w:szCs w:val="24"/>
        </w:rPr>
        <w:t>‘</w:t>
      </w:r>
      <w:r w:rsidRPr="007715CC">
        <w:rPr>
          <w:i/>
          <w:sz w:val="24"/>
          <w:szCs w:val="24"/>
        </w:rPr>
        <w:t>Pathway</w:t>
      </w:r>
      <w:r w:rsidRPr="007715CC">
        <w:rPr>
          <w:i/>
          <w:spacing w:val="-3"/>
          <w:sz w:val="24"/>
          <w:szCs w:val="24"/>
        </w:rPr>
        <w:t xml:space="preserve"> </w:t>
      </w:r>
      <w:r w:rsidRPr="007715CC">
        <w:rPr>
          <w:i/>
          <w:sz w:val="24"/>
          <w:szCs w:val="24"/>
        </w:rPr>
        <w:t>planning</w:t>
      </w:r>
      <w:r w:rsidRPr="007715CC">
        <w:rPr>
          <w:i/>
          <w:spacing w:val="-2"/>
          <w:sz w:val="24"/>
          <w:szCs w:val="24"/>
        </w:rPr>
        <w:t xml:space="preserve"> </w:t>
      </w:r>
      <w:r w:rsidRPr="007715CC">
        <w:rPr>
          <w:i/>
          <w:sz w:val="24"/>
          <w:szCs w:val="24"/>
        </w:rPr>
        <w:t>for</w:t>
      </w:r>
      <w:r w:rsidRPr="007715CC">
        <w:rPr>
          <w:i/>
          <w:spacing w:val="-2"/>
          <w:sz w:val="24"/>
          <w:szCs w:val="24"/>
        </w:rPr>
        <w:t xml:space="preserve"> </w:t>
      </w:r>
      <w:r w:rsidRPr="007715CC">
        <w:rPr>
          <w:i/>
          <w:sz w:val="24"/>
          <w:szCs w:val="24"/>
        </w:rPr>
        <w:t>young</w:t>
      </w:r>
      <w:r w:rsidRPr="007715CC">
        <w:rPr>
          <w:i/>
          <w:spacing w:val="-4"/>
          <w:sz w:val="24"/>
          <w:szCs w:val="24"/>
        </w:rPr>
        <w:t xml:space="preserve"> </w:t>
      </w:r>
      <w:r w:rsidRPr="007715CC">
        <w:rPr>
          <w:i/>
          <w:sz w:val="24"/>
          <w:szCs w:val="24"/>
        </w:rPr>
        <w:t>people</w:t>
      </w:r>
      <w:r w:rsidRPr="007715CC">
        <w:rPr>
          <w:i/>
          <w:spacing w:val="-2"/>
          <w:sz w:val="24"/>
          <w:szCs w:val="24"/>
        </w:rPr>
        <w:t xml:space="preserve"> </w:t>
      </w:r>
      <w:r w:rsidRPr="007715CC">
        <w:rPr>
          <w:i/>
          <w:sz w:val="24"/>
          <w:szCs w:val="24"/>
        </w:rPr>
        <w:t>with</w:t>
      </w:r>
      <w:r w:rsidRPr="007715CC">
        <w:rPr>
          <w:i/>
          <w:spacing w:val="-2"/>
          <w:sz w:val="24"/>
          <w:szCs w:val="24"/>
        </w:rPr>
        <w:t xml:space="preserve"> </w:t>
      </w:r>
      <w:r w:rsidRPr="007715CC">
        <w:rPr>
          <w:i/>
          <w:sz w:val="24"/>
          <w:szCs w:val="24"/>
        </w:rPr>
        <w:t>a</w:t>
      </w:r>
      <w:r w:rsidRPr="007715CC">
        <w:rPr>
          <w:i/>
          <w:spacing w:val="-4"/>
          <w:sz w:val="24"/>
          <w:szCs w:val="24"/>
        </w:rPr>
        <w:t xml:space="preserve"> </w:t>
      </w:r>
      <w:r w:rsidRPr="007715CC">
        <w:rPr>
          <w:i/>
          <w:sz w:val="24"/>
          <w:szCs w:val="24"/>
        </w:rPr>
        <w:t>disability’</w:t>
      </w:r>
      <w:r w:rsidRPr="007715CC">
        <w:rPr>
          <w:sz w:val="24"/>
          <w:szCs w:val="24"/>
        </w:rPr>
        <w:t>,</w:t>
      </w:r>
      <w:r w:rsidRPr="007715CC">
        <w:rPr>
          <w:spacing w:val="-2"/>
          <w:sz w:val="24"/>
          <w:szCs w:val="24"/>
        </w:rPr>
        <w:t xml:space="preserve"> </w:t>
      </w:r>
      <w:r w:rsidRPr="007715CC">
        <w:rPr>
          <w:sz w:val="24"/>
          <w:szCs w:val="24"/>
        </w:rPr>
        <w:t>Disability</w:t>
      </w:r>
      <w:r w:rsidRPr="007715CC">
        <w:rPr>
          <w:spacing w:val="-3"/>
          <w:sz w:val="24"/>
          <w:szCs w:val="24"/>
        </w:rPr>
        <w:t xml:space="preserve"> </w:t>
      </w:r>
      <w:r w:rsidRPr="007715CC">
        <w:rPr>
          <w:sz w:val="24"/>
          <w:szCs w:val="24"/>
        </w:rPr>
        <w:t>Services</w:t>
      </w:r>
      <w:r w:rsidRPr="007715CC">
        <w:rPr>
          <w:spacing w:val="-4"/>
          <w:sz w:val="24"/>
          <w:szCs w:val="24"/>
        </w:rPr>
        <w:t xml:space="preserve"> </w:t>
      </w:r>
      <w:r w:rsidRPr="007715CC">
        <w:rPr>
          <w:sz w:val="24"/>
          <w:szCs w:val="24"/>
        </w:rPr>
        <w:t>Division Victorian Department of Human Services</w:t>
      </w:r>
    </w:p>
    <w:p w14:paraId="3CFEE5F3" w14:textId="71B3942C" w:rsidR="007B4CED" w:rsidRPr="007715CC" w:rsidRDefault="007B4CED">
      <w:pPr>
        <w:pStyle w:val="BodyText"/>
        <w:spacing w:line="20" w:lineRule="exact"/>
        <w:ind w:left="560"/>
      </w:pPr>
    </w:p>
    <w:p w14:paraId="3CFEE5F4" w14:textId="77777777" w:rsidR="007B4CED" w:rsidRPr="007715CC" w:rsidRDefault="007B4CED">
      <w:pPr>
        <w:pStyle w:val="BodyText"/>
        <w:spacing w:before="6"/>
      </w:pPr>
    </w:p>
    <w:p w14:paraId="3CFEE5F5" w14:textId="77777777" w:rsidR="007B4CED" w:rsidRPr="007715CC" w:rsidRDefault="0051575D">
      <w:pPr>
        <w:spacing w:before="96"/>
        <w:ind w:left="560" w:right="751"/>
        <w:rPr>
          <w:sz w:val="24"/>
          <w:szCs w:val="24"/>
        </w:rPr>
      </w:pPr>
      <w:r w:rsidRPr="007715CC">
        <w:rPr>
          <w:position w:val="6"/>
          <w:sz w:val="24"/>
          <w:szCs w:val="24"/>
        </w:rPr>
        <w:lastRenderedPageBreak/>
        <w:t>10</w:t>
      </w:r>
      <w:r w:rsidRPr="007715CC">
        <w:rPr>
          <w:spacing w:val="15"/>
          <w:position w:val="6"/>
          <w:sz w:val="24"/>
          <w:szCs w:val="24"/>
        </w:rPr>
        <w:t xml:space="preserve"> </w:t>
      </w:r>
      <w:r w:rsidRPr="007715CC">
        <w:rPr>
          <w:sz w:val="24"/>
          <w:szCs w:val="24"/>
        </w:rPr>
        <w:t>Victorian</w:t>
      </w:r>
      <w:r w:rsidRPr="007715CC">
        <w:rPr>
          <w:spacing w:val="-4"/>
          <w:sz w:val="24"/>
          <w:szCs w:val="24"/>
        </w:rPr>
        <w:t xml:space="preserve"> </w:t>
      </w:r>
      <w:r w:rsidRPr="007715CC">
        <w:rPr>
          <w:sz w:val="24"/>
          <w:szCs w:val="24"/>
        </w:rPr>
        <w:t>Government</w:t>
      </w:r>
      <w:r w:rsidRPr="007715CC">
        <w:rPr>
          <w:spacing w:val="-2"/>
          <w:sz w:val="24"/>
          <w:szCs w:val="24"/>
        </w:rPr>
        <w:t xml:space="preserve"> </w:t>
      </w:r>
      <w:r w:rsidRPr="007715CC">
        <w:rPr>
          <w:sz w:val="24"/>
          <w:szCs w:val="24"/>
        </w:rPr>
        <w:t>(2015)</w:t>
      </w:r>
      <w:r w:rsidRPr="007715CC">
        <w:rPr>
          <w:spacing w:val="-5"/>
          <w:sz w:val="24"/>
          <w:szCs w:val="24"/>
        </w:rPr>
        <w:t xml:space="preserve"> </w:t>
      </w:r>
      <w:r w:rsidRPr="007715CC">
        <w:rPr>
          <w:sz w:val="24"/>
          <w:szCs w:val="24"/>
        </w:rPr>
        <w:t>On</w:t>
      </w:r>
      <w:r w:rsidRPr="007715CC">
        <w:rPr>
          <w:spacing w:val="-2"/>
          <w:sz w:val="24"/>
          <w:szCs w:val="24"/>
        </w:rPr>
        <w:t xml:space="preserve"> </w:t>
      </w:r>
      <w:r w:rsidRPr="007715CC">
        <w:rPr>
          <w:sz w:val="24"/>
          <w:szCs w:val="24"/>
        </w:rPr>
        <w:t>Track</w:t>
      </w:r>
      <w:r w:rsidRPr="007715CC">
        <w:rPr>
          <w:spacing w:val="-1"/>
          <w:sz w:val="24"/>
          <w:szCs w:val="24"/>
        </w:rPr>
        <w:t xml:space="preserve"> </w:t>
      </w:r>
      <w:r w:rsidRPr="007715CC">
        <w:rPr>
          <w:sz w:val="24"/>
          <w:szCs w:val="24"/>
        </w:rPr>
        <w:t>Survey</w:t>
      </w:r>
      <w:r w:rsidRPr="007715CC">
        <w:rPr>
          <w:spacing w:val="-4"/>
          <w:sz w:val="24"/>
          <w:szCs w:val="24"/>
        </w:rPr>
        <w:t xml:space="preserve"> </w:t>
      </w:r>
      <w:r w:rsidRPr="007715CC">
        <w:rPr>
          <w:sz w:val="24"/>
          <w:szCs w:val="24"/>
        </w:rPr>
        <w:t>2015,</w:t>
      </w:r>
      <w:r w:rsidRPr="007715CC">
        <w:rPr>
          <w:spacing w:val="-2"/>
          <w:sz w:val="24"/>
          <w:szCs w:val="24"/>
        </w:rPr>
        <w:t xml:space="preserve"> </w:t>
      </w:r>
      <w:r w:rsidRPr="007715CC">
        <w:rPr>
          <w:sz w:val="24"/>
          <w:szCs w:val="24"/>
        </w:rPr>
        <w:t>The</w:t>
      </w:r>
      <w:r w:rsidRPr="007715CC">
        <w:rPr>
          <w:spacing w:val="-2"/>
          <w:sz w:val="24"/>
          <w:szCs w:val="24"/>
        </w:rPr>
        <w:t xml:space="preserve"> </w:t>
      </w:r>
      <w:r w:rsidRPr="007715CC">
        <w:rPr>
          <w:sz w:val="24"/>
          <w:szCs w:val="24"/>
        </w:rPr>
        <w:t>destinations</w:t>
      </w:r>
      <w:r w:rsidRPr="007715CC">
        <w:rPr>
          <w:spacing w:val="-4"/>
          <w:sz w:val="24"/>
          <w:szCs w:val="24"/>
        </w:rPr>
        <w:t xml:space="preserve"> </w:t>
      </w:r>
      <w:r w:rsidRPr="007715CC">
        <w:rPr>
          <w:sz w:val="24"/>
          <w:szCs w:val="24"/>
        </w:rPr>
        <w:t>of</w:t>
      </w:r>
      <w:r w:rsidRPr="007715CC">
        <w:rPr>
          <w:spacing w:val="-4"/>
          <w:sz w:val="24"/>
          <w:szCs w:val="24"/>
        </w:rPr>
        <w:t xml:space="preserve"> </w:t>
      </w:r>
      <w:r w:rsidRPr="007715CC">
        <w:rPr>
          <w:sz w:val="24"/>
          <w:szCs w:val="24"/>
        </w:rPr>
        <w:t>school</w:t>
      </w:r>
      <w:r w:rsidRPr="007715CC">
        <w:rPr>
          <w:spacing w:val="-4"/>
          <w:sz w:val="24"/>
          <w:szCs w:val="24"/>
        </w:rPr>
        <w:t xml:space="preserve"> </w:t>
      </w:r>
      <w:r w:rsidRPr="007715CC">
        <w:rPr>
          <w:sz w:val="24"/>
          <w:szCs w:val="24"/>
        </w:rPr>
        <w:t>leavers</w:t>
      </w:r>
      <w:r w:rsidRPr="007715CC">
        <w:rPr>
          <w:spacing w:val="-1"/>
          <w:sz w:val="24"/>
          <w:szCs w:val="24"/>
        </w:rPr>
        <w:t xml:space="preserve"> </w:t>
      </w:r>
      <w:r w:rsidRPr="007715CC">
        <w:rPr>
          <w:sz w:val="24"/>
          <w:szCs w:val="24"/>
        </w:rPr>
        <w:t>in</w:t>
      </w:r>
      <w:r w:rsidRPr="007715CC">
        <w:rPr>
          <w:spacing w:val="-4"/>
          <w:sz w:val="24"/>
          <w:szCs w:val="24"/>
        </w:rPr>
        <w:t xml:space="preserve"> </w:t>
      </w:r>
      <w:r w:rsidRPr="007715CC">
        <w:rPr>
          <w:sz w:val="24"/>
          <w:szCs w:val="24"/>
        </w:rPr>
        <w:t>Victoria Statewide Report. Melbourne Australia</w:t>
      </w:r>
    </w:p>
    <w:p w14:paraId="3CFEE5F6" w14:textId="77777777" w:rsidR="007B4CED" w:rsidRPr="007715CC" w:rsidRDefault="007B4CED">
      <w:pPr>
        <w:pStyle w:val="BodyText"/>
        <w:spacing w:before="9"/>
      </w:pPr>
    </w:p>
    <w:p w14:paraId="3CFEE5F7" w14:textId="77777777" w:rsidR="007B4CED" w:rsidRPr="007715CC" w:rsidRDefault="0051575D">
      <w:pPr>
        <w:ind w:left="560" w:right="751"/>
        <w:rPr>
          <w:sz w:val="24"/>
          <w:szCs w:val="24"/>
        </w:rPr>
      </w:pPr>
      <w:r w:rsidRPr="007715CC">
        <w:rPr>
          <w:position w:val="6"/>
          <w:sz w:val="24"/>
          <w:szCs w:val="24"/>
        </w:rPr>
        <w:t>11</w:t>
      </w:r>
      <w:r w:rsidRPr="007715CC">
        <w:rPr>
          <w:spacing w:val="15"/>
          <w:position w:val="6"/>
          <w:sz w:val="24"/>
          <w:szCs w:val="24"/>
        </w:rPr>
        <w:t xml:space="preserve"> </w:t>
      </w:r>
      <w:r w:rsidRPr="007715CC">
        <w:rPr>
          <w:sz w:val="24"/>
          <w:szCs w:val="24"/>
        </w:rPr>
        <w:t>Victorian</w:t>
      </w:r>
      <w:r w:rsidRPr="007715CC">
        <w:rPr>
          <w:spacing w:val="-4"/>
          <w:sz w:val="24"/>
          <w:szCs w:val="24"/>
        </w:rPr>
        <w:t xml:space="preserve"> </w:t>
      </w:r>
      <w:r w:rsidRPr="007715CC">
        <w:rPr>
          <w:sz w:val="24"/>
          <w:szCs w:val="24"/>
        </w:rPr>
        <w:t>Government</w:t>
      </w:r>
      <w:r w:rsidRPr="007715CC">
        <w:rPr>
          <w:spacing w:val="-2"/>
          <w:sz w:val="24"/>
          <w:szCs w:val="24"/>
        </w:rPr>
        <w:t xml:space="preserve"> </w:t>
      </w:r>
      <w:r w:rsidRPr="007715CC">
        <w:rPr>
          <w:sz w:val="24"/>
          <w:szCs w:val="24"/>
        </w:rPr>
        <w:t>(2015)</w:t>
      </w:r>
      <w:r w:rsidRPr="007715CC">
        <w:rPr>
          <w:spacing w:val="-5"/>
          <w:sz w:val="24"/>
          <w:szCs w:val="24"/>
        </w:rPr>
        <w:t xml:space="preserve"> </w:t>
      </w:r>
      <w:r w:rsidRPr="007715CC">
        <w:rPr>
          <w:sz w:val="24"/>
          <w:szCs w:val="24"/>
        </w:rPr>
        <w:t>On</w:t>
      </w:r>
      <w:r w:rsidRPr="007715CC">
        <w:rPr>
          <w:spacing w:val="-2"/>
          <w:sz w:val="24"/>
          <w:szCs w:val="24"/>
        </w:rPr>
        <w:t xml:space="preserve"> </w:t>
      </w:r>
      <w:r w:rsidRPr="007715CC">
        <w:rPr>
          <w:sz w:val="24"/>
          <w:szCs w:val="24"/>
        </w:rPr>
        <w:t>Track</w:t>
      </w:r>
      <w:r w:rsidRPr="007715CC">
        <w:rPr>
          <w:spacing w:val="-1"/>
          <w:sz w:val="24"/>
          <w:szCs w:val="24"/>
        </w:rPr>
        <w:t xml:space="preserve"> </w:t>
      </w:r>
      <w:r w:rsidRPr="007715CC">
        <w:rPr>
          <w:sz w:val="24"/>
          <w:szCs w:val="24"/>
        </w:rPr>
        <w:t>Survey</w:t>
      </w:r>
      <w:r w:rsidRPr="007715CC">
        <w:rPr>
          <w:spacing w:val="-4"/>
          <w:sz w:val="24"/>
          <w:szCs w:val="24"/>
        </w:rPr>
        <w:t xml:space="preserve"> </w:t>
      </w:r>
      <w:r w:rsidRPr="007715CC">
        <w:rPr>
          <w:sz w:val="24"/>
          <w:szCs w:val="24"/>
        </w:rPr>
        <w:t>2015,</w:t>
      </w:r>
      <w:r w:rsidRPr="007715CC">
        <w:rPr>
          <w:spacing w:val="-2"/>
          <w:sz w:val="24"/>
          <w:szCs w:val="24"/>
        </w:rPr>
        <w:t xml:space="preserve"> </w:t>
      </w:r>
      <w:r w:rsidRPr="007715CC">
        <w:rPr>
          <w:sz w:val="24"/>
          <w:szCs w:val="24"/>
        </w:rPr>
        <w:t>The</w:t>
      </w:r>
      <w:r w:rsidRPr="007715CC">
        <w:rPr>
          <w:spacing w:val="-2"/>
          <w:sz w:val="24"/>
          <w:szCs w:val="24"/>
        </w:rPr>
        <w:t xml:space="preserve"> </w:t>
      </w:r>
      <w:r w:rsidRPr="007715CC">
        <w:rPr>
          <w:sz w:val="24"/>
          <w:szCs w:val="24"/>
        </w:rPr>
        <w:t>destinations</w:t>
      </w:r>
      <w:r w:rsidRPr="007715CC">
        <w:rPr>
          <w:spacing w:val="-4"/>
          <w:sz w:val="24"/>
          <w:szCs w:val="24"/>
        </w:rPr>
        <w:t xml:space="preserve"> </w:t>
      </w:r>
      <w:r w:rsidRPr="007715CC">
        <w:rPr>
          <w:sz w:val="24"/>
          <w:szCs w:val="24"/>
        </w:rPr>
        <w:t>of</w:t>
      </w:r>
      <w:r w:rsidRPr="007715CC">
        <w:rPr>
          <w:spacing w:val="-4"/>
          <w:sz w:val="24"/>
          <w:szCs w:val="24"/>
        </w:rPr>
        <w:t xml:space="preserve"> </w:t>
      </w:r>
      <w:r w:rsidRPr="007715CC">
        <w:rPr>
          <w:sz w:val="24"/>
          <w:szCs w:val="24"/>
        </w:rPr>
        <w:t>school</w:t>
      </w:r>
      <w:r w:rsidRPr="007715CC">
        <w:rPr>
          <w:spacing w:val="-4"/>
          <w:sz w:val="24"/>
          <w:szCs w:val="24"/>
        </w:rPr>
        <w:t xml:space="preserve"> </w:t>
      </w:r>
      <w:r w:rsidRPr="007715CC">
        <w:rPr>
          <w:sz w:val="24"/>
          <w:szCs w:val="24"/>
        </w:rPr>
        <w:t>leavers</w:t>
      </w:r>
      <w:r w:rsidRPr="007715CC">
        <w:rPr>
          <w:spacing w:val="-1"/>
          <w:sz w:val="24"/>
          <w:szCs w:val="24"/>
        </w:rPr>
        <w:t xml:space="preserve"> </w:t>
      </w:r>
      <w:r w:rsidRPr="007715CC">
        <w:rPr>
          <w:sz w:val="24"/>
          <w:szCs w:val="24"/>
        </w:rPr>
        <w:t>in</w:t>
      </w:r>
      <w:r w:rsidRPr="007715CC">
        <w:rPr>
          <w:spacing w:val="-4"/>
          <w:sz w:val="24"/>
          <w:szCs w:val="24"/>
        </w:rPr>
        <w:t xml:space="preserve"> </w:t>
      </w:r>
      <w:r w:rsidRPr="007715CC">
        <w:rPr>
          <w:sz w:val="24"/>
          <w:szCs w:val="24"/>
        </w:rPr>
        <w:t>Victoria</w:t>
      </w:r>
      <w:r w:rsidRPr="007715CC">
        <w:rPr>
          <w:spacing w:val="-2"/>
          <w:sz w:val="24"/>
          <w:szCs w:val="24"/>
        </w:rPr>
        <w:t xml:space="preserve"> </w:t>
      </w:r>
      <w:r w:rsidRPr="007715CC">
        <w:rPr>
          <w:sz w:val="24"/>
          <w:szCs w:val="24"/>
        </w:rPr>
        <w:t>Statewide Report. Melbourne Australia</w:t>
      </w:r>
    </w:p>
    <w:p w14:paraId="3CFEE5F8" w14:textId="77777777" w:rsidR="007B4CED" w:rsidRPr="007715CC" w:rsidRDefault="007B4CED">
      <w:pPr>
        <w:pStyle w:val="BodyText"/>
        <w:spacing w:before="3"/>
      </w:pPr>
    </w:p>
    <w:p w14:paraId="3CFEE5F9" w14:textId="77777777" w:rsidR="007B4CED" w:rsidRPr="007715CC" w:rsidRDefault="0051575D">
      <w:pPr>
        <w:spacing w:before="1" w:line="244" w:lineRule="auto"/>
        <w:ind w:left="560" w:right="751"/>
        <w:rPr>
          <w:sz w:val="24"/>
          <w:szCs w:val="24"/>
        </w:rPr>
      </w:pPr>
      <w:r w:rsidRPr="007715CC">
        <w:rPr>
          <w:position w:val="6"/>
          <w:sz w:val="24"/>
          <w:szCs w:val="24"/>
        </w:rPr>
        <w:t>12</w:t>
      </w:r>
      <w:r w:rsidRPr="007715CC">
        <w:rPr>
          <w:spacing w:val="11"/>
          <w:position w:val="6"/>
          <w:sz w:val="24"/>
          <w:szCs w:val="24"/>
        </w:rPr>
        <w:t xml:space="preserve"> </w:t>
      </w:r>
      <w:r w:rsidRPr="007715CC">
        <w:rPr>
          <w:sz w:val="24"/>
          <w:szCs w:val="24"/>
        </w:rPr>
        <w:t>Wakeford,</w:t>
      </w:r>
      <w:r w:rsidRPr="007715CC">
        <w:rPr>
          <w:spacing w:val="-3"/>
          <w:sz w:val="24"/>
          <w:szCs w:val="24"/>
        </w:rPr>
        <w:t xml:space="preserve"> </w:t>
      </w:r>
      <w:r w:rsidRPr="007715CC">
        <w:rPr>
          <w:sz w:val="24"/>
          <w:szCs w:val="24"/>
        </w:rPr>
        <w:t>M</w:t>
      </w:r>
      <w:r w:rsidRPr="007715CC">
        <w:rPr>
          <w:spacing w:val="-5"/>
          <w:sz w:val="24"/>
          <w:szCs w:val="24"/>
        </w:rPr>
        <w:t xml:space="preserve"> </w:t>
      </w:r>
      <w:r w:rsidRPr="007715CC">
        <w:rPr>
          <w:sz w:val="24"/>
          <w:szCs w:val="24"/>
        </w:rPr>
        <w:t>(2016)</w:t>
      </w:r>
      <w:r w:rsidRPr="007715CC">
        <w:rPr>
          <w:spacing w:val="-1"/>
          <w:sz w:val="24"/>
          <w:szCs w:val="24"/>
        </w:rPr>
        <w:t xml:space="preserve"> </w:t>
      </w:r>
      <w:r w:rsidRPr="007715CC">
        <w:rPr>
          <w:i/>
          <w:sz w:val="24"/>
          <w:szCs w:val="24"/>
        </w:rPr>
        <w:t>Does</w:t>
      </w:r>
      <w:r w:rsidRPr="007715CC">
        <w:rPr>
          <w:i/>
          <w:spacing w:val="-4"/>
          <w:sz w:val="24"/>
          <w:szCs w:val="24"/>
        </w:rPr>
        <w:t xml:space="preserve"> </w:t>
      </w:r>
      <w:r w:rsidRPr="007715CC">
        <w:rPr>
          <w:i/>
          <w:sz w:val="24"/>
          <w:szCs w:val="24"/>
        </w:rPr>
        <w:t>training</w:t>
      </w:r>
      <w:r w:rsidRPr="007715CC">
        <w:rPr>
          <w:i/>
          <w:spacing w:val="-4"/>
          <w:sz w:val="24"/>
          <w:szCs w:val="24"/>
        </w:rPr>
        <w:t xml:space="preserve"> </w:t>
      </w:r>
      <w:r w:rsidRPr="007715CC">
        <w:rPr>
          <w:i/>
          <w:sz w:val="24"/>
          <w:szCs w:val="24"/>
        </w:rPr>
        <w:t>enhance</w:t>
      </w:r>
      <w:r w:rsidRPr="007715CC">
        <w:rPr>
          <w:i/>
          <w:spacing w:val="-2"/>
          <w:sz w:val="24"/>
          <w:szCs w:val="24"/>
        </w:rPr>
        <w:t xml:space="preserve"> </w:t>
      </w:r>
      <w:r w:rsidRPr="007715CC">
        <w:rPr>
          <w:i/>
          <w:sz w:val="24"/>
          <w:szCs w:val="24"/>
        </w:rPr>
        <w:t>the</w:t>
      </w:r>
      <w:r w:rsidRPr="007715CC">
        <w:rPr>
          <w:i/>
          <w:spacing w:val="-4"/>
          <w:sz w:val="24"/>
          <w:szCs w:val="24"/>
        </w:rPr>
        <w:t xml:space="preserve"> </w:t>
      </w:r>
      <w:r w:rsidRPr="007715CC">
        <w:rPr>
          <w:i/>
          <w:sz w:val="24"/>
          <w:szCs w:val="24"/>
        </w:rPr>
        <w:t>employment</w:t>
      </w:r>
      <w:r w:rsidRPr="007715CC">
        <w:rPr>
          <w:i/>
          <w:spacing w:val="-4"/>
          <w:sz w:val="24"/>
          <w:szCs w:val="24"/>
        </w:rPr>
        <w:t xml:space="preserve"> </w:t>
      </w:r>
      <w:r w:rsidRPr="007715CC">
        <w:rPr>
          <w:i/>
          <w:sz w:val="24"/>
          <w:szCs w:val="24"/>
        </w:rPr>
        <w:t>prospects</w:t>
      </w:r>
      <w:r w:rsidRPr="007715CC">
        <w:rPr>
          <w:i/>
          <w:spacing w:val="-1"/>
          <w:sz w:val="24"/>
          <w:szCs w:val="24"/>
        </w:rPr>
        <w:t xml:space="preserve"> </w:t>
      </w:r>
      <w:r w:rsidRPr="007715CC">
        <w:rPr>
          <w:i/>
          <w:sz w:val="24"/>
          <w:szCs w:val="24"/>
        </w:rPr>
        <w:t>of</w:t>
      </w:r>
      <w:r w:rsidRPr="007715CC">
        <w:rPr>
          <w:i/>
          <w:spacing w:val="-2"/>
          <w:sz w:val="24"/>
          <w:szCs w:val="24"/>
        </w:rPr>
        <w:t xml:space="preserve"> </w:t>
      </w:r>
      <w:r w:rsidRPr="007715CC">
        <w:rPr>
          <w:i/>
          <w:sz w:val="24"/>
          <w:szCs w:val="24"/>
        </w:rPr>
        <w:t>people with</w:t>
      </w:r>
      <w:r w:rsidRPr="007715CC">
        <w:rPr>
          <w:i/>
          <w:spacing w:val="-4"/>
          <w:sz w:val="24"/>
          <w:szCs w:val="24"/>
        </w:rPr>
        <w:t xml:space="preserve"> </w:t>
      </w:r>
      <w:r w:rsidRPr="007715CC">
        <w:rPr>
          <w:i/>
          <w:sz w:val="24"/>
          <w:szCs w:val="24"/>
        </w:rPr>
        <w:t xml:space="preserve">disability? </w:t>
      </w:r>
      <w:r w:rsidRPr="007715CC">
        <w:rPr>
          <w:sz w:val="24"/>
          <w:szCs w:val="24"/>
        </w:rPr>
        <w:t>National Disability Services Employment Matters September 2016</w:t>
      </w:r>
    </w:p>
    <w:p w14:paraId="3CFEE5FA" w14:textId="77777777" w:rsidR="007B4CED" w:rsidRPr="007715CC" w:rsidRDefault="007B4CED">
      <w:pPr>
        <w:pStyle w:val="BodyText"/>
        <w:spacing w:before="2"/>
      </w:pPr>
    </w:p>
    <w:p w14:paraId="3CFEE5FB" w14:textId="77777777" w:rsidR="007B4CED" w:rsidRPr="007715CC" w:rsidRDefault="0051575D">
      <w:pPr>
        <w:ind w:left="560" w:right="751"/>
        <w:rPr>
          <w:sz w:val="24"/>
          <w:szCs w:val="24"/>
        </w:rPr>
      </w:pPr>
      <w:r w:rsidRPr="007715CC">
        <w:rPr>
          <w:position w:val="6"/>
          <w:sz w:val="24"/>
          <w:szCs w:val="24"/>
        </w:rPr>
        <w:t>13</w:t>
      </w:r>
      <w:r w:rsidRPr="007715CC">
        <w:rPr>
          <w:spacing w:val="14"/>
          <w:position w:val="6"/>
          <w:sz w:val="24"/>
          <w:szCs w:val="24"/>
        </w:rPr>
        <w:t xml:space="preserve"> </w:t>
      </w:r>
      <w:r w:rsidRPr="007715CC">
        <w:rPr>
          <w:sz w:val="24"/>
          <w:szCs w:val="24"/>
        </w:rPr>
        <w:t>PwC,</w:t>
      </w:r>
      <w:r w:rsidRPr="007715CC">
        <w:rPr>
          <w:spacing w:val="-3"/>
          <w:sz w:val="24"/>
          <w:szCs w:val="24"/>
        </w:rPr>
        <w:t xml:space="preserve"> </w:t>
      </w:r>
      <w:r w:rsidRPr="007715CC">
        <w:rPr>
          <w:sz w:val="24"/>
          <w:szCs w:val="24"/>
        </w:rPr>
        <w:t>2011.</w:t>
      </w:r>
      <w:r w:rsidRPr="007715CC">
        <w:rPr>
          <w:spacing w:val="-3"/>
          <w:sz w:val="24"/>
          <w:szCs w:val="24"/>
        </w:rPr>
        <w:t xml:space="preserve"> </w:t>
      </w:r>
      <w:r w:rsidRPr="007715CC">
        <w:rPr>
          <w:sz w:val="24"/>
          <w:szCs w:val="24"/>
        </w:rPr>
        <w:t>Disability</w:t>
      </w:r>
      <w:r w:rsidRPr="007715CC">
        <w:rPr>
          <w:spacing w:val="-4"/>
          <w:sz w:val="24"/>
          <w:szCs w:val="24"/>
        </w:rPr>
        <w:t xml:space="preserve"> </w:t>
      </w:r>
      <w:r w:rsidRPr="007715CC">
        <w:rPr>
          <w:sz w:val="24"/>
          <w:szCs w:val="24"/>
        </w:rPr>
        <w:t>expectations:</w:t>
      </w:r>
      <w:r w:rsidRPr="007715CC">
        <w:rPr>
          <w:spacing w:val="-3"/>
          <w:sz w:val="24"/>
          <w:szCs w:val="24"/>
        </w:rPr>
        <w:t xml:space="preserve"> </w:t>
      </w:r>
      <w:r w:rsidRPr="007715CC">
        <w:rPr>
          <w:sz w:val="24"/>
          <w:szCs w:val="24"/>
        </w:rPr>
        <w:t>Investing</w:t>
      </w:r>
      <w:r w:rsidRPr="007715CC">
        <w:rPr>
          <w:spacing w:val="-3"/>
          <w:sz w:val="24"/>
          <w:szCs w:val="24"/>
        </w:rPr>
        <w:t xml:space="preserve"> </w:t>
      </w:r>
      <w:r w:rsidRPr="007715CC">
        <w:rPr>
          <w:sz w:val="24"/>
          <w:szCs w:val="24"/>
        </w:rPr>
        <w:t>in</w:t>
      </w:r>
      <w:r w:rsidRPr="007715CC">
        <w:rPr>
          <w:spacing w:val="-4"/>
          <w:sz w:val="24"/>
          <w:szCs w:val="24"/>
        </w:rPr>
        <w:t xml:space="preserve"> </w:t>
      </w:r>
      <w:r w:rsidRPr="007715CC">
        <w:rPr>
          <w:sz w:val="24"/>
          <w:szCs w:val="24"/>
        </w:rPr>
        <w:t>a</w:t>
      </w:r>
      <w:r w:rsidRPr="007715CC">
        <w:rPr>
          <w:spacing w:val="-3"/>
          <w:sz w:val="24"/>
          <w:szCs w:val="24"/>
        </w:rPr>
        <w:t xml:space="preserve"> </w:t>
      </w:r>
      <w:r w:rsidRPr="007715CC">
        <w:rPr>
          <w:sz w:val="24"/>
          <w:szCs w:val="24"/>
        </w:rPr>
        <w:t>better</w:t>
      </w:r>
      <w:r w:rsidRPr="007715CC">
        <w:rPr>
          <w:spacing w:val="-4"/>
          <w:sz w:val="24"/>
          <w:szCs w:val="24"/>
        </w:rPr>
        <w:t xml:space="preserve"> </w:t>
      </w:r>
      <w:r w:rsidRPr="007715CC">
        <w:rPr>
          <w:sz w:val="24"/>
          <w:szCs w:val="24"/>
        </w:rPr>
        <w:t>life,</w:t>
      </w:r>
      <w:r w:rsidRPr="007715CC">
        <w:rPr>
          <w:spacing w:val="-5"/>
          <w:sz w:val="24"/>
          <w:szCs w:val="24"/>
        </w:rPr>
        <w:t xml:space="preserve"> </w:t>
      </w:r>
      <w:r w:rsidRPr="007715CC">
        <w:rPr>
          <w:sz w:val="24"/>
          <w:szCs w:val="24"/>
        </w:rPr>
        <w:t>a</w:t>
      </w:r>
      <w:r w:rsidRPr="007715CC">
        <w:rPr>
          <w:spacing w:val="-3"/>
          <w:sz w:val="24"/>
          <w:szCs w:val="24"/>
        </w:rPr>
        <w:t xml:space="preserve"> </w:t>
      </w:r>
      <w:r w:rsidRPr="007715CC">
        <w:rPr>
          <w:sz w:val="24"/>
          <w:szCs w:val="24"/>
        </w:rPr>
        <w:t>stronger</w:t>
      </w:r>
      <w:r w:rsidRPr="007715CC">
        <w:rPr>
          <w:spacing w:val="-3"/>
          <w:sz w:val="24"/>
          <w:szCs w:val="24"/>
        </w:rPr>
        <w:t xml:space="preserve"> </w:t>
      </w:r>
      <w:r w:rsidRPr="007715CC">
        <w:rPr>
          <w:sz w:val="24"/>
          <w:szCs w:val="24"/>
        </w:rPr>
        <w:t>Australia.</w:t>
      </w:r>
      <w:r w:rsidRPr="007715CC">
        <w:rPr>
          <w:spacing w:val="-3"/>
          <w:sz w:val="24"/>
          <w:szCs w:val="24"/>
        </w:rPr>
        <w:t xml:space="preserve"> </w:t>
      </w:r>
      <w:r w:rsidRPr="007715CC">
        <w:rPr>
          <w:sz w:val="24"/>
          <w:szCs w:val="24"/>
        </w:rPr>
        <w:t>PwC,</w:t>
      </w:r>
      <w:r w:rsidRPr="007715CC">
        <w:rPr>
          <w:spacing w:val="-3"/>
          <w:sz w:val="24"/>
          <w:szCs w:val="24"/>
        </w:rPr>
        <w:t xml:space="preserve"> </w:t>
      </w:r>
      <w:r w:rsidRPr="007715CC">
        <w:rPr>
          <w:sz w:val="24"/>
          <w:szCs w:val="24"/>
        </w:rPr>
        <w:t>Australia.</w:t>
      </w:r>
      <w:r w:rsidRPr="007715CC">
        <w:rPr>
          <w:spacing w:val="-3"/>
          <w:sz w:val="24"/>
          <w:szCs w:val="24"/>
        </w:rPr>
        <w:t xml:space="preserve"> </w:t>
      </w:r>
      <w:r w:rsidRPr="007715CC">
        <w:rPr>
          <w:sz w:val="24"/>
          <w:szCs w:val="24"/>
        </w:rPr>
        <w:t>Available world wide web</w:t>
      </w:r>
    </w:p>
    <w:p w14:paraId="3CFEE5FC" w14:textId="77777777" w:rsidR="007B4CED" w:rsidRPr="007715CC" w:rsidRDefault="007B4CED">
      <w:pPr>
        <w:pStyle w:val="BodyText"/>
        <w:spacing w:before="8"/>
      </w:pPr>
    </w:p>
    <w:p w14:paraId="3CFEE5FD" w14:textId="77777777" w:rsidR="007B4CED" w:rsidRPr="007715CC" w:rsidRDefault="0051575D">
      <w:pPr>
        <w:ind w:left="560" w:right="878"/>
        <w:rPr>
          <w:sz w:val="24"/>
          <w:szCs w:val="24"/>
        </w:rPr>
      </w:pPr>
      <w:r w:rsidRPr="007715CC">
        <w:rPr>
          <w:position w:val="6"/>
          <w:sz w:val="24"/>
          <w:szCs w:val="24"/>
        </w:rPr>
        <w:t>14</w:t>
      </w:r>
      <w:r w:rsidRPr="007715CC">
        <w:rPr>
          <w:spacing w:val="14"/>
          <w:position w:val="6"/>
          <w:sz w:val="24"/>
          <w:szCs w:val="24"/>
        </w:rPr>
        <w:t xml:space="preserve"> </w:t>
      </w:r>
      <w:r w:rsidRPr="007715CC">
        <w:rPr>
          <w:sz w:val="24"/>
          <w:szCs w:val="24"/>
        </w:rPr>
        <w:t>Department</w:t>
      </w:r>
      <w:r w:rsidRPr="007715CC">
        <w:rPr>
          <w:spacing w:val="-5"/>
          <w:sz w:val="24"/>
          <w:szCs w:val="24"/>
        </w:rPr>
        <w:t xml:space="preserve"> </w:t>
      </w:r>
      <w:r w:rsidRPr="007715CC">
        <w:rPr>
          <w:sz w:val="24"/>
          <w:szCs w:val="24"/>
        </w:rPr>
        <w:t>of</w:t>
      </w:r>
      <w:r w:rsidRPr="007715CC">
        <w:rPr>
          <w:spacing w:val="-3"/>
          <w:sz w:val="24"/>
          <w:szCs w:val="24"/>
        </w:rPr>
        <w:t xml:space="preserve"> </w:t>
      </w:r>
      <w:r w:rsidRPr="007715CC">
        <w:rPr>
          <w:sz w:val="24"/>
          <w:szCs w:val="24"/>
        </w:rPr>
        <w:t>Social</w:t>
      </w:r>
      <w:r w:rsidRPr="007715CC">
        <w:rPr>
          <w:spacing w:val="-3"/>
          <w:sz w:val="24"/>
          <w:szCs w:val="24"/>
        </w:rPr>
        <w:t xml:space="preserve"> </w:t>
      </w:r>
      <w:r w:rsidRPr="007715CC">
        <w:rPr>
          <w:sz w:val="24"/>
          <w:szCs w:val="24"/>
        </w:rPr>
        <w:t>Services</w:t>
      </w:r>
      <w:r w:rsidRPr="007715CC">
        <w:rPr>
          <w:spacing w:val="-2"/>
          <w:sz w:val="24"/>
          <w:szCs w:val="24"/>
        </w:rPr>
        <w:t xml:space="preserve"> </w:t>
      </w:r>
      <w:r w:rsidRPr="007715CC">
        <w:rPr>
          <w:sz w:val="24"/>
          <w:szCs w:val="24"/>
        </w:rPr>
        <w:t>(DSS)</w:t>
      </w:r>
      <w:r w:rsidRPr="007715CC">
        <w:rPr>
          <w:spacing w:val="-3"/>
          <w:sz w:val="24"/>
          <w:szCs w:val="24"/>
        </w:rPr>
        <w:t xml:space="preserve"> </w:t>
      </w:r>
      <w:r w:rsidRPr="007715CC">
        <w:rPr>
          <w:sz w:val="24"/>
          <w:szCs w:val="24"/>
        </w:rPr>
        <w:t>(2016)</w:t>
      </w:r>
      <w:r w:rsidRPr="007715CC">
        <w:rPr>
          <w:spacing w:val="-1"/>
          <w:sz w:val="24"/>
          <w:szCs w:val="24"/>
        </w:rPr>
        <w:t xml:space="preserve"> </w:t>
      </w:r>
      <w:r w:rsidRPr="007715CC">
        <w:rPr>
          <w:sz w:val="24"/>
          <w:szCs w:val="24"/>
        </w:rPr>
        <w:t>National</w:t>
      </w:r>
      <w:r w:rsidRPr="007715CC">
        <w:rPr>
          <w:spacing w:val="-3"/>
          <w:sz w:val="24"/>
          <w:szCs w:val="24"/>
        </w:rPr>
        <w:t xml:space="preserve"> </w:t>
      </w:r>
      <w:r w:rsidRPr="007715CC">
        <w:rPr>
          <w:sz w:val="24"/>
          <w:szCs w:val="24"/>
        </w:rPr>
        <w:t>Disability</w:t>
      </w:r>
      <w:r w:rsidRPr="007715CC">
        <w:rPr>
          <w:spacing w:val="-4"/>
          <w:sz w:val="24"/>
          <w:szCs w:val="24"/>
        </w:rPr>
        <w:t xml:space="preserve"> </w:t>
      </w:r>
      <w:r w:rsidRPr="007715CC">
        <w:rPr>
          <w:sz w:val="24"/>
          <w:szCs w:val="24"/>
        </w:rPr>
        <w:t>Strategy</w:t>
      </w:r>
      <w:r w:rsidRPr="007715CC">
        <w:rPr>
          <w:spacing w:val="-5"/>
          <w:sz w:val="24"/>
          <w:szCs w:val="24"/>
        </w:rPr>
        <w:t xml:space="preserve"> </w:t>
      </w:r>
      <w:r w:rsidRPr="007715CC">
        <w:rPr>
          <w:sz w:val="24"/>
          <w:szCs w:val="24"/>
        </w:rPr>
        <w:t>Secondary</w:t>
      </w:r>
      <w:r w:rsidRPr="007715CC">
        <w:rPr>
          <w:spacing w:val="-5"/>
          <w:sz w:val="24"/>
          <w:szCs w:val="24"/>
        </w:rPr>
        <w:t xml:space="preserve"> </w:t>
      </w:r>
      <w:r w:rsidRPr="007715CC">
        <w:rPr>
          <w:sz w:val="24"/>
          <w:szCs w:val="24"/>
        </w:rPr>
        <w:t>implementation</w:t>
      </w:r>
      <w:r w:rsidRPr="007715CC">
        <w:rPr>
          <w:spacing w:val="-3"/>
          <w:sz w:val="24"/>
          <w:szCs w:val="24"/>
        </w:rPr>
        <w:t xml:space="preserve"> </w:t>
      </w:r>
      <w:r w:rsidRPr="007715CC">
        <w:rPr>
          <w:sz w:val="24"/>
          <w:szCs w:val="24"/>
        </w:rPr>
        <w:t>plan Driving Action 2015 – 2018 Australia</w:t>
      </w:r>
    </w:p>
    <w:p w14:paraId="3CFEE5FE" w14:textId="77777777" w:rsidR="007B4CED" w:rsidRPr="007715CC" w:rsidRDefault="007B4CED">
      <w:pPr>
        <w:pStyle w:val="BodyText"/>
        <w:spacing w:before="9"/>
      </w:pPr>
    </w:p>
    <w:p w14:paraId="3CFEE5FF" w14:textId="77777777" w:rsidR="007B4CED" w:rsidRPr="007715CC" w:rsidRDefault="0051575D">
      <w:pPr>
        <w:ind w:left="560" w:right="751"/>
        <w:rPr>
          <w:sz w:val="24"/>
          <w:szCs w:val="24"/>
        </w:rPr>
      </w:pPr>
      <w:r w:rsidRPr="007715CC">
        <w:rPr>
          <w:position w:val="6"/>
          <w:sz w:val="24"/>
          <w:szCs w:val="24"/>
        </w:rPr>
        <w:t>15</w:t>
      </w:r>
      <w:r w:rsidRPr="007715CC">
        <w:rPr>
          <w:spacing w:val="15"/>
          <w:position w:val="6"/>
          <w:sz w:val="24"/>
          <w:szCs w:val="24"/>
        </w:rPr>
        <w:t xml:space="preserve"> </w:t>
      </w:r>
      <w:r w:rsidRPr="007715CC">
        <w:rPr>
          <w:sz w:val="24"/>
          <w:szCs w:val="24"/>
        </w:rPr>
        <w:t>UN</w:t>
      </w:r>
      <w:r w:rsidRPr="007715CC">
        <w:rPr>
          <w:spacing w:val="-3"/>
          <w:sz w:val="24"/>
          <w:szCs w:val="24"/>
        </w:rPr>
        <w:t xml:space="preserve"> </w:t>
      </w:r>
      <w:r w:rsidRPr="007715CC">
        <w:rPr>
          <w:sz w:val="24"/>
          <w:szCs w:val="24"/>
        </w:rPr>
        <w:t>Committee</w:t>
      </w:r>
      <w:r w:rsidRPr="007715CC">
        <w:rPr>
          <w:spacing w:val="-4"/>
          <w:sz w:val="24"/>
          <w:szCs w:val="24"/>
        </w:rPr>
        <w:t xml:space="preserve"> </w:t>
      </w:r>
      <w:r w:rsidRPr="007715CC">
        <w:rPr>
          <w:sz w:val="24"/>
          <w:szCs w:val="24"/>
        </w:rPr>
        <w:t>on</w:t>
      </w:r>
      <w:r w:rsidRPr="007715CC">
        <w:rPr>
          <w:spacing w:val="-2"/>
          <w:sz w:val="24"/>
          <w:szCs w:val="24"/>
        </w:rPr>
        <w:t xml:space="preserve"> </w:t>
      </w:r>
      <w:r w:rsidRPr="007715CC">
        <w:rPr>
          <w:sz w:val="24"/>
          <w:szCs w:val="24"/>
        </w:rPr>
        <w:t>the</w:t>
      </w:r>
      <w:r w:rsidRPr="007715CC">
        <w:rPr>
          <w:spacing w:val="-2"/>
          <w:sz w:val="24"/>
          <w:szCs w:val="24"/>
        </w:rPr>
        <w:t xml:space="preserve"> </w:t>
      </w:r>
      <w:r w:rsidRPr="007715CC">
        <w:rPr>
          <w:sz w:val="24"/>
          <w:szCs w:val="24"/>
        </w:rPr>
        <w:t>Rights</w:t>
      </w:r>
      <w:r w:rsidRPr="007715CC">
        <w:rPr>
          <w:spacing w:val="-3"/>
          <w:sz w:val="24"/>
          <w:szCs w:val="24"/>
        </w:rPr>
        <w:t xml:space="preserve"> </w:t>
      </w:r>
      <w:r w:rsidRPr="007715CC">
        <w:rPr>
          <w:sz w:val="24"/>
          <w:szCs w:val="24"/>
        </w:rPr>
        <w:t>of</w:t>
      </w:r>
      <w:r w:rsidRPr="007715CC">
        <w:rPr>
          <w:spacing w:val="-2"/>
          <w:sz w:val="24"/>
          <w:szCs w:val="24"/>
        </w:rPr>
        <w:t xml:space="preserve"> </w:t>
      </w:r>
      <w:r w:rsidRPr="007715CC">
        <w:rPr>
          <w:sz w:val="24"/>
          <w:szCs w:val="24"/>
        </w:rPr>
        <w:t>Persons</w:t>
      </w:r>
      <w:r w:rsidRPr="007715CC">
        <w:rPr>
          <w:spacing w:val="-4"/>
          <w:sz w:val="24"/>
          <w:szCs w:val="24"/>
        </w:rPr>
        <w:t xml:space="preserve"> </w:t>
      </w:r>
      <w:r w:rsidRPr="007715CC">
        <w:rPr>
          <w:sz w:val="24"/>
          <w:szCs w:val="24"/>
        </w:rPr>
        <w:t>with</w:t>
      </w:r>
      <w:r w:rsidRPr="007715CC">
        <w:rPr>
          <w:spacing w:val="-2"/>
          <w:sz w:val="24"/>
          <w:szCs w:val="24"/>
        </w:rPr>
        <w:t xml:space="preserve"> </w:t>
      </w:r>
      <w:r w:rsidRPr="007715CC">
        <w:rPr>
          <w:sz w:val="24"/>
          <w:szCs w:val="24"/>
        </w:rPr>
        <w:t>Disabilities,</w:t>
      </w:r>
      <w:r w:rsidRPr="007715CC">
        <w:rPr>
          <w:spacing w:val="-2"/>
          <w:sz w:val="24"/>
          <w:szCs w:val="24"/>
        </w:rPr>
        <w:t xml:space="preserve"> </w:t>
      </w:r>
      <w:r w:rsidRPr="007715CC">
        <w:rPr>
          <w:sz w:val="24"/>
          <w:szCs w:val="24"/>
        </w:rPr>
        <w:t>General</w:t>
      </w:r>
      <w:r w:rsidRPr="007715CC">
        <w:rPr>
          <w:spacing w:val="-4"/>
          <w:sz w:val="24"/>
          <w:szCs w:val="24"/>
        </w:rPr>
        <w:t xml:space="preserve"> </w:t>
      </w:r>
      <w:r w:rsidRPr="007715CC">
        <w:rPr>
          <w:sz w:val="24"/>
          <w:szCs w:val="24"/>
        </w:rPr>
        <w:t>Comment</w:t>
      </w:r>
      <w:r w:rsidRPr="007715CC">
        <w:rPr>
          <w:spacing w:val="-2"/>
          <w:sz w:val="24"/>
          <w:szCs w:val="24"/>
        </w:rPr>
        <w:t xml:space="preserve"> </w:t>
      </w:r>
      <w:r w:rsidRPr="007715CC">
        <w:rPr>
          <w:sz w:val="24"/>
          <w:szCs w:val="24"/>
        </w:rPr>
        <w:t>No.</w:t>
      </w:r>
      <w:r w:rsidRPr="007715CC">
        <w:rPr>
          <w:spacing w:val="-2"/>
          <w:sz w:val="24"/>
          <w:szCs w:val="24"/>
        </w:rPr>
        <w:t xml:space="preserve"> </w:t>
      </w:r>
      <w:r w:rsidRPr="007715CC">
        <w:rPr>
          <w:sz w:val="24"/>
          <w:szCs w:val="24"/>
        </w:rPr>
        <w:t>4</w:t>
      </w:r>
      <w:r w:rsidRPr="007715CC">
        <w:rPr>
          <w:spacing w:val="-4"/>
          <w:sz w:val="24"/>
          <w:szCs w:val="24"/>
        </w:rPr>
        <w:t xml:space="preserve"> </w:t>
      </w:r>
      <w:r w:rsidRPr="007715CC">
        <w:rPr>
          <w:sz w:val="24"/>
          <w:szCs w:val="24"/>
        </w:rPr>
        <w:t>(2016)</w:t>
      </w:r>
      <w:r w:rsidRPr="007715CC">
        <w:rPr>
          <w:spacing w:val="-4"/>
          <w:sz w:val="24"/>
          <w:szCs w:val="24"/>
        </w:rPr>
        <w:t xml:space="preserve"> </w:t>
      </w:r>
      <w:r w:rsidRPr="007715CC">
        <w:rPr>
          <w:sz w:val="24"/>
          <w:szCs w:val="24"/>
        </w:rPr>
        <w:t>Article</w:t>
      </w:r>
      <w:r w:rsidRPr="007715CC">
        <w:rPr>
          <w:spacing w:val="-2"/>
          <w:sz w:val="24"/>
          <w:szCs w:val="24"/>
        </w:rPr>
        <w:t xml:space="preserve"> </w:t>
      </w:r>
      <w:r w:rsidRPr="007715CC">
        <w:rPr>
          <w:sz w:val="24"/>
          <w:szCs w:val="24"/>
        </w:rPr>
        <w:t>24:</w:t>
      </w:r>
      <w:r w:rsidRPr="007715CC">
        <w:rPr>
          <w:spacing w:val="-2"/>
          <w:sz w:val="24"/>
          <w:szCs w:val="24"/>
        </w:rPr>
        <w:t xml:space="preserve"> </w:t>
      </w:r>
      <w:r w:rsidRPr="007715CC">
        <w:rPr>
          <w:sz w:val="24"/>
          <w:szCs w:val="24"/>
        </w:rPr>
        <w:t>Right</w:t>
      </w:r>
      <w:r w:rsidRPr="007715CC">
        <w:rPr>
          <w:spacing w:val="-2"/>
          <w:sz w:val="24"/>
          <w:szCs w:val="24"/>
        </w:rPr>
        <w:t xml:space="preserve"> </w:t>
      </w:r>
      <w:r w:rsidRPr="007715CC">
        <w:rPr>
          <w:sz w:val="24"/>
          <w:szCs w:val="24"/>
        </w:rPr>
        <w:t>to inclusive education, 2 September 2016, CRPD/C/GC/4,</w:t>
      </w:r>
    </w:p>
    <w:p w14:paraId="3CFEE600" w14:textId="77777777" w:rsidR="007B4CED" w:rsidRPr="007715CC" w:rsidRDefault="0051575D">
      <w:pPr>
        <w:spacing w:before="116"/>
        <w:ind w:left="560"/>
        <w:rPr>
          <w:sz w:val="24"/>
          <w:szCs w:val="24"/>
        </w:rPr>
      </w:pPr>
      <w:r w:rsidRPr="007715CC">
        <w:rPr>
          <w:position w:val="6"/>
          <w:sz w:val="24"/>
          <w:szCs w:val="24"/>
        </w:rPr>
        <w:t>16</w:t>
      </w:r>
      <w:r w:rsidRPr="007715CC">
        <w:rPr>
          <w:spacing w:val="13"/>
          <w:position w:val="6"/>
          <w:sz w:val="24"/>
          <w:szCs w:val="24"/>
        </w:rPr>
        <w:t xml:space="preserve"> </w:t>
      </w:r>
      <w:r w:rsidRPr="007715CC">
        <w:rPr>
          <w:sz w:val="24"/>
          <w:szCs w:val="24"/>
        </w:rPr>
        <w:t>Children</w:t>
      </w:r>
      <w:r w:rsidRPr="007715CC">
        <w:rPr>
          <w:spacing w:val="-4"/>
          <w:sz w:val="24"/>
          <w:szCs w:val="24"/>
        </w:rPr>
        <w:t xml:space="preserve"> </w:t>
      </w:r>
      <w:r w:rsidRPr="007715CC">
        <w:rPr>
          <w:sz w:val="24"/>
          <w:szCs w:val="24"/>
        </w:rPr>
        <w:t>with</w:t>
      </w:r>
      <w:r w:rsidRPr="007715CC">
        <w:rPr>
          <w:spacing w:val="-3"/>
          <w:sz w:val="24"/>
          <w:szCs w:val="24"/>
        </w:rPr>
        <w:t xml:space="preserve"> </w:t>
      </w:r>
      <w:r w:rsidRPr="007715CC">
        <w:rPr>
          <w:sz w:val="24"/>
          <w:szCs w:val="24"/>
        </w:rPr>
        <w:t>Disability</w:t>
      </w:r>
      <w:r w:rsidRPr="007715CC">
        <w:rPr>
          <w:spacing w:val="-5"/>
          <w:sz w:val="24"/>
          <w:szCs w:val="24"/>
        </w:rPr>
        <w:t xml:space="preserve"> </w:t>
      </w:r>
      <w:r w:rsidRPr="007715CC">
        <w:rPr>
          <w:sz w:val="24"/>
          <w:szCs w:val="24"/>
        </w:rPr>
        <w:t>Australia,</w:t>
      </w:r>
      <w:r w:rsidRPr="007715CC">
        <w:rPr>
          <w:spacing w:val="-5"/>
          <w:sz w:val="24"/>
          <w:szCs w:val="24"/>
        </w:rPr>
        <w:t xml:space="preserve"> </w:t>
      </w:r>
      <w:r w:rsidRPr="007715CC">
        <w:rPr>
          <w:spacing w:val="-2"/>
          <w:sz w:val="24"/>
          <w:szCs w:val="24"/>
        </w:rPr>
        <w:t>2015)</w:t>
      </w:r>
    </w:p>
    <w:p w14:paraId="3CFEE601" w14:textId="77777777" w:rsidR="007B4CED" w:rsidRPr="007715CC" w:rsidRDefault="007B4CED">
      <w:pPr>
        <w:pStyle w:val="BodyText"/>
        <w:spacing w:before="8"/>
      </w:pPr>
    </w:p>
    <w:p w14:paraId="3CFEE602" w14:textId="77777777" w:rsidR="007B4CED" w:rsidRPr="007715CC" w:rsidRDefault="0051575D">
      <w:pPr>
        <w:spacing w:before="1"/>
        <w:ind w:left="560"/>
        <w:rPr>
          <w:sz w:val="24"/>
          <w:szCs w:val="24"/>
        </w:rPr>
      </w:pPr>
      <w:r w:rsidRPr="007715CC">
        <w:rPr>
          <w:position w:val="6"/>
          <w:sz w:val="24"/>
          <w:szCs w:val="24"/>
        </w:rPr>
        <w:t>17</w:t>
      </w:r>
      <w:r w:rsidRPr="007715CC">
        <w:rPr>
          <w:spacing w:val="13"/>
          <w:position w:val="6"/>
          <w:sz w:val="24"/>
          <w:szCs w:val="24"/>
        </w:rPr>
        <w:t xml:space="preserve"> </w:t>
      </w:r>
      <w:r w:rsidRPr="007715CC">
        <w:rPr>
          <w:sz w:val="24"/>
          <w:szCs w:val="24"/>
        </w:rPr>
        <w:t>(Stewart</w:t>
      </w:r>
      <w:r w:rsidRPr="007715CC">
        <w:rPr>
          <w:spacing w:val="-3"/>
          <w:sz w:val="24"/>
          <w:szCs w:val="24"/>
        </w:rPr>
        <w:t xml:space="preserve"> </w:t>
      </w:r>
      <w:r w:rsidRPr="007715CC">
        <w:rPr>
          <w:sz w:val="24"/>
          <w:szCs w:val="24"/>
        </w:rPr>
        <w:t>et</w:t>
      </w:r>
      <w:r w:rsidRPr="007715CC">
        <w:rPr>
          <w:spacing w:val="-4"/>
          <w:sz w:val="24"/>
          <w:szCs w:val="24"/>
        </w:rPr>
        <w:t xml:space="preserve"> </w:t>
      </w:r>
      <w:r w:rsidRPr="007715CC">
        <w:rPr>
          <w:sz w:val="24"/>
          <w:szCs w:val="24"/>
        </w:rPr>
        <w:t>al.2001,</w:t>
      </w:r>
      <w:r w:rsidRPr="007715CC">
        <w:rPr>
          <w:spacing w:val="-3"/>
          <w:sz w:val="24"/>
          <w:szCs w:val="24"/>
        </w:rPr>
        <w:t xml:space="preserve"> </w:t>
      </w:r>
      <w:r w:rsidRPr="007715CC">
        <w:rPr>
          <w:sz w:val="24"/>
          <w:szCs w:val="24"/>
        </w:rPr>
        <w:t>Stewart</w:t>
      </w:r>
      <w:r w:rsidRPr="007715CC">
        <w:rPr>
          <w:spacing w:val="-4"/>
          <w:sz w:val="24"/>
          <w:szCs w:val="24"/>
        </w:rPr>
        <w:t xml:space="preserve"> </w:t>
      </w:r>
      <w:r w:rsidRPr="007715CC">
        <w:rPr>
          <w:sz w:val="24"/>
          <w:szCs w:val="24"/>
        </w:rPr>
        <w:t>D</w:t>
      </w:r>
      <w:r w:rsidRPr="007715CC">
        <w:rPr>
          <w:spacing w:val="-6"/>
          <w:sz w:val="24"/>
          <w:szCs w:val="24"/>
        </w:rPr>
        <w:t xml:space="preserve"> </w:t>
      </w:r>
      <w:r w:rsidRPr="007715CC">
        <w:rPr>
          <w:sz w:val="24"/>
          <w:szCs w:val="24"/>
        </w:rPr>
        <w:t>et</w:t>
      </w:r>
      <w:r w:rsidRPr="007715CC">
        <w:rPr>
          <w:spacing w:val="-4"/>
          <w:sz w:val="24"/>
          <w:szCs w:val="24"/>
        </w:rPr>
        <w:t xml:space="preserve"> </w:t>
      </w:r>
      <w:r w:rsidRPr="007715CC">
        <w:rPr>
          <w:sz w:val="24"/>
          <w:szCs w:val="24"/>
        </w:rPr>
        <w:t>al</w:t>
      </w:r>
      <w:r w:rsidRPr="007715CC">
        <w:rPr>
          <w:spacing w:val="-5"/>
          <w:sz w:val="24"/>
          <w:szCs w:val="24"/>
        </w:rPr>
        <w:t xml:space="preserve"> </w:t>
      </w:r>
      <w:r w:rsidRPr="007715CC">
        <w:rPr>
          <w:sz w:val="24"/>
          <w:szCs w:val="24"/>
        </w:rPr>
        <w:t>2010,</w:t>
      </w:r>
      <w:r w:rsidRPr="007715CC">
        <w:rPr>
          <w:spacing w:val="-3"/>
          <w:sz w:val="24"/>
          <w:szCs w:val="24"/>
        </w:rPr>
        <w:t xml:space="preserve"> </w:t>
      </w:r>
      <w:r w:rsidRPr="007715CC">
        <w:rPr>
          <w:sz w:val="24"/>
          <w:szCs w:val="24"/>
        </w:rPr>
        <w:t>SELLEN</w:t>
      </w:r>
      <w:r w:rsidRPr="007715CC">
        <w:rPr>
          <w:spacing w:val="-4"/>
          <w:sz w:val="24"/>
          <w:szCs w:val="24"/>
        </w:rPr>
        <w:t xml:space="preserve"> </w:t>
      </w:r>
      <w:r w:rsidRPr="007715CC">
        <w:rPr>
          <w:sz w:val="24"/>
          <w:szCs w:val="24"/>
        </w:rPr>
        <w:t>2014,</w:t>
      </w:r>
      <w:r w:rsidRPr="007715CC">
        <w:rPr>
          <w:spacing w:val="-3"/>
          <w:sz w:val="24"/>
          <w:szCs w:val="24"/>
        </w:rPr>
        <w:t xml:space="preserve"> </w:t>
      </w:r>
      <w:r w:rsidRPr="007715CC">
        <w:rPr>
          <w:sz w:val="24"/>
          <w:szCs w:val="24"/>
        </w:rPr>
        <w:t>Children</w:t>
      </w:r>
      <w:r w:rsidRPr="007715CC">
        <w:rPr>
          <w:spacing w:val="-4"/>
          <w:sz w:val="24"/>
          <w:szCs w:val="24"/>
        </w:rPr>
        <w:t xml:space="preserve"> </w:t>
      </w:r>
      <w:r w:rsidRPr="007715CC">
        <w:rPr>
          <w:sz w:val="24"/>
          <w:szCs w:val="24"/>
        </w:rPr>
        <w:t>with</w:t>
      </w:r>
      <w:r w:rsidRPr="007715CC">
        <w:rPr>
          <w:spacing w:val="-3"/>
          <w:sz w:val="24"/>
          <w:szCs w:val="24"/>
        </w:rPr>
        <w:t xml:space="preserve"> </w:t>
      </w:r>
      <w:r w:rsidRPr="007715CC">
        <w:rPr>
          <w:sz w:val="24"/>
          <w:szCs w:val="24"/>
        </w:rPr>
        <w:t>Disability</w:t>
      </w:r>
      <w:r w:rsidRPr="007715CC">
        <w:rPr>
          <w:spacing w:val="-5"/>
          <w:sz w:val="24"/>
          <w:szCs w:val="24"/>
        </w:rPr>
        <w:t xml:space="preserve"> </w:t>
      </w:r>
      <w:r w:rsidRPr="007715CC">
        <w:rPr>
          <w:sz w:val="24"/>
          <w:szCs w:val="24"/>
        </w:rPr>
        <w:t>Australia,</w:t>
      </w:r>
      <w:r w:rsidRPr="007715CC">
        <w:rPr>
          <w:spacing w:val="-5"/>
          <w:sz w:val="24"/>
          <w:szCs w:val="24"/>
        </w:rPr>
        <w:t xml:space="preserve"> </w:t>
      </w:r>
      <w:r w:rsidRPr="007715CC">
        <w:rPr>
          <w:spacing w:val="-2"/>
          <w:sz w:val="24"/>
          <w:szCs w:val="24"/>
        </w:rPr>
        <w:t>2015).</w:t>
      </w:r>
    </w:p>
    <w:p w14:paraId="3CFEE603" w14:textId="77777777" w:rsidR="007B4CED" w:rsidRPr="007715CC" w:rsidRDefault="007B4CED">
      <w:pPr>
        <w:pStyle w:val="BodyText"/>
        <w:spacing w:before="6"/>
      </w:pPr>
    </w:p>
    <w:p w14:paraId="3CFEE604" w14:textId="77777777" w:rsidR="007B4CED" w:rsidRPr="007715CC" w:rsidRDefault="0051575D">
      <w:pPr>
        <w:ind w:left="560"/>
        <w:rPr>
          <w:sz w:val="24"/>
          <w:szCs w:val="24"/>
        </w:rPr>
      </w:pPr>
      <w:r w:rsidRPr="007715CC">
        <w:rPr>
          <w:position w:val="6"/>
          <w:sz w:val="24"/>
          <w:szCs w:val="24"/>
        </w:rPr>
        <w:t>18</w:t>
      </w:r>
      <w:r w:rsidRPr="007715CC">
        <w:rPr>
          <w:spacing w:val="15"/>
          <w:position w:val="6"/>
          <w:sz w:val="24"/>
          <w:szCs w:val="24"/>
        </w:rPr>
        <w:t xml:space="preserve"> </w:t>
      </w:r>
      <w:r w:rsidRPr="007715CC">
        <w:rPr>
          <w:sz w:val="24"/>
          <w:szCs w:val="24"/>
        </w:rPr>
        <w:t>Kohler,</w:t>
      </w:r>
      <w:r w:rsidRPr="007715CC">
        <w:rPr>
          <w:spacing w:val="-2"/>
          <w:sz w:val="24"/>
          <w:szCs w:val="24"/>
        </w:rPr>
        <w:t xml:space="preserve"> </w:t>
      </w:r>
      <w:r w:rsidRPr="007715CC">
        <w:rPr>
          <w:sz w:val="24"/>
          <w:szCs w:val="24"/>
        </w:rPr>
        <w:t>P.</w:t>
      </w:r>
      <w:r w:rsidRPr="007715CC">
        <w:rPr>
          <w:spacing w:val="-2"/>
          <w:sz w:val="24"/>
          <w:szCs w:val="24"/>
        </w:rPr>
        <w:t xml:space="preserve"> </w:t>
      </w:r>
      <w:r w:rsidRPr="007715CC">
        <w:rPr>
          <w:sz w:val="24"/>
          <w:szCs w:val="24"/>
        </w:rPr>
        <w:t>and</w:t>
      </w:r>
      <w:r w:rsidRPr="007715CC">
        <w:rPr>
          <w:spacing w:val="-1"/>
          <w:sz w:val="24"/>
          <w:szCs w:val="24"/>
        </w:rPr>
        <w:t xml:space="preserve"> </w:t>
      </w:r>
      <w:r w:rsidRPr="007715CC">
        <w:rPr>
          <w:sz w:val="24"/>
          <w:szCs w:val="24"/>
        </w:rPr>
        <w:t>Field,</w:t>
      </w:r>
      <w:r w:rsidRPr="007715CC">
        <w:rPr>
          <w:spacing w:val="-2"/>
          <w:sz w:val="24"/>
          <w:szCs w:val="24"/>
        </w:rPr>
        <w:t xml:space="preserve"> </w:t>
      </w:r>
      <w:r w:rsidRPr="007715CC">
        <w:rPr>
          <w:sz w:val="24"/>
          <w:szCs w:val="24"/>
        </w:rPr>
        <w:t>S.</w:t>
      </w:r>
      <w:r w:rsidRPr="007715CC">
        <w:rPr>
          <w:spacing w:val="-2"/>
          <w:sz w:val="24"/>
          <w:szCs w:val="24"/>
        </w:rPr>
        <w:t xml:space="preserve"> (2003).</w:t>
      </w:r>
    </w:p>
    <w:p w14:paraId="3CFEE605" w14:textId="77777777" w:rsidR="007B4CED" w:rsidRPr="007715CC" w:rsidRDefault="007B4CED">
      <w:pPr>
        <w:pStyle w:val="BodyText"/>
        <w:spacing w:before="7"/>
      </w:pPr>
    </w:p>
    <w:p w14:paraId="3CFEE606" w14:textId="77777777" w:rsidR="007B4CED" w:rsidRPr="007715CC" w:rsidRDefault="0051575D">
      <w:pPr>
        <w:ind w:left="560"/>
        <w:rPr>
          <w:sz w:val="24"/>
          <w:szCs w:val="24"/>
        </w:rPr>
      </w:pPr>
      <w:r w:rsidRPr="007715CC">
        <w:rPr>
          <w:position w:val="6"/>
          <w:sz w:val="24"/>
          <w:szCs w:val="24"/>
        </w:rPr>
        <w:t>19</w:t>
      </w:r>
      <w:r w:rsidRPr="007715CC">
        <w:rPr>
          <w:spacing w:val="17"/>
          <w:position w:val="6"/>
          <w:sz w:val="24"/>
          <w:szCs w:val="24"/>
        </w:rPr>
        <w:t xml:space="preserve"> </w:t>
      </w:r>
      <w:r w:rsidRPr="007715CC">
        <w:rPr>
          <w:sz w:val="24"/>
          <w:szCs w:val="24"/>
        </w:rPr>
        <w:t>Davies,</w:t>
      </w:r>
      <w:r w:rsidRPr="007715CC">
        <w:rPr>
          <w:spacing w:val="1"/>
          <w:sz w:val="24"/>
          <w:szCs w:val="24"/>
        </w:rPr>
        <w:t xml:space="preserve"> </w:t>
      </w:r>
      <w:r w:rsidRPr="007715CC">
        <w:rPr>
          <w:sz w:val="24"/>
          <w:szCs w:val="24"/>
        </w:rPr>
        <w:t>M</w:t>
      </w:r>
      <w:r w:rsidRPr="007715CC">
        <w:rPr>
          <w:spacing w:val="-4"/>
          <w:sz w:val="24"/>
          <w:szCs w:val="24"/>
        </w:rPr>
        <w:t xml:space="preserve"> </w:t>
      </w:r>
      <w:r w:rsidRPr="007715CC">
        <w:rPr>
          <w:sz w:val="24"/>
          <w:szCs w:val="24"/>
        </w:rPr>
        <w:t>and</w:t>
      </w:r>
      <w:r w:rsidRPr="007715CC">
        <w:rPr>
          <w:spacing w:val="1"/>
          <w:sz w:val="24"/>
          <w:szCs w:val="24"/>
        </w:rPr>
        <w:t xml:space="preserve"> </w:t>
      </w:r>
      <w:r w:rsidRPr="007715CC">
        <w:rPr>
          <w:sz w:val="24"/>
          <w:szCs w:val="24"/>
        </w:rPr>
        <w:t>Beamish,</w:t>
      </w:r>
      <w:r w:rsidRPr="007715CC">
        <w:rPr>
          <w:spacing w:val="-6"/>
          <w:sz w:val="24"/>
          <w:szCs w:val="24"/>
        </w:rPr>
        <w:t xml:space="preserve"> </w:t>
      </w:r>
      <w:r w:rsidRPr="007715CC">
        <w:rPr>
          <w:sz w:val="24"/>
          <w:szCs w:val="24"/>
        </w:rPr>
        <w:t>W.</w:t>
      </w:r>
      <w:r w:rsidRPr="007715CC">
        <w:rPr>
          <w:spacing w:val="-2"/>
          <w:sz w:val="24"/>
          <w:szCs w:val="24"/>
        </w:rPr>
        <w:t xml:space="preserve"> (2009).</w:t>
      </w:r>
    </w:p>
    <w:p w14:paraId="3CFEE607" w14:textId="77777777" w:rsidR="007B4CED" w:rsidRPr="007715CC" w:rsidRDefault="007B4CED">
      <w:pPr>
        <w:pStyle w:val="BodyText"/>
        <w:spacing w:before="5"/>
      </w:pPr>
    </w:p>
    <w:p w14:paraId="3CFEE608" w14:textId="77777777" w:rsidR="007B4CED" w:rsidRPr="007715CC" w:rsidRDefault="0051575D">
      <w:pPr>
        <w:spacing w:before="1"/>
        <w:ind w:left="560"/>
        <w:rPr>
          <w:sz w:val="24"/>
          <w:szCs w:val="24"/>
        </w:rPr>
      </w:pPr>
      <w:r w:rsidRPr="007715CC">
        <w:rPr>
          <w:position w:val="6"/>
          <w:sz w:val="24"/>
          <w:szCs w:val="24"/>
        </w:rPr>
        <w:t>20</w:t>
      </w:r>
      <w:r w:rsidRPr="007715CC">
        <w:rPr>
          <w:spacing w:val="16"/>
          <w:position w:val="6"/>
          <w:sz w:val="24"/>
          <w:szCs w:val="24"/>
        </w:rPr>
        <w:t xml:space="preserve"> </w:t>
      </w:r>
      <w:r w:rsidRPr="007715CC">
        <w:rPr>
          <w:sz w:val="24"/>
          <w:szCs w:val="24"/>
        </w:rPr>
        <w:t>Stephen</w:t>
      </w:r>
      <w:r w:rsidRPr="007715CC">
        <w:rPr>
          <w:spacing w:val="-5"/>
          <w:sz w:val="24"/>
          <w:szCs w:val="24"/>
        </w:rPr>
        <w:t xml:space="preserve"> </w:t>
      </w:r>
      <w:r w:rsidRPr="007715CC">
        <w:rPr>
          <w:sz w:val="24"/>
          <w:szCs w:val="24"/>
        </w:rPr>
        <w:t>Winn</w:t>
      </w:r>
      <w:r w:rsidRPr="007715CC">
        <w:rPr>
          <w:spacing w:val="-1"/>
          <w:sz w:val="24"/>
          <w:szCs w:val="24"/>
        </w:rPr>
        <w:t xml:space="preserve"> </w:t>
      </w:r>
      <w:r w:rsidRPr="007715CC">
        <w:rPr>
          <w:sz w:val="24"/>
          <w:szCs w:val="24"/>
        </w:rPr>
        <w:t>&amp;</w:t>
      </w:r>
      <w:r w:rsidRPr="007715CC">
        <w:rPr>
          <w:spacing w:val="-1"/>
          <w:sz w:val="24"/>
          <w:szCs w:val="24"/>
        </w:rPr>
        <w:t xml:space="preserve"> </w:t>
      </w:r>
      <w:r w:rsidRPr="007715CC">
        <w:rPr>
          <w:sz w:val="24"/>
          <w:szCs w:val="24"/>
        </w:rPr>
        <w:t>Ian Hay</w:t>
      </w:r>
      <w:r w:rsidRPr="007715CC">
        <w:rPr>
          <w:spacing w:val="-3"/>
          <w:sz w:val="24"/>
          <w:szCs w:val="24"/>
        </w:rPr>
        <w:t xml:space="preserve"> </w:t>
      </w:r>
      <w:r w:rsidRPr="007715CC">
        <w:rPr>
          <w:spacing w:val="-2"/>
          <w:sz w:val="24"/>
          <w:szCs w:val="24"/>
        </w:rPr>
        <w:t>(2009)</w:t>
      </w:r>
    </w:p>
    <w:p w14:paraId="3CFEE609" w14:textId="77777777" w:rsidR="007B4CED" w:rsidRPr="007715CC" w:rsidRDefault="007B4CED">
      <w:pPr>
        <w:pStyle w:val="BodyText"/>
      </w:pPr>
    </w:p>
    <w:p w14:paraId="3CFEE60A" w14:textId="77777777" w:rsidR="007B4CED" w:rsidRPr="007715CC" w:rsidRDefault="0051575D">
      <w:pPr>
        <w:spacing w:before="1" w:line="244" w:lineRule="auto"/>
        <w:ind w:left="560" w:right="751"/>
        <w:rPr>
          <w:sz w:val="24"/>
          <w:szCs w:val="24"/>
        </w:rPr>
      </w:pPr>
      <w:r w:rsidRPr="007715CC">
        <w:rPr>
          <w:position w:val="6"/>
          <w:sz w:val="24"/>
          <w:szCs w:val="24"/>
        </w:rPr>
        <w:t>21</w:t>
      </w:r>
      <w:r w:rsidRPr="007715CC">
        <w:rPr>
          <w:spacing w:val="15"/>
          <w:position w:val="6"/>
          <w:sz w:val="24"/>
          <w:szCs w:val="24"/>
        </w:rPr>
        <w:t xml:space="preserve"> </w:t>
      </w:r>
      <w:r w:rsidRPr="007715CC">
        <w:rPr>
          <w:sz w:val="24"/>
          <w:szCs w:val="24"/>
        </w:rPr>
        <w:t>Miles</w:t>
      </w:r>
      <w:r w:rsidRPr="007715CC">
        <w:rPr>
          <w:spacing w:val="-1"/>
          <w:sz w:val="24"/>
          <w:szCs w:val="24"/>
        </w:rPr>
        <w:t xml:space="preserve"> </w:t>
      </w:r>
      <w:r w:rsidRPr="007715CC">
        <w:rPr>
          <w:sz w:val="24"/>
          <w:szCs w:val="24"/>
        </w:rPr>
        <w:t>Morgan</w:t>
      </w:r>
      <w:r w:rsidRPr="007715CC">
        <w:rPr>
          <w:spacing w:val="-2"/>
          <w:sz w:val="24"/>
          <w:szCs w:val="24"/>
        </w:rPr>
        <w:t xml:space="preserve"> </w:t>
      </w:r>
      <w:r w:rsidRPr="007715CC">
        <w:rPr>
          <w:sz w:val="24"/>
          <w:szCs w:val="24"/>
        </w:rPr>
        <w:t>Australia</w:t>
      </w:r>
      <w:r w:rsidRPr="007715CC">
        <w:rPr>
          <w:spacing w:val="-2"/>
          <w:sz w:val="24"/>
          <w:szCs w:val="24"/>
        </w:rPr>
        <w:t xml:space="preserve"> </w:t>
      </w:r>
      <w:r w:rsidRPr="007715CC">
        <w:rPr>
          <w:sz w:val="24"/>
          <w:szCs w:val="24"/>
        </w:rPr>
        <w:t>2012,</w:t>
      </w:r>
      <w:r w:rsidRPr="007715CC">
        <w:rPr>
          <w:spacing w:val="-3"/>
          <w:sz w:val="24"/>
          <w:szCs w:val="24"/>
        </w:rPr>
        <w:t xml:space="preserve"> </w:t>
      </w:r>
      <w:r w:rsidRPr="007715CC">
        <w:rPr>
          <w:i/>
          <w:sz w:val="24"/>
          <w:szCs w:val="24"/>
        </w:rPr>
        <w:t>Effective</w:t>
      </w:r>
      <w:r w:rsidRPr="007715CC">
        <w:rPr>
          <w:i/>
          <w:spacing w:val="-4"/>
          <w:sz w:val="24"/>
          <w:szCs w:val="24"/>
        </w:rPr>
        <w:t xml:space="preserve"> </w:t>
      </w:r>
      <w:r w:rsidRPr="007715CC">
        <w:rPr>
          <w:i/>
          <w:sz w:val="24"/>
          <w:szCs w:val="24"/>
        </w:rPr>
        <w:t>career</w:t>
      </w:r>
      <w:r w:rsidRPr="007715CC">
        <w:rPr>
          <w:i/>
          <w:spacing w:val="-2"/>
          <w:sz w:val="24"/>
          <w:szCs w:val="24"/>
        </w:rPr>
        <w:t xml:space="preserve"> </w:t>
      </w:r>
      <w:r w:rsidRPr="007715CC">
        <w:rPr>
          <w:i/>
          <w:sz w:val="24"/>
          <w:szCs w:val="24"/>
        </w:rPr>
        <w:t>development</w:t>
      </w:r>
      <w:r w:rsidRPr="007715CC">
        <w:rPr>
          <w:i/>
          <w:spacing w:val="-4"/>
          <w:sz w:val="24"/>
          <w:szCs w:val="24"/>
        </w:rPr>
        <w:t xml:space="preserve"> </w:t>
      </w:r>
      <w:r w:rsidRPr="007715CC">
        <w:rPr>
          <w:i/>
          <w:sz w:val="24"/>
          <w:szCs w:val="24"/>
        </w:rPr>
        <w:t>services</w:t>
      </w:r>
      <w:r w:rsidRPr="007715CC">
        <w:rPr>
          <w:i/>
          <w:spacing w:val="-1"/>
          <w:sz w:val="24"/>
          <w:szCs w:val="24"/>
        </w:rPr>
        <w:t xml:space="preserve"> </w:t>
      </w:r>
      <w:r w:rsidRPr="007715CC">
        <w:rPr>
          <w:i/>
          <w:sz w:val="24"/>
          <w:szCs w:val="24"/>
        </w:rPr>
        <w:t>for</w:t>
      </w:r>
      <w:r w:rsidRPr="007715CC">
        <w:rPr>
          <w:i/>
          <w:spacing w:val="-2"/>
          <w:sz w:val="24"/>
          <w:szCs w:val="24"/>
        </w:rPr>
        <w:t xml:space="preserve"> </w:t>
      </w:r>
      <w:r w:rsidRPr="007715CC">
        <w:rPr>
          <w:i/>
          <w:sz w:val="24"/>
          <w:szCs w:val="24"/>
        </w:rPr>
        <w:t>young</w:t>
      </w:r>
      <w:r w:rsidRPr="007715CC">
        <w:rPr>
          <w:i/>
          <w:spacing w:val="-4"/>
          <w:sz w:val="24"/>
          <w:szCs w:val="24"/>
        </w:rPr>
        <w:t xml:space="preserve"> </w:t>
      </w:r>
      <w:r w:rsidRPr="007715CC">
        <w:rPr>
          <w:i/>
          <w:sz w:val="24"/>
          <w:szCs w:val="24"/>
        </w:rPr>
        <w:t>people</w:t>
      </w:r>
      <w:r w:rsidRPr="007715CC">
        <w:rPr>
          <w:i/>
          <w:spacing w:val="-2"/>
          <w:sz w:val="24"/>
          <w:szCs w:val="24"/>
        </w:rPr>
        <w:t xml:space="preserve"> </w:t>
      </w:r>
      <w:r w:rsidRPr="007715CC">
        <w:rPr>
          <w:i/>
          <w:sz w:val="24"/>
          <w:szCs w:val="24"/>
        </w:rPr>
        <w:t>(15-24)</w:t>
      </w:r>
      <w:r w:rsidRPr="007715CC">
        <w:rPr>
          <w:i/>
          <w:spacing w:val="-3"/>
          <w:sz w:val="24"/>
          <w:szCs w:val="24"/>
        </w:rPr>
        <w:t xml:space="preserve"> </w:t>
      </w:r>
      <w:r w:rsidRPr="007715CC">
        <w:rPr>
          <w:i/>
          <w:sz w:val="24"/>
          <w:szCs w:val="24"/>
        </w:rPr>
        <w:t>with</w:t>
      </w:r>
      <w:r w:rsidRPr="007715CC">
        <w:rPr>
          <w:i/>
          <w:spacing w:val="-4"/>
          <w:sz w:val="24"/>
          <w:szCs w:val="24"/>
        </w:rPr>
        <w:t xml:space="preserve"> </w:t>
      </w:r>
      <w:r w:rsidRPr="007715CC">
        <w:rPr>
          <w:i/>
          <w:sz w:val="24"/>
          <w:szCs w:val="24"/>
        </w:rPr>
        <w:t>disability</w:t>
      </w:r>
      <w:r w:rsidRPr="007715CC">
        <w:rPr>
          <w:sz w:val="24"/>
          <w:szCs w:val="24"/>
        </w:rPr>
        <w:t>, CICA, Melbourne.</w:t>
      </w:r>
    </w:p>
    <w:p w14:paraId="3CFEE60B" w14:textId="77777777" w:rsidR="007B4CED" w:rsidRPr="007715CC" w:rsidRDefault="007B4CED">
      <w:pPr>
        <w:pStyle w:val="BodyText"/>
        <w:spacing w:before="2"/>
      </w:pPr>
    </w:p>
    <w:p w14:paraId="3CFEE60C" w14:textId="77777777" w:rsidR="007B4CED" w:rsidRPr="007715CC" w:rsidRDefault="0051575D">
      <w:pPr>
        <w:ind w:left="560" w:right="751"/>
        <w:rPr>
          <w:sz w:val="24"/>
          <w:szCs w:val="24"/>
        </w:rPr>
      </w:pPr>
      <w:r w:rsidRPr="007715CC">
        <w:rPr>
          <w:position w:val="6"/>
          <w:sz w:val="24"/>
          <w:szCs w:val="24"/>
        </w:rPr>
        <w:t>22</w:t>
      </w:r>
      <w:r w:rsidRPr="007715CC">
        <w:rPr>
          <w:spacing w:val="15"/>
          <w:position w:val="6"/>
          <w:sz w:val="24"/>
          <w:szCs w:val="24"/>
        </w:rPr>
        <w:t xml:space="preserve"> </w:t>
      </w:r>
      <w:proofErr w:type="spellStart"/>
      <w:r w:rsidRPr="007715CC">
        <w:rPr>
          <w:sz w:val="24"/>
          <w:szCs w:val="24"/>
        </w:rPr>
        <w:t>Organisation</w:t>
      </w:r>
      <w:proofErr w:type="spellEnd"/>
      <w:r w:rsidRPr="007715CC">
        <w:rPr>
          <w:spacing w:val="-2"/>
          <w:sz w:val="24"/>
          <w:szCs w:val="24"/>
        </w:rPr>
        <w:t xml:space="preserve"> </w:t>
      </w:r>
      <w:r w:rsidRPr="007715CC">
        <w:rPr>
          <w:sz w:val="24"/>
          <w:szCs w:val="24"/>
        </w:rPr>
        <w:t>for</w:t>
      </w:r>
      <w:r w:rsidRPr="007715CC">
        <w:rPr>
          <w:spacing w:val="-2"/>
          <w:sz w:val="24"/>
          <w:szCs w:val="24"/>
        </w:rPr>
        <w:t xml:space="preserve"> </w:t>
      </w:r>
      <w:r w:rsidRPr="007715CC">
        <w:rPr>
          <w:sz w:val="24"/>
          <w:szCs w:val="24"/>
        </w:rPr>
        <w:t>Economic</w:t>
      </w:r>
      <w:r w:rsidRPr="007715CC">
        <w:rPr>
          <w:spacing w:val="-4"/>
          <w:sz w:val="24"/>
          <w:szCs w:val="24"/>
        </w:rPr>
        <w:t xml:space="preserve"> </w:t>
      </w:r>
      <w:r w:rsidRPr="007715CC">
        <w:rPr>
          <w:sz w:val="24"/>
          <w:szCs w:val="24"/>
        </w:rPr>
        <w:t>Co-operation</w:t>
      </w:r>
      <w:r w:rsidRPr="007715CC">
        <w:rPr>
          <w:spacing w:val="-5"/>
          <w:sz w:val="24"/>
          <w:szCs w:val="24"/>
        </w:rPr>
        <w:t xml:space="preserve"> </w:t>
      </w:r>
      <w:r w:rsidRPr="007715CC">
        <w:rPr>
          <w:sz w:val="24"/>
          <w:szCs w:val="24"/>
        </w:rPr>
        <w:t>and</w:t>
      </w:r>
      <w:r w:rsidRPr="007715CC">
        <w:rPr>
          <w:spacing w:val="-3"/>
          <w:sz w:val="24"/>
          <w:szCs w:val="24"/>
        </w:rPr>
        <w:t xml:space="preserve"> </w:t>
      </w:r>
      <w:r w:rsidRPr="007715CC">
        <w:rPr>
          <w:sz w:val="24"/>
          <w:szCs w:val="24"/>
        </w:rPr>
        <w:t>Development</w:t>
      </w:r>
      <w:r w:rsidRPr="007715CC">
        <w:rPr>
          <w:spacing w:val="-4"/>
          <w:sz w:val="24"/>
          <w:szCs w:val="24"/>
        </w:rPr>
        <w:t xml:space="preserve"> </w:t>
      </w:r>
      <w:r w:rsidRPr="007715CC">
        <w:rPr>
          <w:sz w:val="24"/>
          <w:szCs w:val="24"/>
        </w:rPr>
        <w:t>(OECD).</w:t>
      </w:r>
      <w:r w:rsidRPr="007715CC">
        <w:rPr>
          <w:spacing w:val="-2"/>
          <w:sz w:val="24"/>
          <w:szCs w:val="24"/>
        </w:rPr>
        <w:t xml:space="preserve"> </w:t>
      </w:r>
      <w:r w:rsidRPr="007715CC">
        <w:rPr>
          <w:sz w:val="24"/>
          <w:szCs w:val="24"/>
        </w:rPr>
        <w:t>2002.</w:t>
      </w:r>
      <w:r w:rsidRPr="007715CC">
        <w:rPr>
          <w:spacing w:val="-2"/>
          <w:sz w:val="24"/>
          <w:szCs w:val="24"/>
        </w:rPr>
        <w:t xml:space="preserve"> </w:t>
      </w:r>
      <w:r w:rsidRPr="007715CC">
        <w:rPr>
          <w:sz w:val="24"/>
          <w:szCs w:val="24"/>
        </w:rPr>
        <w:t>OECD</w:t>
      </w:r>
      <w:r w:rsidRPr="007715CC">
        <w:rPr>
          <w:spacing w:val="-3"/>
          <w:sz w:val="24"/>
          <w:szCs w:val="24"/>
        </w:rPr>
        <w:t xml:space="preserve"> </w:t>
      </w:r>
      <w:r w:rsidRPr="007715CC">
        <w:rPr>
          <w:sz w:val="24"/>
          <w:szCs w:val="24"/>
        </w:rPr>
        <w:t>Review</w:t>
      </w:r>
      <w:r w:rsidRPr="007715CC">
        <w:rPr>
          <w:spacing w:val="-5"/>
          <w:sz w:val="24"/>
          <w:szCs w:val="24"/>
        </w:rPr>
        <w:t xml:space="preserve"> </w:t>
      </w:r>
      <w:r w:rsidRPr="007715CC">
        <w:rPr>
          <w:sz w:val="24"/>
          <w:szCs w:val="24"/>
        </w:rPr>
        <w:t>of</w:t>
      </w:r>
      <w:r w:rsidRPr="007715CC">
        <w:rPr>
          <w:spacing w:val="-2"/>
          <w:sz w:val="24"/>
          <w:szCs w:val="24"/>
        </w:rPr>
        <w:t xml:space="preserve"> </w:t>
      </w:r>
      <w:r w:rsidRPr="007715CC">
        <w:rPr>
          <w:sz w:val="24"/>
          <w:szCs w:val="24"/>
        </w:rPr>
        <w:t>Career</w:t>
      </w:r>
      <w:r w:rsidRPr="007715CC">
        <w:rPr>
          <w:spacing w:val="-5"/>
          <w:sz w:val="24"/>
          <w:szCs w:val="24"/>
        </w:rPr>
        <w:t xml:space="preserve"> </w:t>
      </w:r>
      <w:r w:rsidRPr="007715CC">
        <w:rPr>
          <w:sz w:val="24"/>
          <w:szCs w:val="24"/>
        </w:rPr>
        <w:t>Guidance Policies: Australian Country Note. OECD.</w:t>
      </w:r>
    </w:p>
    <w:p w14:paraId="3CFEE60D" w14:textId="77777777" w:rsidR="007B4CED" w:rsidRPr="007715CC" w:rsidRDefault="007B4CED">
      <w:pPr>
        <w:pStyle w:val="BodyText"/>
        <w:spacing w:before="8"/>
      </w:pPr>
    </w:p>
    <w:p w14:paraId="3CFEE60E" w14:textId="77777777" w:rsidR="007B4CED" w:rsidRPr="007715CC" w:rsidRDefault="0051575D">
      <w:pPr>
        <w:spacing w:line="247" w:lineRule="auto"/>
        <w:ind w:left="560" w:right="751"/>
        <w:rPr>
          <w:sz w:val="24"/>
          <w:szCs w:val="24"/>
        </w:rPr>
      </w:pPr>
      <w:r w:rsidRPr="00CB005A">
        <w:rPr>
          <w:position w:val="6"/>
          <w:sz w:val="24"/>
          <w:szCs w:val="24"/>
        </w:rPr>
        <w:t>23</w:t>
      </w:r>
      <w:r w:rsidRPr="007715CC">
        <w:rPr>
          <w:rFonts w:ascii="Calibri"/>
          <w:sz w:val="24"/>
          <w:szCs w:val="24"/>
        </w:rPr>
        <w:t xml:space="preserve"> </w:t>
      </w:r>
      <w:r w:rsidRPr="007715CC">
        <w:rPr>
          <w:sz w:val="24"/>
          <w:szCs w:val="24"/>
        </w:rPr>
        <w:t>Miles</w:t>
      </w:r>
      <w:r w:rsidRPr="007715CC">
        <w:rPr>
          <w:spacing w:val="-1"/>
          <w:sz w:val="24"/>
          <w:szCs w:val="24"/>
        </w:rPr>
        <w:t xml:space="preserve"> </w:t>
      </w:r>
      <w:r w:rsidRPr="007715CC">
        <w:rPr>
          <w:sz w:val="24"/>
          <w:szCs w:val="24"/>
        </w:rPr>
        <w:t>Morgan</w:t>
      </w:r>
      <w:r w:rsidRPr="007715CC">
        <w:rPr>
          <w:spacing w:val="-1"/>
          <w:sz w:val="24"/>
          <w:szCs w:val="24"/>
        </w:rPr>
        <w:t xml:space="preserve"> </w:t>
      </w:r>
      <w:r w:rsidRPr="007715CC">
        <w:rPr>
          <w:sz w:val="24"/>
          <w:szCs w:val="24"/>
        </w:rPr>
        <w:t>Australia</w:t>
      </w:r>
      <w:r w:rsidRPr="007715CC">
        <w:rPr>
          <w:spacing w:val="-1"/>
          <w:sz w:val="24"/>
          <w:szCs w:val="24"/>
        </w:rPr>
        <w:t xml:space="preserve"> </w:t>
      </w:r>
      <w:r w:rsidRPr="007715CC">
        <w:rPr>
          <w:sz w:val="24"/>
          <w:szCs w:val="24"/>
        </w:rPr>
        <w:t>2012,</w:t>
      </w:r>
      <w:r w:rsidRPr="007715CC">
        <w:rPr>
          <w:spacing w:val="-2"/>
          <w:sz w:val="24"/>
          <w:szCs w:val="24"/>
        </w:rPr>
        <w:t xml:space="preserve"> </w:t>
      </w:r>
      <w:r w:rsidRPr="007715CC">
        <w:rPr>
          <w:i/>
          <w:sz w:val="24"/>
          <w:szCs w:val="24"/>
        </w:rPr>
        <w:t>Effective</w:t>
      </w:r>
      <w:r w:rsidRPr="007715CC">
        <w:rPr>
          <w:i/>
          <w:spacing w:val="-3"/>
          <w:sz w:val="24"/>
          <w:szCs w:val="24"/>
        </w:rPr>
        <w:t xml:space="preserve"> </w:t>
      </w:r>
      <w:r w:rsidRPr="007715CC">
        <w:rPr>
          <w:i/>
          <w:sz w:val="24"/>
          <w:szCs w:val="24"/>
        </w:rPr>
        <w:t>career</w:t>
      </w:r>
      <w:r w:rsidRPr="007715CC">
        <w:rPr>
          <w:i/>
          <w:spacing w:val="-1"/>
          <w:sz w:val="24"/>
          <w:szCs w:val="24"/>
        </w:rPr>
        <w:t xml:space="preserve"> </w:t>
      </w:r>
      <w:r w:rsidRPr="007715CC">
        <w:rPr>
          <w:i/>
          <w:sz w:val="24"/>
          <w:szCs w:val="24"/>
        </w:rPr>
        <w:t>development</w:t>
      </w:r>
      <w:r w:rsidRPr="007715CC">
        <w:rPr>
          <w:i/>
          <w:spacing w:val="-3"/>
          <w:sz w:val="24"/>
          <w:szCs w:val="24"/>
        </w:rPr>
        <w:t xml:space="preserve"> </w:t>
      </w:r>
      <w:r w:rsidRPr="007715CC">
        <w:rPr>
          <w:i/>
          <w:sz w:val="24"/>
          <w:szCs w:val="24"/>
        </w:rPr>
        <w:t>services</w:t>
      </w:r>
      <w:r w:rsidRPr="007715CC">
        <w:rPr>
          <w:i/>
          <w:spacing w:val="-1"/>
          <w:sz w:val="24"/>
          <w:szCs w:val="24"/>
        </w:rPr>
        <w:t xml:space="preserve"> </w:t>
      </w:r>
      <w:r w:rsidRPr="007715CC">
        <w:rPr>
          <w:i/>
          <w:sz w:val="24"/>
          <w:szCs w:val="24"/>
        </w:rPr>
        <w:t>for</w:t>
      </w:r>
      <w:r w:rsidRPr="007715CC">
        <w:rPr>
          <w:i/>
          <w:spacing w:val="-1"/>
          <w:sz w:val="24"/>
          <w:szCs w:val="24"/>
        </w:rPr>
        <w:t xml:space="preserve"> </w:t>
      </w:r>
      <w:r w:rsidRPr="007715CC">
        <w:rPr>
          <w:i/>
          <w:sz w:val="24"/>
          <w:szCs w:val="24"/>
        </w:rPr>
        <w:t>young</w:t>
      </w:r>
      <w:r w:rsidRPr="007715CC">
        <w:rPr>
          <w:i/>
          <w:spacing w:val="-3"/>
          <w:sz w:val="24"/>
          <w:szCs w:val="24"/>
        </w:rPr>
        <w:t xml:space="preserve"> </w:t>
      </w:r>
      <w:r w:rsidRPr="007715CC">
        <w:rPr>
          <w:i/>
          <w:sz w:val="24"/>
          <w:szCs w:val="24"/>
        </w:rPr>
        <w:t>people</w:t>
      </w:r>
      <w:r w:rsidRPr="007715CC">
        <w:rPr>
          <w:i/>
          <w:spacing w:val="-1"/>
          <w:sz w:val="24"/>
          <w:szCs w:val="24"/>
        </w:rPr>
        <w:t xml:space="preserve"> </w:t>
      </w:r>
      <w:r w:rsidRPr="007715CC">
        <w:rPr>
          <w:i/>
          <w:sz w:val="24"/>
          <w:szCs w:val="24"/>
        </w:rPr>
        <w:t>(15-24)</w:t>
      </w:r>
      <w:r w:rsidRPr="007715CC">
        <w:rPr>
          <w:i/>
          <w:spacing w:val="-2"/>
          <w:sz w:val="24"/>
          <w:szCs w:val="24"/>
        </w:rPr>
        <w:t xml:space="preserve"> </w:t>
      </w:r>
      <w:r w:rsidRPr="007715CC">
        <w:rPr>
          <w:i/>
          <w:sz w:val="24"/>
          <w:szCs w:val="24"/>
        </w:rPr>
        <w:t>with</w:t>
      </w:r>
      <w:r w:rsidRPr="007715CC">
        <w:rPr>
          <w:i/>
          <w:spacing w:val="-4"/>
          <w:sz w:val="24"/>
          <w:szCs w:val="24"/>
        </w:rPr>
        <w:t xml:space="preserve"> </w:t>
      </w:r>
      <w:r w:rsidRPr="007715CC">
        <w:rPr>
          <w:i/>
          <w:sz w:val="24"/>
          <w:szCs w:val="24"/>
        </w:rPr>
        <w:t>disability</w:t>
      </w:r>
      <w:r w:rsidRPr="007715CC">
        <w:rPr>
          <w:sz w:val="24"/>
          <w:szCs w:val="24"/>
        </w:rPr>
        <w:t>, CICA, Melbourne.</w:t>
      </w:r>
    </w:p>
    <w:p w14:paraId="3CFEE60F" w14:textId="77777777" w:rsidR="007B4CED" w:rsidRPr="007715CC" w:rsidRDefault="007B4CED">
      <w:pPr>
        <w:pStyle w:val="BodyText"/>
        <w:spacing w:before="2"/>
      </w:pPr>
    </w:p>
    <w:p w14:paraId="3CFEE610" w14:textId="11484137" w:rsidR="007B4CED" w:rsidRPr="007715CC" w:rsidRDefault="0051575D">
      <w:pPr>
        <w:ind w:left="560" w:right="878"/>
        <w:rPr>
          <w:sz w:val="24"/>
          <w:szCs w:val="24"/>
        </w:rPr>
      </w:pPr>
      <w:r w:rsidRPr="007715CC">
        <w:rPr>
          <w:position w:val="6"/>
          <w:sz w:val="24"/>
          <w:szCs w:val="24"/>
        </w:rPr>
        <w:t>24</w:t>
      </w:r>
      <w:r w:rsidRPr="007715CC">
        <w:rPr>
          <w:spacing w:val="14"/>
          <w:position w:val="6"/>
          <w:sz w:val="24"/>
          <w:szCs w:val="24"/>
        </w:rPr>
        <w:t xml:space="preserve"> </w:t>
      </w:r>
      <w:r w:rsidRPr="007715CC">
        <w:rPr>
          <w:sz w:val="24"/>
          <w:szCs w:val="24"/>
        </w:rPr>
        <w:t>PricewaterhouseCoopers</w:t>
      </w:r>
      <w:r w:rsidRPr="007715CC">
        <w:rPr>
          <w:spacing w:val="-2"/>
          <w:sz w:val="24"/>
          <w:szCs w:val="24"/>
        </w:rPr>
        <w:t xml:space="preserve"> </w:t>
      </w:r>
      <w:r w:rsidRPr="007715CC">
        <w:rPr>
          <w:sz w:val="24"/>
          <w:szCs w:val="24"/>
        </w:rPr>
        <w:t>(Australia)</w:t>
      </w:r>
      <w:r w:rsidRPr="007715CC">
        <w:rPr>
          <w:spacing w:val="-3"/>
          <w:sz w:val="24"/>
          <w:szCs w:val="24"/>
        </w:rPr>
        <w:t xml:space="preserve"> </w:t>
      </w:r>
      <w:r w:rsidRPr="007715CC">
        <w:rPr>
          <w:sz w:val="24"/>
          <w:szCs w:val="24"/>
        </w:rPr>
        <w:t>2011,</w:t>
      </w:r>
      <w:r w:rsidRPr="007715CC">
        <w:rPr>
          <w:spacing w:val="-1"/>
          <w:sz w:val="24"/>
          <w:szCs w:val="24"/>
        </w:rPr>
        <w:t xml:space="preserve"> </w:t>
      </w:r>
      <w:r w:rsidRPr="007715CC">
        <w:rPr>
          <w:sz w:val="24"/>
          <w:szCs w:val="24"/>
        </w:rPr>
        <w:t>Disability</w:t>
      </w:r>
      <w:r w:rsidRPr="007715CC">
        <w:rPr>
          <w:spacing w:val="-4"/>
          <w:sz w:val="24"/>
          <w:szCs w:val="24"/>
        </w:rPr>
        <w:t xml:space="preserve"> </w:t>
      </w:r>
      <w:r w:rsidRPr="007715CC">
        <w:rPr>
          <w:sz w:val="24"/>
          <w:szCs w:val="24"/>
        </w:rPr>
        <w:t>expectations:</w:t>
      </w:r>
      <w:r w:rsidRPr="007715CC">
        <w:rPr>
          <w:spacing w:val="-5"/>
          <w:sz w:val="24"/>
          <w:szCs w:val="24"/>
        </w:rPr>
        <w:t xml:space="preserve"> </w:t>
      </w:r>
      <w:r w:rsidRPr="007715CC">
        <w:rPr>
          <w:sz w:val="24"/>
          <w:szCs w:val="24"/>
        </w:rPr>
        <w:t>investing</w:t>
      </w:r>
      <w:r w:rsidRPr="007715CC">
        <w:rPr>
          <w:spacing w:val="-5"/>
          <w:sz w:val="24"/>
          <w:szCs w:val="24"/>
        </w:rPr>
        <w:t xml:space="preserve"> </w:t>
      </w:r>
      <w:r w:rsidRPr="007715CC">
        <w:rPr>
          <w:sz w:val="24"/>
          <w:szCs w:val="24"/>
        </w:rPr>
        <w:t>in</w:t>
      </w:r>
      <w:r w:rsidRPr="007715CC">
        <w:rPr>
          <w:spacing w:val="-3"/>
          <w:sz w:val="24"/>
          <w:szCs w:val="24"/>
        </w:rPr>
        <w:t xml:space="preserve"> </w:t>
      </w:r>
      <w:r w:rsidRPr="007715CC">
        <w:rPr>
          <w:sz w:val="24"/>
          <w:szCs w:val="24"/>
        </w:rPr>
        <w:t>a</w:t>
      </w:r>
      <w:r w:rsidRPr="007715CC">
        <w:rPr>
          <w:spacing w:val="-5"/>
          <w:sz w:val="24"/>
          <w:szCs w:val="24"/>
        </w:rPr>
        <w:t xml:space="preserve"> </w:t>
      </w:r>
      <w:r w:rsidRPr="007715CC">
        <w:rPr>
          <w:sz w:val="24"/>
          <w:szCs w:val="24"/>
        </w:rPr>
        <w:t>better</w:t>
      </w:r>
      <w:r w:rsidRPr="007715CC">
        <w:rPr>
          <w:spacing w:val="-3"/>
          <w:sz w:val="24"/>
          <w:szCs w:val="24"/>
        </w:rPr>
        <w:t xml:space="preserve"> </w:t>
      </w:r>
      <w:r w:rsidRPr="007715CC">
        <w:rPr>
          <w:sz w:val="24"/>
          <w:szCs w:val="24"/>
        </w:rPr>
        <w:t>life,</w:t>
      </w:r>
      <w:r w:rsidRPr="007715CC">
        <w:rPr>
          <w:spacing w:val="-3"/>
          <w:sz w:val="24"/>
          <w:szCs w:val="24"/>
        </w:rPr>
        <w:t xml:space="preserve"> </w:t>
      </w:r>
      <w:r w:rsidRPr="007715CC">
        <w:rPr>
          <w:sz w:val="24"/>
          <w:szCs w:val="24"/>
        </w:rPr>
        <w:t>a</w:t>
      </w:r>
      <w:r w:rsidRPr="007715CC">
        <w:rPr>
          <w:spacing w:val="-3"/>
          <w:sz w:val="24"/>
          <w:szCs w:val="24"/>
        </w:rPr>
        <w:t xml:space="preserve"> </w:t>
      </w:r>
      <w:r w:rsidRPr="007715CC">
        <w:rPr>
          <w:sz w:val="24"/>
          <w:szCs w:val="24"/>
        </w:rPr>
        <w:t>stronger Australia, PWC, [Australia]</w:t>
      </w:r>
    </w:p>
    <w:p w14:paraId="3CFEE611" w14:textId="77777777" w:rsidR="007B4CED" w:rsidRPr="007715CC" w:rsidRDefault="0051575D">
      <w:pPr>
        <w:spacing w:before="118"/>
        <w:ind w:left="560" w:right="751"/>
        <w:rPr>
          <w:sz w:val="24"/>
          <w:szCs w:val="24"/>
        </w:rPr>
      </w:pPr>
      <w:r w:rsidRPr="007715CC">
        <w:rPr>
          <w:position w:val="6"/>
          <w:sz w:val="24"/>
          <w:szCs w:val="24"/>
        </w:rPr>
        <w:t>25</w:t>
      </w:r>
      <w:r w:rsidRPr="007715CC">
        <w:rPr>
          <w:spacing w:val="14"/>
          <w:position w:val="6"/>
          <w:sz w:val="24"/>
          <w:szCs w:val="24"/>
        </w:rPr>
        <w:t xml:space="preserve"> </w:t>
      </w:r>
      <w:r w:rsidRPr="007715CC">
        <w:rPr>
          <w:sz w:val="24"/>
          <w:szCs w:val="24"/>
        </w:rPr>
        <w:t>Cocks,</w:t>
      </w:r>
      <w:r w:rsidRPr="007715CC">
        <w:rPr>
          <w:spacing w:val="-3"/>
          <w:sz w:val="24"/>
          <w:szCs w:val="24"/>
        </w:rPr>
        <w:t xml:space="preserve"> </w:t>
      </w:r>
      <w:r w:rsidRPr="007715CC">
        <w:rPr>
          <w:sz w:val="24"/>
          <w:szCs w:val="24"/>
        </w:rPr>
        <w:t>E.,</w:t>
      </w:r>
      <w:r w:rsidRPr="007715CC">
        <w:rPr>
          <w:spacing w:val="-5"/>
          <w:sz w:val="24"/>
          <w:szCs w:val="24"/>
        </w:rPr>
        <w:t xml:space="preserve"> </w:t>
      </w:r>
      <w:r w:rsidRPr="007715CC">
        <w:rPr>
          <w:sz w:val="24"/>
          <w:szCs w:val="24"/>
        </w:rPr>
        <w:t>&amp;</w:t>
      </w:r>
      <w:r w:rsidRPr="007715CC">
        <w:rPr>
          <w:spacing w:val="-3"/>
          <w:sz w:val="24"/>
          <w:szCs w:val="24"/>
        </w:rPr>
        <w:t xml:space="preserve"> </w:t>
      </w:r>
      <w:r w:rsidRPr="007715CC">
        <w:rPr>
          <w:sz w:val="24"/>
          <w:szCs w:val="24"/>
        </w:rPr>
        <w:t>Harvey,</w:t>
      </w:r>
      <w:r w:rsidRPr="007715CC">
        <w:rPr>
          <w:spacing w:val="-3"/>
          <w:sz w:val="24"/>
          <w:szCs w:val="24"/>
        </w:rPr>
        <w:t xml:space="preserve"> </w:t>
      </w:r>
      <w:r w:rsidRPr="007715CC">
        <w:rPr>
          <w:sz w:val="24"/>
          <w:szCs w:val="24"/>
        </w:rPr>
        <w:t>T.</w:t>
      </w:r>
      <w:r w:rsidRPr="007715CC">
        <w:rPr>
          <w:spacing w:val="-3"/>
          <w:sz w:val="24"/>
          <w:szCs w:val="24"/>
        </w:rPr>
        <w:t xml:space="preserve"> </w:t>
      </w:r>
      <w:r w:rsidRPr="007715CC">
        <w:rPr>
          <w:sz w:val="24"/>
          <w:szCs w:val="24"/>
        </w:rPr>
        <w:t>(2008).</w:t>
      </w:r>
      <w:r w:rsidRPr="007715CC">
        <w:rPr>
          <w:spacing w:val="-3"/>
          <w:sz w:val="24"/>
          <w:szCs w:val="24"/>
        </w:rPr>
        <w:t xml:space="preserve"> </w:t>
      </w:r>
      <w:r w:rsidRPr="007715CC">
        <w:rPr>
          <w:sz w:val="24"/>
          <w:szCs w:val="24"/>
        </w:rPr>
        <w:t>Employment/day</w:t>
      </w:r>
      <w:r w:rsidRPr="007715CC">
        <w:rPr>
          <w:spacing w:val="-5"/>
          <w:sz w:val="24"/>
          <w:szCs w:val="24"/>
        </w:rPr>
        <w:t xml:space="preserve"> </w:t>
      </w:r>
      <w:r w:rsidRPr="007715CC">
        <w:rPr>
          <w:sz w:val="24"/>
          <w:szCs w:val="24"/>
        </w:rPr>
        <w:t>options</w:t>
      </w:r>
      <w:r w:rsidRPr="007715CC">
        <w:rPr>
          <w:spacing w:val="-4"/>
          <w:sz w:val="24"/>
          <w:szCs w:val="24"/>
        </w:rPr>
        <w:t xml:space="preserve"> </w:t>
      </w:r>
      <w:r w:rsidRPr="007715CC">
        <w:rPr>
          <w:sz w:val="24"/>
          <w:szCs w:val="24"/>
        </w:rPr>
        <w:t>interface</w:t>
      </w:r>
      <w:r w:rsidRPr="007715CC">
        <w:rPr>
          <w:spacing w:val="-3"/>
          <w:sz w:val="24"/>
          <w:szCs w:val="24"/>
        </w:rPr>
        <w:t xml:space="preserve"> </w:t>
      </w:r>
      <w:r w:rsidRPr="007715CC">
        <w:rPr>
          <w:sz w:val="24"/>
          <w:szCs w:val="24"/>
        </w:rPr>
        <w:t>research</w:t>
      </w:r>
      <w:r w:rsidRPr="007715CC">
        <w:rPr>
          <w:spacing w:val="-3"/>
          <w:sz w:val="24"/>
          <w:szCs w:val="24"/>
        </w:rPr>
        <w:t xml:space="preserve"> </w:t>
      </w:r>
      <w:r w:rsidRPr="007715CC">
        <w:rPr>
          <w:sz w:val="24"/>
          <w:szCs w:val="24"/>
        </w:rPr>
        <w:t>project.</w:t>
      </w:r>
      <w:r w:rsidRPr="007715CC">
        <w:rPr>
          <w:spacing w:val="-3"/>
          <w:sz w:val="24"/>
          <w:szCs w:val="24"/>
        </w:rPr>
        <w:t xml:space="preserve"> </w:t>
      </w:r>
      <w:r w:rsidRPr="007715CC">
        <w:rPr>
          <w:sz w:val="24"/>
          <w:szCs w:val="24"/>
        </w:rPr>
        <w:t>Final</w:t>
      </w:r>
      <w:r w:rsidRPr="007715CC">
        <w:rPr>
          <w:spacing w:val="-3"/>
          <w:sz w:val="24"/>
          <w:szCs w:val="24"/>
        </w:rPr>
        <w:t xml:space="preserve"> </w:t>
      </w:r>
      <w:r w:rsidRPr="007715CC">
        <w:rPr>
          <w:sz w:val="24"/>
          <w:szCs w:val="24"/>
        </w:rPr>
        <w:t>report.</w:t>
      </w:r>
      <w:r w:rsidRPr="007715CC">
        <w:rPr>
          <w:spacing w:val="-3"/>
          <w:sz w:val="24"/>
          <w:szCs w:val="24"/>
        </w:rPr>
        <w:t xml:space="preserve"> </w:t>
      </w:r>
      <w:r w:rsidRPr="007715CC">
        <w:rPr>
          <w:sz w:val="24"/>
          <w:szCs w:val="24"/>
        </w:rPr>
        <w:t>August</w:t>
      </w:r>
      <w:r w:rsidRPr="007715CC">
        <w:rPr>
          <w:spacing w:val="-3"/>
          <w:sz w:val="24"/>
          <w:szCs w:val="24"/>
        </w:rPr>
        <w:t xml:space="preserve"> </w:t>
      </w:r>
      <w:r w:rsidRPr="007715CC">
        <w:rPr>
          <w:sz w:val="24"/>
          <w:szCs w:val="24"/>
        </w:rPr>
        <w:t>2008: School of Occupational Therapy and Social Work. Centre for Research into Disability and Society. Curtin University of Technology.</w:t>
      </w:r>
    </w:p>
    <w:p w14:paraId="3CFEE612" w14:textId="77777777" w:rsidR="007B4CED" w:rsidRPr="007715CC" w:rsidRDefault="0051575D">
      <w:pPr>
        <w:spacing w:before="139"/>
        <w:ind w:left="560"/>
        <w:rPr>
          <w:sz w:val="24"/>
          <w:szCs w:val="24"/>
        </w:rPr>
      </w:pPr>
      <w:r w:rsidRPr="00CB005A">
        <w:rPr>
          <w:position w:val="6"/>
          <w:sz w:val="24"/>
          <w:szCs w:val="24"/>
        </w:rPr>
        <w:t>26</w:t>
      </w:r>
      <w:r w:rsidRPr="007715CC">
        <w:rPr>
          <w:rFonts w:ascii="Calibri"/>
          <w:spacing w:val="1"/>
          <w:sz w:val="24"/>
          <w:szCs w:val="24"/>
        </w:rPr>
        <w:t xml:space="preserve"> </w:t>
      </w:r>
      <w:r w:rsidRPr="007715CC">
        <w:rPr>
          <w:sz w:val="24"/>
          <w:szCs w:val="24"/>
        </w:rPr>
        <w:t>2015</w:t>
      </w:r>
      <w:r w:rsidRPr="007715CC">
        <w:rPr>
          <w:spacing w:val="-1"/>
          <w:sz w:val="24"/>
          <w:szCs w:val="24"/>
        </w:rPr>
        <w:t xml:space="preserve"> </w:t>
      </w:r>
      <w:hyperlink r:id="rId24">
        <w:r w:rsidRPr="007715CC">
          <w:rPr>
            <w:color w:val="0000FF"/>
            <w:sz w:val="24"/>
            <w:szCs w:val="24"/>
            <w:u w:val="single" w:color="0000FF"/>
          </w:rPr>
          <w:t>Collection</w:t>
        </w:r>
        <w:r w:rsidRPr="007715CC">
          <w:rPr>
            <w:color w:val="0000FF"/>
            <w:spacing w:val="-5"/>
            <w:sz w:val="24"/>
            <w:szCs w:val="24"/>
            <w:u w:val="single" w:color="0000FF"/>
          </w:rPr>
          <w:t xml:space="preserve"> </w:t>
        </w:r>
        <w:r w:rsidRPr="007715CC">
          <w:rPr>
            <w:color w:val="0000FF"/>
            <w:sz w:val="24"/>
            <w:szCs w:val="24"/>
            <w:u w:val="single" w:color="0000FF"/>
          </w:rPr>
          <w:t>of</w:t>
        </w:r>
        <w:r w:rsidRPr="007715CC">
          <w:rPr>
            <w:color w:val="0000FF"/>
            <w:spacing w:val="-2"/>
            <w:sz w:val="24"/>
            <w:szCs w:val="24"/>
            <w:u w:val="single" w:color="0000FF"/>
          </w:rPr>
          <w:t xml:space="preserve"> </w:t>
        </w:r>
        <w:r w:rsidRPr="007715CC">
          <w:rPr>
            <w:color w:val="0000FF"/>
            <w:sz w:val="24"/>
            <w:szCs w:val="24"/>
            <w:u w:val="single" w:color="0000FF"/>
          </w:rPr>
          <w:t>Data</w:t>
        </w:r>
        <w:r w:rsidRPr="007715CC">
          <w:rPr>
            <w:color w:val="0000FF"/>
            <w:spacing w:val="-4"/>
            <w:sz w:val="24"/>
            <w:szCs w:val="24"/>
            <w:u w:val="single" w:color="0000FF"/>
          </w:rPr>
          <w:t xml:space="preserve"> </w:t>
        </w:r>
        <w:r w:rsidRPr="007715CC">
          <w:rPr>
            <w:color w:val="0000FF"/>
            <w:sz w:val="24"/>
            <w:szCs w:val="24"/>
            <w:u w:val="single" w:color="0000FF"/>
          </w:rPr>
          <w:t>for</w:t>
        </w:r>
        <w:r w:rsidRPr="007715CC">
          <w:rPr>
            <w:color w:val="0000FF"/>
            <w:spacing w:val="-3"/>
            <w:sz w:val="24"/>
            <w:szCs w:val="24"/>
            <w:u w:val="single" w:color="0000FF"/>
          </w:rPr>
          <w:t xml:space="preserve"> </w:t>
        </w:r>
        <w:r w:rsidRPr="007715CC">
          <w:rPr>
            <w:color w:val="0000FF"/>
            <w:sz w:val="24"/>
            <w:szCs w:val="24"/>
            <w:u w:val="single" w:color="0000FF"/>
          </w:rPr>
          <w:t>School</w:t>
        </w:r>
        <w:r w:rsidRPr="007715CC">
          <w:rPr>
            <w:color w:val="0000FF"/>
            <w:spacing w:val="-2"/>
            <w:sz w:val="24"/>
            <w:szCs w:val="24"/>
            <w:u w:val="single" w:color="0000FF"/>
          </w:rPr>
          <w:t xml:space="preserve"> </w:t>
        </w:r>
        <w:r w:rsidRPr="007715CC">
          <w:rPr>
            <w:color w:val="0000FF"/>
            <w:sz w:val="24"/>
            <w:szCs w:val="24"/>
            <w:u w:val="single" w:color="0000FF"/>
          </w:rPr>
          <w:t>Students</w:t>
        </w:r>
        <w:r w:rsidRPr="007715CC">
          <w:rPr>
            <w:color w:val="0000FF"/>
            <w:spacing w:val="-2"/>
            <w:sz w:val="24"/>
            <w:szCs w:val="24"/>
            <w:u w:val="single" w:color="0000FF"/>
          </w:rPr>
          <w:t xml:space="preserve"> </w:t>
        </w:r>
        <w:r w:rsidRPr="007715CC">
          <w:rPr>
            <w:color w:val="0000FF"/>
            <w:sz w:val="24"/>
            <w:szCs w:val="24"/>
            <w:u w:val="single" w:color="0000FF"/>
          </w:rPr>
          <w:t>with</w:t>
        </w:r>
        <w:r w:rsidRPr="007715CC">
          <w:rPr>
            <w:color w:val="0000FF"/>
            <w:spacing w:val="-2"/>
            <w:sz w:val="24"/>
            <w:szCs w:val="24"/>
            <w:u w:val="single" w:color="0000FF"/>
          </w:rPr>
          <w:t xml:space="preserve"> </w:t>
        </w:r>
        <w:r w:rsidRPr="007715CC">
          <w:rPr>
            <w:color w:val="0000FF"/>
            <w:sz w:val="24"/>
            <w:szCs w:val="24"/>
            <w:u w:val="single" w:color="0000FF"/>
          </w:rPr>
          <w:t>Disability</w:t>
        </w:r>
        <w:r w:rsidRPr="007715CC">
          <w:rPr>
            <w:color w:val="0000FF"/>
            <w:spacing w:val="-4"/>
            <w:sz w:val="24"/>
            <w:szCs w:val="24"/>
            <w:u w:val="single" w:color="0000FF"/>
          </w:rPr>
          <w:t xml:space="preserve"> </w:t>
        </w:r>
        <w:r w:rsidRPr="007715CC">
          <w:rPr>
            <w:color w:val="0000FF"/>
            <w:spacing w:val="-2"/>
            <w:sz w:val="24"/>
            <w:szCs w:val="24"/>
            <w:u w:val="single" w:color="0000FF"/>
          </w:rPr>
          <w:t>(NCCD</w:t>
        </w:r>
        <w:r w:rsidRPr="007715CC">
          <w:rPr>
            <w:color w:val="545454"/>
            <w:spacing w:val="-2"/>
            <w:sz w:val="24"/>
            <w:szCs w:val="24"/>
          </w:rPr>
          <w:t>)</w:t>
        </w:r>
      </w:hyperlink>
    </w:p>
    <w:p w14:paraId="3CFEE613" w14:textId="77777777" w:rsidR="007B4CED" w:rsidRPr="007715CC" w:rsidRDefault="007B4CED">
      <w:pPr>
        <w:pStyle w:val="BodyText"/>
        <w:spacing w:before="11"/>
      </w:pPr>
    </w:p>
    <w:p w14:paraId="3CFEE614" w14:textId="77777777" w:rsidR="007B4CED" w:rsidRPr="007715CC" w:rsidRDefault="0051575D">
      <w:pPr>
        <w:spacing w:before="96" w:line="256" w:lineRule="auto"/>
        <w:ind w:left="560" w:right="96"/>
        <w:rPr>
          <w:sz w:val="24"/>
          <w:szCs w:val="24"/>
        </w:rPr>
      </w:pPr>
      <w:r w:rsidRPr="007715CC">
        <w:rPr>
          <w:position w:val="6"/>
          <w:sz w:val="24"/>
          <w:szCs w:val="24"/>
        </w:rPr>
        <w:t>27</w:t>
      </w:r>
      <w:r w:rsidRPr="007715CC">
        <w:rPr>
          <w:spacing w:val="15"/>
          <w:position w:val="6"/>
          <w:sz w:val="24"/>
          <w:szCs w:val="24"/>
        </w:rPr>
        <w:t xml:space="preserve"> </w:t>
      </w:r>
      <w:r w:rsidRPr="007715CC">
        <w:rPr>
          <w:color w:val="171717"/>
          <w:sz w:val="24"/>
          <w:szCs w:val="24"/>
        </w:rPr>
        <w:t>Inclusion</w:t>
      </w:r>
      <w:r w:rsidRPr="007715CC">
        <w:rPr>
          <w:color w:val="171717"/>
          <w:spacing w:val="-2"/>
          <w:sz w:val="24"/>
          <w:szCs w:val="24"/>
        </w:rPr>
        <w:t xml:space="preserve"> </w:t>
      </w:r>
      <w:r w:rsidRPr="007715CC">
        <w:rPr>
          <w:color w:val="171717"/>
          <w:sz w:val="24"/>
          <w:szCs w:val="24"/>
        </w:rPr>
        <w:t>Australia</w:t>
      </w:r>
      <w:r w:rsidRPr="007715CC">
        <w:rPr>
          <w:color w:val="171717"/>
          <w:spacing w:val="-4"/>
          <w:sz w:val="24"/>
          <w:szCs w:val="24"/>
        </w:rPr>
        <w:t xml:space="preserve"> </w:t>
      </w:r>
      <w:r w:rsidRPr="007715CC">
        <w:rPr>
          <w:color w:val="171717"/>
          <w:sz w:val="24"/>
          <w:szCs w:val="24"/>
        </w:rPr>
        <w:t>(2014)</w:t>
      </w:r>
      <w:r w:rsidRPr="007715CC">
        <w:rPr>
          <w:color w:val="171717"/>
          <w:spacing w:val="-3"/>
          <w:sz w:val="24"/>
          <w:szCs w:val="24"/>
        </w:rPr>
        <w:t xml:space="preserve"> </w:t>
      </w:r>
      <w:r w:rsidRPr="007715CC">
        <w:rPr>
          <w:color w:val="171717"/>
          <w:sz w:val="24"/>
          <w:szCs w:val="24"/>
        </w:rPr>
        <w:t>Choosing</w:t>
      </w:r>
      <w:r w:rsidRPr="007715CC">
        <w:rPr>
          <w:color w:val="171717"/>
          <w:spacing w:val="-2"/>
          <w:sz w:val="24"/>
          <w:szCs w:val="24"/>
        </w:rPr>
        <w:t xml:space="preserve"> </w:t>
      </w:r>
      <w:r w:rsidRPr="007715CC">
        <w:rPr>
          <w:color w:val="171717"/>
          <w:sz w:val="24"/>
          <w:szCs w:val="24"/>
        </w:rPr>
        <w:t>Employment –</w:t>
      </w:r>
      <w:r w:rsidRPr="007715CC">
        <w:rPr>
          <w:color w:val="171717"/>
          <w:spacing w:val="-1"/>
          <w:sz w:val="24"/>
          <w:szCs w:val="24"/>
        </w:rPr>
        <w:t xml:space="preserve"> </w:t>
      </w:r>
      <w:r w:rsidRPr="007715CC">
        <w:rPr>
          <w:color w:val="171717"/>
          <w:sz w:val="24"/>
          <w:szCs w:val="24"/>
        </w:rPr>
        <w:t>the</w:t>
      </w:r>
      <w:r w:rsidRPr="007715CC">
        <w:rPr>
          <w:color w:val="171717"/>
          <w:spacing w:val="-2"/>
          <w:sz w:val="24"/>
          <w:szCs w:val="24"/>
        </w:rPr>
        <w:t xml:space="preserve"> </w:t>
      </w:r>
      <w:r w:rsidRPr="007715CC">
        <w:rPr>
          <w:color w:val="171717"/>
          <w:sz w:val="24"/>
          <w:szCs w:val="24"/>
        </w:rPr>
        <w:t>key</w:t>
      </w:r>
      <w:r w:rsidRPr="007715CC">
        <w:rPr>
          <w:color w:val="171717"/>
          <w:spacing w:val="-4"/>
          <w:sz w:val="24"/>
          <w:szCs w:val="24"/>
        </w:rPr>
        <w:t xml:space="preserve"> </w:t>
      </w:r>
      <w:r w:rsidRPr="007715CC">
        <w:rPr>
          <w:color w:val="171717"/>
          <w:sz w:val="24"/>
          <w:szCs w:val="24"/>
        </w:rPr>
        <w:t>to</w:t>
      </w:r>
      <w:r w:rsidRPr="007715CC">
        <w:rPr>
          <w:color w:val="171717"/>
          <w:spacing w:val="-2"/>
          <w:sz w:val="24"/>
          <w:szCs w:val="24"/>
        </w:rPr>
        <w:t xml:space="preserve"> </w:t>
      </w:r>
      <w:r w:rsidRPr="007715CC">
        <w:rPr>
          <w:color w:val="171717"/>
          <w:sz w:val="24"/>
          <w:szCs w:val="24"/>
        </w:rPr>
        <w:t>economic</w:t>
      </w:r>
      <w:r w:rsidRPr="007715CC">
        <w:rPr>
          <w:color w:val="171717"/>
          <w:spacing w:val="-1"/>
          <w:sz w:val="24"/>
          <w:szCs w:val="24"/>
        </w:rPr>
        <w:t xml:space="preserve"> </w:t>
      </w:r>
      <w:r w:rsidRPr="007715CC">
        <w:rPr>
          <w:color w:val="171717"/>
          <w:sz w:val="24"/>
          <w:szCs w:val="24"/>
        </w:rPr>
        <w:t>participation</w:t>
      </w:r>
      <w:r w:rsidRPr="007715CC">
        <w:rPr>
          <w:color w:val="171717"/>
          <w:spacing w:val="-4"/>
          <w:sz w:val="24"/>
          <w:szCs w:val="24"/>
        </w:rPr>
        <w:t xml:space="preserve"> </w:t>
      </w:r>
      <w:r w:rsidRPr="007715CC">
        <w:rPr>
          <w:color w:val="171717"/>
          <w:sz w:val="24"/>
          <w:szCs w:val="24"/>
        </w:rPr>
        <w:t>for</w:t>
      </w:r>
      <w:r w:rsidRPr="007715CC">
        <w:rPr>
          <w:color w:val="171717"/>
          <w:spacing w:val="-2"/>
          <w:sz w:val="24"/>
          <w:szCs w:val="24"/>
        </w:rPr>
        <w:t xml:space="preserve"> </w:t>
      </w:r>
      <w:r w:rsidRPr="007715CC">
        <w:rPr>
          <w:color w:val="171717"/>
          <w:sz w:val="24"/>
          <w:szCs w:val="24"/>
        </w:rPr>
        <w:t>people</w:t>
      </w:r>
      <w:r w:rsidRPr="007715CC">
        <w:rPr>
          <w:color w:val="171717"/>
          <w:spacing w:val="-4"/>
          <w:sz w:val="24"/>
          <w:szCs w:val="24"/>
        </w:rPr>
        <w:t xml:space="preserve"> </w:t>
      </w:r>
      <w:r w:rsidRPr="007715CC">
        <w:rPr>
          <w:color w:val="171717"/>
          <w:sz w:val="24"/>
          <w:szCs w:val="24"/>
        </w:rPr>
        <w:t>with</w:t>
      </w:r>
      <w:r w:rsidRPr="007715CC">
        <w:rPr>
          <w:color w:val="171717"/>
          <w:spacing w:val="-2"/>
          <w:sz w:val="24"/>
          <w:szCs w:val="24"/>
        </w:rPr>
        <w:t xml:space="preserve"> </w:t>
      </w:r>
      <w:r w:rsidRPr="007715CC">
        <w:rPr>
          <w:color w:val="171717"/>
          <w:sz w:val="24"/>
          <w:szCs w:val="24"/>
        </w:rPr>
        <w:t xml:space="preserve">intellectual disability and their families, </w:t>
      </w:r>
      <w:r w:rsidRPr="007715CC">
        <w:rPr>
          <w:sz w:val="24"/>
          <w:szCs w:val="24"/>
        </w:rPr>
        <w:t>Mawson, ACT</w:t>
      </w:r>
    </w:p>
    <w:p w14:paraId="3CFEE615" w14:textId="77777777" w:rsidR="007B4CED" w:rsidRPr="007715CC" w:rsidRDefault="0051575D">
      <w:pPr>
        <w:spacing w:before="160"/>
        <w:ind w:left="560" w:right="751"/>
        <w:rPr>
          <w:sz w:val="24"/>
          <w:szCs w:val="24"/>
        </w:rPr>
      </w:pPr>
      <w:r w:rsidRPr="007715CC">
        <w:rPr>
          <w:position w:val="6"/>
          <w:sz w:val="24"/>
          <w:szCs w:val="24"/>
        </w:rPr>
        <w:t>28</w:t>
      </w:r>
      <w:r w:rsidRPr="007715CC">
        <w:rPr>
          <w:spacing w:val="15"/>
          <w:position w:val="6"/>
          <w:sz w:val="24"/>
          <w:szCs w:val="24"/>
        </w:rPr>
        <w:t xml:space="preserve"> </w:t>
      </w:r>
      <w:r w:rsidRPr="007715CC">
        <w:rPr>
          <w:sz w:val="24"/>
          <w:szCs w:val="24"/>
        </w:rPr>
        <w:t>Victorian</w:t>
      </w:r>
      <w:r w:rsidRPr="007715CC">
        <w:rPr>
          <w:spacing w:val="-4"/>
          <w:sz w:val="24"/>
          <w:szCs w:val="24"/>
        </w:rPr>
        <w:t xml:space="preserve"> </w:t>
      </w:r>
      <w:r w:rsidRPr="007715CC">
        <w:rPr>
          <w:sz w:val="24"/>
          <w:szCs w:val="24"/>
        </w:rPr>
        <w:t>Government</w:t>
      </w:r>
      <w:r w:rsidRPr="007715CC">
        <w:rPr>
          <w:spacing w:val="-2"/>
          <w:sz w:val="24"/>
          <w:szCs w:val="24"/>
        </w:rPr>
        <w:t xml:space="preserve"> </w:t>
      </w:r>
      <w:r w:rsidRPr="007715CC">
        <w:rPr>
          <w:sz w:val="24"/>
          <w:szCs w:val="24"/>
        </w:rPr>
        <w:t>(2015)</w:t>
      </w:r>
      <w:r w:rsidRPr="007715CC">
        <w:rPr>
          <w:spacing w:val="-4"/>
          <w:sz w:val="24"/>
          <w:szCs w:val="24"/>
        </w:rPr>
        <w:t xml:space="preserve"> </w:t>
      </w:r>
      <w:r w:rsidRPr="007715CC">
        <w:rPr>
          <w:sz w:val="24"/>
          <w:szCs w:val="24"/>
        </w:rPr>
        <w:t>On</w:t>
      </w:r>
      <w:r w:rsidRPr="007715CC">
        <w:rPr>
          <w:spacing w:val="-2"/>
          <w:sz w:val="24"/>
          <w:szCs w:val="24"/>
        </w:rPr>
        <w:t xml:space="preserve"> </w:t>
      </w:r>
      <w:r w:rsidRPr="007715CC">
        <w:rPr>
          <w:sz w:val="24"/>
          <w:szCs w:val="24"/>
        </w:rPr>
        <w:t>Track</w:t>
      </w:r>
      <w:r w:rsidRPr="007715CC">
        <w:rPr>
          <w:spacing w:val="-1"/>
          <w:sz w:val="24"/>
          <w:szCs w:val="24"/>
        </w:rPr>
        <w:t xml:space="preserve"> </w:t>
      </w:r>
      <w:r w:rsidRPr="007715CC">
        <w:rPr>
          <w:sz w:val="24"/>
          <w:szCs w:val="24"/>
        </w:rPr>
        <w:t>Survey</w:t>
      </w:r>
      <w:r w:rsidRPr="007715CC">
        <w:rPr>
          <w:spacing w:val="-4"/>
          <w:sz w:val="24"/>
          <w:szCs w:val="24"/>
        </w:rPr>
        <w:t xml:space="preserve"> </w:t>
      </w:r>
      <w:r w:rsidRPr="007715CC">
        <w:rPr>
          <w:sz w:val="24"/>
          <w:szCs w:val="24"/>
        </w:rPr>
        <w:t>2015,</w:t>
      </w:r>
      <w:r w:rsidRPr="007715CC">
        <w:rPr>
          <w:spacing w:val="-2"/>
          <w:sz w:val="24"/>
          <w:szCs w:val="24"/>
        </w:rPr>
        <w:t xml:space="preserve"> </w:t>
      </w:r>
      <w:r w:rsidRPr="007715CC">
        <w:rPr>
          <w:sz w:val="24"/>
          <w:szCs w:val="24"/>
        </w:rPr>
        <w:t>The</w:t>
      </w:r>
      <w:r w:rsidRPr="007715CC">
        <w:rPr>
          <w:spacing w:val="-2"/>
          <w:sz w:val="24"/>
          <w:szCs w:val="24"/>
        </w:rPr>
        <w:t xml:space="preserve"> </w:t>
      </w:r>
      <w:r w:rsidRPr="007715CC">
        <w:rPr>
          <w:sz w:val="24"/>
          <w:szCs w:val="24"/>
        </w:rPr>
        <w:t>destinations</w:t>
      </w:r>
      <w:r w:rsidRPr="007715CC">
        <w:rPr>
          <w:spacing w:val="-4"/>
          <w:sz w:val="24"/>
          <w:szCs w:val="24"/>
        </w:rPr>
        <w:t xml:space="preserve"> </w:t>
      </w:r>
      <w:r w:rsidRPr="007715CC">
        <w:rPr>
          <w:sz w:val="24"/>
          <w:szCs w:val="24"/>
        </w:rPr>
        <w:t>of</w:t>
      </w:r>
      <w:r w:rsidRPr="007715CC">
        <w:rPr>
          <w:spacing w:val="-4"/>
          <w:sz w:val="24"/>
          <w:szCs w:val="24"/>
        </w:rPr>
        <w:t xml:space="preserve"> </w:t>
      </w:r>
      <w:r w:rsidRPr="007715CC">
        <w:rPr>
          <w:sz w:val="24"/>
          <w:szCs w:val="24"/>
        </w:rPr>
        <w:t>school</w:t>
      </w:r>
      <w:r w:rsidRPr="007715CC">
        <w:rPr>
          <w:spacing w:val="-4"/>
          <w:sz w:val="24"/>
          <w:szCs w:val="24"/>
        </w:rPr>
        <w:t xml:space="preserve"> </w:t>
      </w:r>
      <w:r w:rsidRPr="007715CC">
        <w:rPr>
          <w:sz w:val="24"/>
          <w:szCs w:val="24"/>
        </w:rPr>
        <w:t>leavers</w:t>
      </w:r>
      <w:r w:rsidRPr="007715CC">
        <w:rPr>
          <w:spacing w:val="-1"/>
          <w:sz w:val="24"/>
          <w:szCs w:val="24"/>
        </w:rPr>
        <w:t xml:space="preserve"> </w:t>
      </w:r>
      <w:r w:rsidRPr="007715CC">
        <w:rPr>
          <w:sz w:val="24"/>
          <w:szCs w:val="24"/>
        </w:rPr>
        <w:t>in</w:t>
      </w:r>
      <w:r w:rsidRPr="007715CC">
        <w:rPr>
          <w:spacing w:val="-4"/>
          <w:sz w:val="24"/>
          <w:szCs w:val="24"/>
        </w:rPr>
        <w:t xml:space="preserve"> </w:t>
      </w:r>
      <w:r w:rsidRPr="007715CC">
        <w:rPr>
          <w:sz w:val="24"/>
          <w:szCs w:val="24"/>
        </w:rPr>
        <w:t>Victoria</w:t>
      </w:r>
      <w:r w:rsidRPr="007715CC">
        <w:rPr>
          <w:spacing w:val="-2"/>
          <w:sz w:val="24"/>
          <w:szCs w:val="24"/>
        </w:rPr>
        <w:t xml:space="preserve"> </w:t>
      </w:r>
      <w:r w:rsidRPr="007715CC">
        <w:rPr>
          <w:sz w:val="24"/>
          <w:szCs w:val="24"/>
        </w:rPr>
        <w:t>Statewide Report. Melbourne Australia</w:t>
      </w:r>
    </w:p>
    <w:p w14:paraId="3CFEE616" w14:textId="77777777" w:rsidR="007B4CED" w:rsidRPr="007715CC" w:rsidRDefault="007B4CED">
      <w:pPr>
        <w:pStyle w:val="BodyText"/>
        <w:spacing w:before="9"/>
      </w:pPr>
    </w:p>
    <w:p w14:paraId="3CFEE617" w14:textId="77777777" w:rsidR="007B4CED" w:rsidRPr="007715CC" w:rsidRDefault="0051575D">
      <w:pPr>
        <w:spacing w:line="256" w:lineRule="auto"/>
        <w:ind w:left="560" w:right="751"/>
        <w:rPr>
          <w:sz w:val="24"/>
          <w:szCs w:val="24"/>
        </w:rPr>
      </w:pPr>
      <w:r w:rsidRPr="007715CC">
        <w:rPr>
          <w:position w:val="6"/>
          <w:sz w:val="24"/>
          <w:szCs w:val="24"/>
        </w:rPr>
        <w:t>29</w:t>
      </w:r>
      <w:r w:rsidRPr="007715CC">
        <w:rPr>
          <w:spacing w:val="15"/>
          <w:position w:val="6"/>
          <w:sz w:val="24"/>
          <w:szCs w:val="24"/>
        </w:rPr>
        <w:t xml:space="preserve"> </w:t>
      </w:r>
      <w:r w:rsidRPr="007715CC">
        <w:rPr>
          <w:color w:val="333333"/>
          <w:sz w:val="24"/>
          <w:szCs w:val="24"/>
        </w:rPr>
        <w:t>Carter,</w:t>
      </w:r>
      <w:r w:rsidRPr="007715CC">
        <w:rPr>
          <w:color w:val="333333"/>
          <w:spacing w:val="-2"/>
          <w:sz w:val="24"/>
          <w:szCs w:val="24"/>
        </w:rPr>
        <w:t xml:space="preserve"> </w:t>
      </w:r>
      <w:r w:rsidRPr="007715CC">
        <w:rPr>
          <w:color w:val="333333"/>
          <w:sz w:val="24"/>
          <w:szCs w:val="24"/>
        </w:rPr>
        <w:t>E.</w:t>
      </w:r>
      <w:r w:rsidRPr="007715CC">
        <w:rPr>
          <w:color w:val="333333"/>
          <w:spacing w:val="-9"/>
          <w:sz w:val="24"/>
          <w:szCs w:val="24"/>
        </w:rPr>
        <w:t xml:space="preserve"> </w:t>
      </w:r>
      <w:r w:rsidRPr="007715CC">
        <w:rPr>
          <w:color w:val="333333"/>
          <w:sz w:val="24"/>
          <w:szCs w:val="24"/>
        </w:rPr>
        <w:t>W.,</w:t>
      </w:r>
      <w:r w:rsidRPr="007715CC">
        <w:rPr>
          <w:color w:val="333333"/>
          <w:spacing w:val="-2"/>
          <w:sz w:val="24"/>
          <w:szCs w:val="24"/>
        </w:rPr>
        <w:t xml:space="preserve"> </w:t>
      </w:r>
      <w:r w:rsidRPr="007715CC">
        <w:rPr>
          <w:color w:val="333333"/>
          <w:sz w:val="24"/>
          <w:szCs w:val="24"/>
        </w:rPr>
        <w:t>Austin,</w:t>
      </w:r>
      <w:r w:rsidRPr="007715CC">
        <w:rPr>
          <w:color w:val="333333"/>
          <w:spacing w:val="-2"/>
          <w:sz w:val="24"/>
          <w:szCs w:val="24"/>
        </w:rPr>
        <w:t xml:space="preserve"> </w:t>
      </w:r>
      <w:r w:rsidRPr="007715CC">
        <w:rPr>
          <w:color w:val="333333"/>
          <w:sz w:val="24"/>
          <w:szCs w:val="24"/>
        </w:rPr>
        <w:t>D.,</w:t>
      </w:r>
      <w:r w:rsidRPr="007715CC">
        <w:rPr>
          <w:color w:val="333333"/>
          <w:spacing w:val="-2"/>
          <w:sz w:val="24"/>
          <w:szCs w:val="24"/>
        </w:rPr>
        <w:t xml:space="preserve"> </w:t>
      </w:r>
      <w:r w:rsidRPr="007715CC">
        <w:rPr>
          <w:color w:val="333333"/>
          <w:sz w:val="24"/>
          <w:szCs w:val="24"/>
        </w:rPr>
        <w:t>&amp;</w:t>
      </w:r>
      <w:r w:rsidRPr="007715CC">
        <w:rPr>
          <w:color w:val="333333"/>
          <w:spacing w:val="-2"/>
          <w:sz w:val="24"/>
          <w:szCs w:val="24"/>
        </w:rPr>
        <w:t xml:space="preserve"> </w:t>
      </w:r>
      <w:r w:rsidRPr="007715CC">
        <w:rPr>
          <w:color w:val="333333"/>
          <w:sz w:val="24"/>
          <w:szCs w:val="24"/>
        </w:rPr>
        <w:t>Trainor,</w:t>
      </w:r>
      <w:r w:rsidRPr="007715CC">
        <w:rPr>
          <w:color w:val="333333"/>
          <w:spacing w:val="-4"/>
          <w:sz w:val="24"/>
          <w:szCs w:val="24"/>
        </w:rPr>
        <w:t xml:space="preserve"> </w:t>
      </w:r>
      <w:r w:rsidRPr="007715CC">
        <w:rPr>
          <w:color w:val="333333"/>
          <w:sz w:val="24"/>
          <w:szCs w:val="24"/>
        </w:rPr>
        <w:t>A.</w:t>
      </w:r>
      <w:r w:rsidRPr="007715CC">
        <w:rPr>
          <w:color w:val="333333"/>
          <w:spacing w:val="-2"/>
          <w:sz w:val="24"/>
          <w:szCs w:val="24"/>
        </w:rPr>
        <w:t xml:space="preserve"> </w:t>
      </w:r>
      <w:r w:rsidRPr="007715CC">
        <w:rPr>
          <w:color w:val="333333"/>
          <w:sz w:val="24"/>
          <w:szCs w:val="24"/>
        </w:rPr>
        <w:t>A.</w:t>
      </w:r>
      <w:r w:rsidRPr="007715CC">
        <w:rPr>
          <w:color w:val="333333"/>
          <w:spacing w:val="-2"/>
          <w:sz w:val="24"/>
          <w:szCs w:val="24"/>
        </w:rPr>
        <w:t xml:space="preserve"> </w:t>
      </w:r>
      <w:r w:rsidRPr="007715CC">
        <w:rPr>
          <w:color w:val="333333"/>
          <w:sz w:val="24"/>
          <w:szCs w:val="24"/>
        </w:rPr>
        <w:t>(2012).</w:t>
      </w:r>
      <w:r w:rsidRPr="007715CC">
        <w:rPr>
          <w:color w:val="333333"/>
          <w:spacing w:val="-4"/>
          <w:sz w:val="24"/>
          <w:szCs w:val="24"/>
        </w:rPr>
        <w:t xml:space="preserve"> </w:t>
      </w:r>
      <w:r w:rsidRPr="007715CC">
        <w:rPr>
          <w:color w:val="333333"/>
          <w:sz w:val="24"/>
          <w:szCs w:val="24"/>
        </w:rPr>
        <w:t>Predictors</w:t>
      </w:r>
      <w:r w:rsidRPr="007715CC">
        <w:rPr>
          <w:color w:val="333333"/>
          <w:spacing w:val="-3"/>
          <w:sz w:val="24"/>
          <w:szCs w:val="24"/>
        </w:rPr>
        <w:t xml:space="preserve"> </w:t>
      </w:r>
      <w:r w:rsidRPr="007715CC">
        <w:rPr>
          <w:color w:val="333333"/>
          <w:sz w:val="24"/>
          <w:szCs w:val="24"/>
        </w:rPr>
        <w:t>of</w:t>
      </w:r>
      <w:r w:rsidRPr="007715CC">
        <w:rPr>
          <w:color w:val="333333"/>
          <w:spacing w:val="-2"/>
          <w:sz w:val="24"/>
          <w:szCs w:val="24"/>
        </w:rPr>
        <w:t xml:space="preserve"> </w:t>
      </w:r>
      <w:r w:rsidRPr="007715CC">
        <w:rPr>
          <w:color w:val="333333"/>
          <w:sz w:val="24"/>
          <w:szCs w:val="24"/>
        </w:rPr>
        <w:t>postschool</w:t>
      </w:r>
      <w:r w:rsidRPr="007715CC">
        <w:rPr>
          <w:color w:val="333333"/>
          <w:spacing w:val="-2"/>
          <w:sz w:val="24"/>
          <w:szCs w:val="24"/>
        </w:rPr>
        <w:t xml:space="preserve"> </w:t>
      </w:r>
      <w:r w:rsidRPr="007715CC">
        <w:rPr>
          <w:color w:val="333333"/>
          <w:sz w:val="24"/>
          <w:szCs w:val="24"/>
        </w:rPr>
        <w:t>employment</w:t>
      </w:r>
      <w:r w:rsidRPr="007715CC">
        <w:rPr>
          <w:color w:val="333333"/>
          <w:spacing w:val="-2"/>
          <w:sz w:val="24"/>
          <w:szCs w:val="24"/>
        </w:rPr>
        <w:t xml:space="preserve"> </w:t>
      </w:r>
      <w:r w:rsidRPr="007715CC">
        <w:rPr>
          <w:color w:val="333333"/>
          <w:sz w:val="24"/>
          <w:szCs w:val="24"/>
        </w:rPr>
        <w:lastRenderedPageBreak/>
        <w:t>outcomes</w:t>
      </w:r>
      <w:r w:rsidRPr="007715CC">
        <w:rPr>
          <w:color w:val="333333"/>
          <w:spacing w:val="-1"/>
          <w:sz w:val="24"/>
          <w:szCs w:val="24"/>
        </w:rPr>
        <w:t xml:space="preserve"> </w:t>
      </w:r>
      <w:r w:rsidRPr="007715CC">
        <w:rPr>
          <w:color w:val="333333"/>
          <w:sz w:val="24"/>
          <w:szCs w:val="24"/>
        </w:rPr>
        <w:t>for</w:t>
      </w:r>
      <w:r w:rsidRPr="007715CC">
        <w:rPr>
          <w:color w:val="333333"/>
          <w:spacing w:val="-2"/>
          <w:sz w:val="24"/>
          <w:szCs w:val="24"/>
        </w:rPr>
        <w:t xml:space="preserve"> </w:t>
      </w:r>
      <w:r w:rsidRPr="007715CC">
        <w:rPr>
          <w:color w:val="333333"/>
          <w:sz w:val="24"/>
          <w:szCs w:val="24"/>
        </w:rPr>
        <w:t xml:space="preserve">young adults with severe disabilities. </w:t>
      </w:r>
      <w:r w:rsidRPr="007715CC">
        <w:rPr>
          <w:i/>
          <w:color w:val="333333"/>
          <w:sz w:val="24"/>
          <w:szCs w:val="24"/>
        </w:rPr>
        <w:t>Journal of Disability Policy Studies, 23</w:t>
      </w:r>
      <w:r w:rsidRPr="007715CC">
        <w:rPr>
          <w:color w:val="333333"/>
          <w:sz w:val="24"/>
          <w:szCs w:val="24"/>
        </w:rPr>
        <w:t>(1), 50-</w:t>
      </w:r>
    </w:p>
    <w:p w14:paraId="3CFEE618" w14:textId="02CAC258" w:rsidR="007B4CED" w:rsidRPr="007715CC" w:rsidRDefault="0051575D">
      <w:pPr>
        <w:spacing w:before="2"/>
        <w:ind w:left="560"/>
        <w:rPr>
          <w:sz w:val="24"/>
          <w:szCs w:val="24"/>
        </w:rPr>
      </w:pPr>
      <w:r w:rsidRPr="007715CC">
        <w:rPr>
          <w:color w:val="333333"/>
          <w:spacing w:val="-2"/>
          <w:sz w:val="24"/>
          <w:szCs w:val="24"/>
        </w:rPr>
        <w:t>63.</w:t>
      </w:r>
      <w:r w:rsidR="004C467A">
        <w:rPr>
          <w:color w:val="333333"/>
          <w:spacing w:val="-2"/>
          <w:sz w:val="24"/>
          <w:szCs w:val="24"/>
        </w:rPr>
        <w:t xml:space="preserve"> </w:t>
      </w:r>
      <w:hyperlink r:id="rId25" w:history="1">
        <w:r w:rsidR="004C467A" w:rsidRPr="00B03632">
          <w:rPr>
            <w:rStyle w:val="Hyperlink"/>
            <w:spacing w:val="-2"/>
            <w:sz w:val="24"/>
            <w:szCs w:val="24"/>
          </w:rPr>
          <w:t>Sage Journals- predictors of postschool employment outcomes for young people with severe disabilities</w:t>
        </w:r>
      </w:hyperlink>
      <w:r w:rsidR="004C467A">
        <w:rPr>
          <w:color w:val="333333"/>
          <w:spacing w:val="-2"/>
          <w:sz w:val="24"/>
          <w:szCs w:val="24"/>
        </w:rPr>
        <w:t xml:space="preserve">. </w:t>
      </w:r>
    </w:p>
    <w:p w14:paraId="3CFEE619" w14:textId="77777777" w:rsidR="007B4CED" w:rsidRPr="007715CC" w:rsidRDefault="0051575D">
      <w:pPr>
        <w:spacing w:before="175"/>
        <w:ind w:left="560" w:right="878"/>
        <w:rPr>
          <w:sz w:val="24"/>
          <w:szCs w:val="24"/>
        </w:rPr>
      </w:pPr>
      <w:r w:rsidRPr="007715CC">
        <w:rPr>
          <w:position w:val="6"/>
          <w:sz w:val="24"/>
          <w:szCs w:val="24"/>
        </w:rPr>
        <w:t>30</w:t>
      </w:r>
      <w:r w:rsidRPr="007715CC">
        <w:rPr>
          <w:spacing w:val="15"/>
          <w:position w:val="6"/>
          <w:sz w:val="24"/>
          <w:szCs w:val="24"/>
        </w:rPr>
        <w:t xml:space="preserve"> </w:t>
      </w:r>
      <w:proofErr w:type="spellStart"/>
      <w:r w:rsidRPr="007715CC">
        <w:rPr>
          <w:sz w:val="24"/>
          <w:szCs w:val="24"/>
        </w:rPr>
        <w:t>Luecking</w:t>
      </w:r>
      <w:proofErr w:type="spellEnd"/>
      <w:r w:rsidRPr="007715CC">
        <w:rPr>
          <w:sz w:val="24"/>
          <w:szCs w:val="24"/>
        </w:rPr>
        <w:t>,</w:t>
      </w:r>
      <w:r w:rsidRPr="007715CC">
        <w:rPr>
          <w:spacing w:val="-2"/>
          <w:sz w:val="24"/>
          <w:szCs w:val="24"/>
        </w:rPr>
        <w:t xml:space="preserve"> </w:t>
      </w:r>
      <w:r w:rsidRPr="007715CC">
        <w:rPr>
          <w:sz w:val="24"/>
          <w:szCs w:val="24"/>
        </w:rPr>
        <w:t>R.</w:t>
      </w:r>
      <w:r w:rsidRPr="007715CC">
        <w:rPr>
          <w:spacing w:val="-3"/>
          <w:sz w:val="24"/>
          <w:szCs w:val="24"/>
        </w:rPr>
        <w:t xml:space="preserve"> </w:t>
      </w:r>
      <w:r w:rsidRPr="007715CC">
        <w:rPr>
          <w:sz w:val="24"/>
          <w:szCs w:val="24"/>
        </w:rPr>
        <w:t>(2009).</w:t>
      </w:r>
      <w:r w:rsidRPr="007715CC">
        <w:rPr>
          <w:spacing w:val="-2"/>
          <w:sz w:val="24"/>
          <w:szCs w:val="24"/>
        </w:rPr>
        <w:t xml:space="preserve"> </w:t>
      </w:r>
      <w:r w:rsidRPr="007715CC">
        <w:rPr>
          <w:sz w:val="24"/>
          <w:szCs w:val="24"/>
        </w:rPr>
        <w:t>‘The</w:t>
      </w:r>
      <w:r w:rsidRPr="007715CC">
        <w:rPr>
          <w:spacing w:val="-2"/>
          <w:sz w:val="24"/>
          <w:szCs w:val="24"/>
        </w:rPr>
        <w:t xml:space="preserve"> </w:t>
      </w:r>
      <w:r w:rsidRPr="007715CC">
        <w:rPr>
          <w:sz w:val="24"/>
          <w:szCs w:val="24"/>
        </w:rPr>
        <w:t>way</w:t>
      </w:r>
      <w:r w:rsidRPr="007715CC">
        <w:rPr>
          <w:spacing w:val="-4"/>
          <w:sz w:val="24"/>
          <w:szCs w:val="24"/>
        </w:rPr>
        <w:t xml:space="preserve"> </w:t>
      </w:r>
      <w:r w:rsidRPr="007715CC">
        <w:rPr>
          <w:sz w:val="24"/>
          <w:szCs w:val="24"/>
        </w:rPr>
        <w:t>to</w:t>
      </w:r>
      <w:r w:rsidRPr="007715CC">
        <w:rPr>
          <w:spacing w:val="-2"/>
          <w:sz w:val="24"/>
          <w:szCs w:val="24"/>
        </w:rPr>
        <w:t xml:space="preserve"> </w:t>
      </w:r>
      <w:r w:rsidRPr="007715CC">
        <w:rPr>
          <w:sz w:val="24"/>
          <w:szCs w:val="24"/>
        </w:rPr>
        <w:t>work:</w:t>
      </w:r>
      <w:r w:rsidRPr="007715CC">
        <w:rPr>
          <w:spacing w:val="-2"/>
          <w:sz w:val="24"/>
          <w:szCs w:val="24"/>
        </w:rPr>
        <w:t xml:space="preserve"> </w:t>
      </w:r>
      <w:r w:rsidRPr="007715CC">
        <w:rPr>
          <w:sz w:val="24"/>
          <w:szCs w:val="24"/>
        </w:rPr>
        <w:t>How</w:t>
      </w:r>
      <w:r w:rsidRPr="007715CC">
        <w:rPr>
          <w:spacing w:val="-5"/>
          <w:sz w:val="24"/>
          <w:szCs w:val="24"/>
        </w:rPr>
        <w:t xml:space="preserve"> </w:t>
      </w:r>
      <w:r w:rsidRPr="007715CC">
        <w:rPr>
          <w:sz w:val="24"/>
          <w:szCs w:val="24"/>
        </w:rPr>
        <w:t>to</w:t>
      </w:r>
      <w:r w:rsidRPr="007715CC">
        <w:rPr>
          <w:spacing w:val="-2"/>
          <w:sz w:val="24"/>
          <w:szCs w:val="24"/>
        </w:rPr>
        <w:t xml:space="preserve"> </w:t>
      </w:r>
      <w:r w:rsidRPr="007715CC">
        <w:rPr>
          <w:sz w:val="24"/>
          <w:szCs w:val="24"/>
        </w:rPr>
        <w:t>facilitate</w:t>
      </w:r>
      <w:r w:rsidRPr="007715CC">
        <w:rPr>
          <w:spacing w:val="-2"/>
          <w:sz w:val="24"/>
          <w:szCs w:val="24"/>
        </w:rPr>
        <w:t xml:space="preserve"> </w:t>
      </w:r>
      <w:r w:rsidRPr="007715CC">
        <w:rPr>
          <w:sz w:val="24"/>
          <w:szCs w:val="24"/>
        </w:rPr>
        <w:t>work</w:t>
      </w:r>
      <w:r w:rsidRPr="007715CC">
        <w:rPr>
          <w:spacing w:val="-4"/>
          <w:sz w:val="24"/>
          <w:szCs w:val="24"/>
        </w:rPr>
        <w:t xml:space="preserve"> </w:t>
      </w:r>
      <w:r w:rsidRPr="007715CC">
        <w:rPr>
          <w:sz w:val="24"/>
          <w:szCs w:val="24"/>
        </w:rPr>
        <w:t>experiences</w:t>
      </w:r>
      <w:r w:rsidRPr="007715CC">
        <w:rPr>
          <w:spacing w:val="-1"/>
          <w:sz w:val="24"/>
          <w:szCs w:val="24"/>
        </w:rPr>
        <w:t xml:space="preserve"> </w:t>
      </w:r>
      <w:r w:rsidRPr="007715CC">
        <w:rPr>
          <w:sz w:val="24"/>
          <w:szCs w:val="24"/>
        </w:rPr>
        <w:t>for</w:t>
      </w:r>
      <w:r w:rsidRPr="007715CC">
        <w:rPr>
          <w:spacing w:val="-5"/>
          <w:sz w:val="24"/>
          <w:szCs w:val="24"/>
        </w:rPr>
        <w:t xml:space="preserve"> </w:t>
      </w:r>
      <w:r w:rsidRPr="007715CC">
        <w:rPr>
          <w:sz w:val="24"/>
          <w:szCs w:val="24"/>
        </w:rPr>
        <w:t>youth</w:t>
      </w:r>
      <w:r w:rsidRPr="007715CC">
        <w:rPr>
          <w:spacing w:val="-4"/>
          <w:sz w:val="24"/>
          <w:szCs w:val="24"/>
        </w:rPr>
        <w:t xml:space="preserve"> </w:t>
      </w:r>
      <w:r w:rsidRPr="007715CC">
        <w:rPr>
          <w:sz w:val="24"/>
          <w:szCs w:val="24"/>
        </w:rPr>
        <w:t>in</w:t>
      </w:r>
      <w:r w:rsidRPr="007715CC">
        <w:rPr>
          <w:spacing w:val="-2"/>
          <w:sz w:val="24"/>
          <w:szCs w:val="24"/>
        </w:rPr>
        <w:t xml:space="preserve"> </w:t>
      </w:r>
      <w:r w:rsidRPr="007715CC">
        <w:rPr>
          <w:sz w:val="24"/>
          <w:szCs w:val="24"/>
        </w:rPr>
        <w:t>transition’.</w:t>
      </w:r>
      <w:r w:rsidRPr="007715CC">
        <w:rPr>
          <w:spacing w:val="-2"/>
          <w:sz w:val="24"/>
          <w:szCs w:val="24"/>
        </w:rPr>
        <w:t xml:space="preserve"> </w:t>
      </w:r>
      <w:r w:rsidRPr="007715CC">
        <w:rPr>
          <w:sz w:val="24"/>
          <w:szCs w:val="24"/>
        </w:rPr>
        <w:t>Baltimore: Paul H. Brookes Publishing Company.</w:t>
      </w:r>
    </w:p>
    <w:p w14:paraId="3CFEE61A" w14:textId="77777777" w:rsidR="007B4CED" w:rsidRPr="007715CC" w:rsidRDefault="007B4CED">
      <w:pPr>
        <w:pStyle w:val="BodyText"/>
        <w:spacing w:before="4"/>
      </w:pPr>
    </w:p>
    <w:p w14:paraId="3CFEE61B" w14:textId="37A3EBA4" w:rsidR="007B4CED" w:rsidRPr="007715CC" w:rsidRDefault="0051575D">
      <w:pPr>
        <w:spacing w:line="244" w:lineRule="auto"/>
        <w:ind w:left="560" w:right="1376"/>
        <w:rPr>
          <w:sz w:val="24"/>
          <w:szCs w:val="24"/>
        </w:rPr>
      </w:pPr>
      <w:r w:rsidRPr="007715CC">
        <w:rPr>
          <w:position w:val="6"/>
          <w:sz w:val="24"/>
          <w:szCs w:val="24"/>
        </w:rPr>
        <w:t>31</w:t>
      </w:r>
      <w:r w:rsidRPr="007715CC">
        <w:rPr>
          <w:spacing w:val="26"/>
          <w:position w:val="6"/>
          <w:sz w:val="24"/>
          <w:szCs w:val="24"/>
        </w:rPr>
        <w:t xml:space="preserve"> </w:t>
      </w:r>
      <w:r w:rsidRPr="007715CC">
        <w:rPr>
          <w:sz w:val="24"/>
          <w:szCs w:val="24"/>
        </w:rPr>
        <w:t xml:space="preserve">ARTD Consultants (2016). </w:t>
      </w:r>
      <w:r w:rsidRPr="007715CC">
        <w:rPr>
          <w:i/>
          <w:sz w:val="24"/>
          <w:szCs w:val="24"/>
        </w:rPr>
        <w:t xml:space="preserve">Ticket to work pilot outcomes study. </w:t>
      </w:r>
      <w:r w:rsidRPr="007715CC">
        <w:rPr>
          <w:sz w:val="24"/>
          <w:szCs w:val="24"/>
        </w:rPr>
        <w:t xml:space="preserve">National Disability Services, NSW </w:t>
      </w:r>
      <w:hyperlink r:id="rId26" w:history="1">
        <w:r w:rsidR="00B03632" w:rsidRPr="00B03632">
          <w:rPr>
            <w:rStyle w:val="Hyperlink"/>
            <w:sz w:val="24"/>
            <w:szCs w:val="24"/>
          </w:rPr>
          <w:t>Ticket to Work pilot outcomes study 2013</w:t>
        </w:r>
      </w:hyperlink>
      <w:r w:rsidR="00B03632">
        <w:rPr>
          <w:sz w:val="24"/>
          <w:szCs w:val="24"/>
        </w:rPr>
        <w:t xml:space="preserve"> </w:t>
      </w:r>
    </w:p>
    <w:p w14:paraId="3CFEE61C" w14:textId="77777777" w:rsidR="007B4CED" w:rsidRPr="007715CC" w:rsidRDefault="007B4CED">
      <w:pPr>
        <w:pStyle w:val="BodyText"/>
        <w:spacing w:before="2"/>
      </w:pPr>
    </w:p>
    <w:p w14:paraId="3CFEE61D" w14:textId="77777777" w:rsidR="007B4CED" w:rsidRPr="007715CC" w:rsidRDefault="0051575D">
      <w:pPr>
        <w:ind w:left="560" w:right="96"/>
        <w:rPr>
          <w:sz w:val="24"/>
          <w:szCs w:val="24"/>
        </w:rPr>
      </w:pPr>
      <w:r w:rsidRPr="007715CC">
        <w:rPr>
          <w:position w:val="6"/>
          <w:sz w:val="24"/>
          <w:szCs w:val="24"/>
        </w:rPr>
        <w:t>32</w:t>
      </w:r>
      <w:r w:rsidRPr="007715CC">
        <w:rPr>
          <w:spacing w:val="29"/>
          <w:position w:val="6"/>
          <w:sz w:val="24"/>
          <w:szCs w:val="24"/>
        </w:rPr>
        <w:t xml:space="preserve"> </w:t>
      </w:r>
      <w:r w:rsidRPr="007715CC">
        <w:rPr>
          <w:sz w:val="24"/>
          <w:szCs w:val="24"/>
        </w:rPr>
        <w:t xml:space="preserve">ABS.gov.au. (2011). 4438.0 - Disability, Vocation and Education Training, 2009. [online] </w:t>
      </w:r>
      <w:r w:rsidRPr="007715CC">
        <w:rPr>
          <w:spacing w:val="-2"/>
          <w:sz w:val="24"/>
          <w:szCs w:val="24"/>
        </w:rPr>
        <w:t>www.abs.gov.au/ausstats/abs@.nsf/Products/4438.0~2009~Main+Features~People+aged+15%E2% 80%9324+</w:t>
      </w:r>
      <w:proofErr w:type="gramStart"/>
      <w:r w:rsidRPr="007715CC">
        <w:rPr>
          <w:spacing w:val="-2"/>
          <w:sz w:val="24"/>
          <w:szCs w:val="24"/>
        </w:rPr>
        <w:t>years?OpenDocument</w:t>
      </w:r>
      <w:proofErr w:type="gramEnd"/>
    </w:p>
    <w:p w14:paraId="3CFEE61F" w14:textId="0A9AE0BA" w:rsidR="007B4CED" w:rsidRPr="007715CC" w:rsidRDefault="007B4CED">
      <w:pPr>
        <w:pStyle w:val="BodyText"/>
        <w:spacing w:line="20" w:lineRule="exact"/>
        <w:ind w:left="560"/>
      </w:pPr>
    </w:p>
    <w:p w14:paraId="3CFEE620" w14:textId="77777777" w:rsidR="007B4CED" w:rsidRPr="007715CC" w:rsidRDefault="0051575D">
      <w:pPr>
        <w:spacing w:before="86"/>
        <w:ind w:left="560" w:right="878"/>
        <w:rPr>
          <w:sz w:val="24"/>
          <w:szCs w:val="24"/>
        </w:rPr>
      </w:pPr>
      <w:r w:rsidRPr="007715CC">
        <w:rPr>
          <w:position w:val="6"/>
          <w:sz w:val="24"/>
          <w:szCs w:val="24"/>
        </w:rPr>
        <w:t>33</w:t>
      </w:r>
      <w:r w:rsidRPr="007715CC">
        <w:rPr>
          <w:spacing w:val="25"/>
          <w:position w:val="6"/>
          <w:sz w:val="24"/>
          <w:szCs w:val="24"/>
        </w:rPr>
        <w:t xml:space="preserve"> </w:t>
      </w:r>
      <w:r w:rsidRPr="007715CC">
        <w:rPr>
          <w:sz w:val="24"/>
          <w:szCs w:val="24"/>
        </w:rPr>
        <w:t xml:space="preserve">Newman, L., Wagner, M., </w:t>
      </w:r>
      <w:proofErr w:type="spellStart"/>
      <w:r w:rsidRPr="007715CC">
        <w:rPr>
          <w:sz w:val="24"/>
          <w:szCs w:val="24"/>
        </w:rPr>
        <w:t>Knokey</w:t>
      </w:r>
      <w:proofErr w:type="spellEnd"/>
      <w:r w:rsidRPr="007715CC">
        <w:rPr>
          <w:sz w:val="24"/>
          <w:szCs w:val="24"/>
        </w:rPr>
        <w:t xml:space="preserve">, A.-M., Marder, C., Nagle, K., Shaver, D., Wei, X., with </w:t>
      </w:r>
      <w:proofErr w:type="spellStart"/>
      <w:r w:rsidRPr="007715CC">
        <w:rPr>
          <w:sz w:val="24"/>
          <w:szCs w:val="24"/>
        </w:rPr>
        <w:t>Cameto</w:t>
      </w:r>
      <w:proofErr w:type="spellEnd"/>
      <w:r w:rsidRPr="007715CC">
        <w:rPr>
          <w:sz w:val="24"/>
          <w:szCs w:val="24"/>
        </w:rPr>
        <w:t>, R., Contreras,</w:t>
      </w:r>
      <w:r w:rsidRPr="007715CC">
        <w:rPr>
          <w:spacing w:val="-2"/>
          <w:sz w:val="24"/>
          <w:szCs w:val="24"/>
        </w:rPr>
        <w:t xml:space="preserve"> </w:t>
      </w:r>
      <w:r w:rsidRPr="007715CC">
        <w:rPr>
          <w:sz w:val="24"/>
          <w:szCs w:val="24"/>
        </w:rPr>
        <w:t>E.,</w:t>
      </w:r>
      <w:r w:rsidRPr="007715CC">
        <w:rPr>
          <w:spacing w:val="-4"/>
          <w:sz w:val="24"/>
          <w:szCs w:val="24"/>
        </w:rPr>
        <w:t xml:space="preserve"> </w:t>
      </w:r>
      <w:r w:rsidRPr="007715CC">
        <w:rPr>
          <w:sz w:val="24"/>
          <w:szCs w:val="24"/>
        </w:rPr>
        <w:t>Ferguson,</w:t>
      </w:r>
      <w:r w:rsidRPr="007715CC">
        <w:rPr>
          <w:spacing w:val="-2"/>
          <w:sz w:val="24"/>
          <w:szCs w:val="24"/>
        </w:rPr>
        <w:t xml:space="preserve"> </w:t>
      </w:r>
      <w:r w:rsidRPr="007715CC">
        <w:rPr>
          <w:sz w:val="24"/>
          <w:szCs w:val="24"/>
        </w:rPr>
        <w:t>K.,</w:t>
      </w:r>
      <w:r w:rsidRPr="007715CC">
        <w:rPr>
          <w:spacing w:val="-2"/>
          <w:sz w:val="24"/>
          <w:szCs w:val="24"/>
        </w:rPr>
        <w:t xml:space="preserve"> </w:t>
      </w:r>
      <w:r w:rsidRPr="007715CC">
        <w:rPr>
          <w:sz w:val="24"/>
          <w:szCs w:val="24"/>
        </w:rPr>
        <w:t>Greene,</w:t>
      </w:r>
      <w:r w:rsidRPr="007715CC">
        <w:rPr>
          <w:spacing w:val="-2"/>
          <w:sz w:val="24"/>
          <w:szCs w:val="24"/>
        </w:rPr>
        <w:t xml:space="preserve"> </w:t>
      </w:r>
      <w:r w:rsidRPr="007715CC">
        <w:rPr>
          <w:sz w:val="24"/>
          <w:szCs w:val="24"/>
        </w:rPr>
        <w:t>S.,</w:t>
      </w:r>
      <w:r w:rsidRPr="007715CC">
        <w:rPr>
          <w:spacing w:val="-2"/>
          <w:sz w:val="24"/>
          <w:szCs w:val="24"/>
        </w:rPr>
        <w:t xml:space="preserve"> </w:t>
      </w:r>
      <w:r w:rsidRPr="007715CC">
        <w:rPr>
          <w:sz w:val="24"/>
          <w:szCs w:val="24"/>
        </w:rPr>
        <w:t>and</w:t>
      </w:r>
      <w:r w:rsidRPr="007715CC">
        <w:rPr>
          <w:spacing w:val="-2"/>
          <w:sz w:val="24"/>
          <w:szCs w:val="24"/>
        </w:rPr>
        <w:t xml:space="preserve"> </w:t>
      </w:r>
      <w:proofErr w:type="spellStart"/>
      <w:r w:rsidRPr="007715CC">
        <w:rPr>
          <w:sz w:val="24"/>
          <w:szCs w:val="24"/>
        </w:rPr>
        <w:t>Schwarting</w:t>
      </w:r>
      <w:proofErr w:type="spellEnd"/>
      <w:r w:rsidRPr="007715CC">
        <w:rPr>
          <w:sz w:val="24"/>
          <w:szCs w:val="24"/>
        </w:rPr>
        <w:t>,</w:t>
      </w:r>
      <w:r w:rsidRPr="007715CC">
        <w:rPr>
          <w:spacing w:val="-2"/>
          <w:sz w:val="24"/>
          <w:szCs w:val="24"/>
        </w:rPr>
        <w:t xml:space="preserve"> </w:t>
      </w:r>
      <w:r w:rsidRPr="007715CC">
        <w:rPr>
          <w:sz w:val="24"/>
          <w:szCs w:val="24"/>
        </w:rPr>
        <w:t>M.</w:t>
      </w:r>
      <w:r w:rsidRPr="007715CC">
        <w:rPr>
          <w:spacing w:val="-2"/>
          <w:sz w:val="24"/>
          <w:szCs w:val="24"/>
        </w:rPr>
        <w:t xml:space="preserve"> </w:t>
      </w:r>
      <w:r w:rsidRPr="007715CC">
        <w:rPr>
          <w:sz w:val="24"/>
          <w:szCs w:val="24"/>
        </w:rPr>
        <w:t>(2011).</w:t>
      </w:r>
      <w:r w:rsidRPr="007715CC">
        <w:rPr>
          <w:spacing w:val="-4"/>
          <w:sz w:val="24"/>
          <w:szCs w:val="24"/>
        </w:rPr>
        <w:t xml:space="preserve"> </w:t>
      </w:r>
      <w:r w:rsidRPr="007715CC">
        <w:rPr>
          <w:sz w:val="24"/>
          <w:szCs w:val="24"/>
        </w:rPr>
        <w:t>The</w:t>
      </w:r>
      <w:r w:rsidRPr="007715CC">
        <w:rPr>
          <w:spacing w:val="-2"/>
          <w:sz w:val="24"/>
          <w:szCs w:val="24"/>
        </w:rPr>
        <w:t xml:space="preserve"> </w:t>
      </w:r>
      <w:r w:rsidRPr="007715CC">
        <w:rPr>
          <w:sz w:val="24"/>
          <w:szCs w:val="24"/>
        </w:rPr>
        <w:t>Post-High</w:t>
      </w:r>
      <w:r w:rsidRPr="007715CC">
        <w:rPr>
          <w:spacing w:val="-2"/>
          <w:sz w:val="24"/>
          <w:szCs w:val="24"/>
        </w:rPr>
        <w:t xml:space="preserve"> </w:t>
      </w:r>
      <w:r w:rsidRPr="007715CC">
        <w:rPr>
          <w:sz w:val="24"/>
          <w:szCs w:val="24"/>
        </w:rPr>
        <w:t>School</w:t>
      </w:r>
      <w:r w:rsidRPr="007715CC">
        <w:rPr>
          <w:spacing w:val="-4"/>
          <w:sz w:val="24"/>
          <w:szCs w:val="24"/>
        </w:rPr>
        <w:t xml:space="preserve"> </w:t>
      </w:r>
      <w:r w:rsidRPr="007715CC">
        <w:rPr>
          <w:sz w:val="24"/>
          <w:szCs w:val="24"/>
        </w:rPr>
        <w:t>Outcomes</w:t>
      </w:r>
      <w:r w:rsidRPr="007715CC">
        <w:rPr>
          <w:spacing w:val="-3"/>
          <w:sz w:val="24"/>
          <w:szCs w:val="24"/>
        </w:rPr>
        <w:t xml:space="preserve"> </w:t>
      </w:r>
      <w:r w:rsidRPr="007715CC">
        <w:rPr>
          <w:sz w:val="24"/>
          <w:szCs w:val="24"/>
        </w:rPr>
        <w:t>of</w:t>
      </w:r>
      <w:r w:rsidRPr="007715CC">
        <w:rPr>
          <w:spacing w:val="-2"/>
          <w:sz w:val="24"/>
          <w:szCs w:val="24"/>
        </w:rPr>
        <w:t xml:space="preserve"> </w:t>
      </w:r>
      <w:r w:rsidRPr="007715CC">
        <w:rPr>
          <w:sz w:val="24"/>
          <w:szCs w:val="24"/>
        </w:rPr>
        <w:t xml:space="preserve">Young Adults </w:t>
      </w:r>
      <w:proofErr w:type="gramStart"/>
      <w:r w:rsidRPr="007715CC">
        <w:rPr>
          <w:sz w:val="24"/>
          <w:szCs w:val="24"/>
        </w:rPr>
        <w:t>With</w:t>
      </w:r>
      <w:proofErr w:type="gramEnd"/>
      <w:r w:rsidRPr="007715CC">
        <w:rPr>
          <w:sz w:val="24"/>
          <w:szCs w:val="24"/>
        </w:rPr>
        <w:t xml:space="preserve"> Disabilities up to 8 Years After High School. A Report </w:t>
      </w:r>
      <w:proofErr w:type="gramStart"/>
      <w:r w:rsidRPr="007715CC">
        <w:rPr>
          <w:sz w:val="24"/>
          <w:szCs w:val="24"/>
        </w:rPr>
        <w:t>From</w:t>
      </w:r>
      <w:proofErr w:type="gramEnd"/>
      <w:r w:rsidRPr="007715CC">
        <w:rPr>
          <w:sz w:val="24"/>
          <w:szCs w:val="24"/>
        </w:rPr>
        <w:t xml:space="preserve"> the National Longitudinal Transition Study-2 (NLTS2) (NCSER 2011-3005). Menlo Park, CA: SRI International. Available at </w:t>
      </w:r>
      <w:hyperlink r:id="rId27">
        <w:r w:rsidRPr="007715CC">
          <w:rPr>
            <w:color w:val="0000FF"/>
            <w:sz w:val="24"/>
            <w:szCs w:val="24"/>
            <w:u w:val="single" w:color="0000FF"/>
          </w:rPr>
          <w:t>www.nlts2.org/reports/</w:t>
        </w:r>
      </w:hyperlink>
    </w:p>
    <w:p w14:paraId="3CFEE621" w14:textId="77777777" w:rsidR="007B4CED" w:rsidRPr="007715CC" w:rsidRDefault="007B4CED">
      <w:pPr>
        <w:pStyle w:val="BodyText"/>
        <w:spacing w:before="9"/>
      </w:pPr>
    </w:p>
    <w:p w14:paraId="3CFEE622" w14:textId="77777777" w:rsidR="007B4CED" w:rsidRPr="007715CC" w:rsidRDefault="0051575D">
      <w:pPr>
        <w:spacing w:before="94"/>
        <w:ind w:left="560" w:right="751"/>
        <w:rPr>
          <w:sz w:val="24"/>
          <w:szCs w:val="24"/>
        </w:rPr>
      </w:pPr>
      <w:proofErr w:type="spellStart"/>
      <w:r w:rsidRPr="007715CC">
        <w:rPr>
          <w:sz w:val="24"/>
          <w:szCs w:val="24"/>
        </w:rPr>
        <w:t>Organisation</w:t>
      </w:r>
      <w:proofErr w:type="spellEnd"/>
      <w:r w:rsidRPr="007715CC">
        <w:rPr>
          <w:spacing w:val="-3"/>
          <w:sz w:val="24"/>
          <w:szCs w:val="24"/>
        </w:rPr>
        <w:t xml:space="preserve"> </w:t>
      </w:r>
      <w:r w:rsidRPr="007715CC">
        <w:rPr>
          <w:sz w:val="24"/>
          <w:szCs w:val="24"/>
        </w:rPr>
        <w:t>for</w:t>
      </w:r>
      <w:r w:rsidRPr="007715CC">
        <w:rPr>
          <w:spacing w:val="-6"/>
          <w:sz w:val="24"/>
          <w:szCs w:val="24"/>
        </w:rPr>
        <w:t xml:space="preserve"> </w:t>
      </w:r>
      <w:r w:rsidRPr="007715CC">
        <w:rPr>
          <w:sz w:val="24"/>
          <w:szCs w:val="24"/>
        </w:rPr>
        <w:t>Economic</w:t>
      </w:r>
      <w:r w:rsidRPr="007715CC">
        <w:rPr>
          <w:spacing w:val="-2"/>
          <w:sz w:val="24"/>
          <w:szCs w:val="24"/>
        </w:rPr>
        <w:t xml:space="preserve"> </w:t>
      </w:r>
      <w:r w:rsidRPr="007715CC">
        <w:rPr>
          <w:sz w:val="24"/>
          <w:szCs w:val="24"/>
        </w:rPr>
        <w:t>Co-operation</w:t>
      </w:r>
      <w:r w:rsidRPr="007715CC">
        <w:rPr>
          <w:spacing w:val="-5"/>
          <w:sz w:val="24"/>
          <w:szCs w:val="24"/>
        </w:rPr>
        <w:t xml:space="preserve"> </w:t>
      </w:r>
      <w:r w:rsidRPr="007715CC">
        <w:rPr>
          <w:sz w:val="24"/>
          <w:szCs w:val="24"/>
        </w:rPr>
        <w:t>and</w:t>
      </w:r>
      <w:r w:rsidRPr="007715CC">
        <w:rPr>
          <w:spacing w:val="-2"/>
          <w:sz w:val="24"/>
          <w:szCs w:val="24"/>
        </w:rPr>
        <w:t xml:space="preserve"> </w:t>
      </w:r>
      <w:r w:rsidRPr="007715CC">
        <w:rPr>
          <w:sz w:val="24"/>
          <w:szCs w:val="24"/>
        </w:rPr>
        <w:t>Development</w:t>
      </w:r>
      <w:r w:rsidRPr="007715CC">
        <w:rPr>
          <w:spacing w:val="-5"/>
          <w:sz w:val="24"/>
          <w:szCs w:val="24"/>
        </w:rPr>
        <w:t xml:space="preserve"> </w:t>
      </w:r>
      <w:r w:rsidRPr="007715CC">
        <w:rPr>
          <w:sz w:val="24"/>
          <w:szCs w:val="24"/>
        </w:rPr>
        <w:t>(OECD).</w:t>
      </w:r>
      <w:r w:rsidRPr="007715CC">
        <w:rPr>
          <w:spacing w:val="-3"/>
          <w:sz w:val="24"/>
          <w:szCs w:val="24"/>
        </w:rPr>
        <w:t xml:space="preserve"> </w:t>
      </w:r>
      <w:r w:rsidRPr="007715CC">
        <w:rPr>
          <w:sz w:val="24"/>
          <w:szCs w:val="24"/>
        </w:rPr>
        <w:t>2003.</w:t>
      </w:r>
      <w:r w:rsidRPr="007715CC">
        <w:rPr>
          <w:spacing w:val="-3"/>
          <w:sz w:val="24"/>
          <w:szCs w:val="24"/>
        </w:rPr>
        <w:t xml:space="preserve"> </w:t>
      </w:r>
      <w:r w:rsidRPr="007715CC">
        <w:rPr>
          <w:sz w:val="24"/>
          <w:szCs w:val="24"/>
        </w:rPr>
        <w:t>Transforming</w:t>
      </w:r>
      <w:r w:rsidRPr="007715CC">
        <w:rPr>
          <w:spacing w:val="-5"/>
          <w:sz w:val="24"/>
          <w:szCs w:val="24"/>
        </w:rPr>
        <w:t xml:space="preserve"> </w:t>
      </w:r>
      <w:r w:rsidRPr="007715CC">
        <w:rPr>
          <w:sz w:val="24"/>
          <w:szCs w:val="24"/>
        </w:rPr>
        <w:t>disability</w:t>
      </w:r>
      <w:r w:rsidRPr="007715CC">
        <w:rPr>
          <w:spacing w:val="-4"/>
          <w:sz w:val="24"/>
          <w:szCs w:val="24"/>
        </w:rPr>
        <w:t xml:space="preserve"> </w:t>
      </w:r>
      <w:r w:rsidRPr="007715CC">
        <w:rPr>
          <w:sz w:val="24"/>
          <w:szCs w:val="24"/>
        </w:rPr>
        <w:t>into</w:t>
      </w:r>
      <w:r w:rsidRPr="007715CC">
        <w:rPr>
          <w:spacing w:val="-3"/>
          <w:sz w:val="24"/>
          <w:szCs w:val="24"/>
        </w:rPr>
        <w:t xml:space="preserve"> </w:t>
      </w:r>
      <w:r w:rsidRPr="007715CC">
        <w:rPr>
          <w:sz w:val="24"/>
          <w:szCs w:val="24"/>
        </w:rPr>
        <w:t>ability: Policies to promote work and income security for disabled people. OECD, Paris, France.</w:t>
      </w:r>
    </w:p>
    <w:p w14:paraId="3CFEE623" w14:textId="77777777" w:rsidR="007B4CED" w:rsidRPr="007715CC" w:rsidRDefault="007B4CED">
      <w:pPr>
        <w:pStyle w:val="BodyText"/>
      </w:pPr>
    </w:p>
    <w:p w14:paraId="3CFEE624" w14:textId="77777777" w:rsidR="007B4CED" w:rsidRPr="007715CC" w:rsidRDefault="007B4CED">
      <w:pPr>
        <w:pStyle w:val="BodyText"/>
        <w:spacing w:before="8"/>
      </w:pPr>
    </w:p>
    <w:p w14:paraId="3CFEE625" w14:textId="77777777" w:rsidR="007B4CED" w:rsidRPr="007715CC" w:rsidRDefault="0051575D">
      <w:pPr>
        <w:ind w:left="560" w:right="751"/>
        <w:rPr>
          <w:sz w:val="24"/>
          <w:szCs w:val="24"/>
        </w:rPr>
      </w:pPr>
      <w:r w:rsidRPr="007715CC">
        <w:rPr>
          <w:position w:val="6"/>
          <w:sz w:val="24"/>
          <w:szCs w:val="24"/>
        </w:rPr>
        <w:t>34</w:t>
      </w:r>
      <w:r w:rsidRPr="007715CC">
        <w:rPr>
          <w:spacing w:val="15"/>
          <w:position w:val="6"/>
          <w:sz w:val="24"/>
          <w:szCs w:val="24"/>
        </w:rPr>
        <w:t xml:space="preserve"> </w:t>
      </w:r>
      <w:r w:rsidRPr="007715CC">
        <w:rPr>
          <w:sz w:val="24"/>
          <w:szCs w:val="24"/>
        </w:rPr>
        <w:t>Miles</w:t>
      </w:r>
      <w:r w:rsidRPr="007715CC">
        <w:rPr>
          <w:spacing w:val="-1"/>
          <w:sz w:val="24"/>
          <w:szCs w:val="24"/>
        </w:rPr>
        <w:t xml:space="preserve"> </w:t>
      </w:r>
      <w:r w:rsidRPr="007715CC">
        <w:rPr>
          <w:sz w:val="24"/>
          <w:szCs w:val="24"/>
        </w:rPr>
        <w:t>Morgan</w:t>
      </w:r>
      <w:r w:rsidRPr="007715CC">
        <w:rPr>
          <w:spacing w:val="-2"/>
          <w:sz w:val="24"/>
          <w:szCs w:val="24"/>
        </w:rPr>
        <w:t xml:space="preserve"> </w:t>
      </w:r>
      <w:r w:rsidRPr="007715CC">
        <w:rPr>
          <w:sz w:val="24"/>
          <w:szCs w:val="24"/>
        </w:rPr>
        <w:t>(2012)</w:t>
      </w:r>
      <w:r w:rsidRPr="007715CC">
        <w:rPr>
          <w:spacing w:val="-4"/>
          <w:sz w:val="24"/>
          <w:szCs w:val="24"/>
        </w:rPr>
        <w:t xml:space="preserve"> </w:t>
      </w:r>
      <w:r w:rsidRPr="007715CC">
        <w:rPr>
          <w:sz w:val="24"/>
          <w:szCs w:val="24"/>
        </w:rPr>
        <w:t>‘Guidelines</w:t>
      </w:r>
      <w:r w:rsidRPr="007715CC">
        <w:rPr>
          <w:spacing w:val="-1"/>
          <w:sz w:val="24"/>
          <w:szCs w:val="24"/>
        </w:rPr>
        <w:t xml:space="preserve"> </w:t>
      </w:r>
      <w:r w:rsidRPr="007715CC">
        <w:rPr>
          <w:sz w:val="24"/>
          <w:szCs w:val="24"/>
        </w:rPr>
        <w:t>for</w:t>
      </w:r>
      <w:r w:rsidRPr="007715CC">
        <w:rPr>
          <w:spacing w:val="-5"/>
          <w:sz w:val="24"/>
          <w:szCs w:val="24"/>
        </w:rPr>
        <w:t xml:space="preserve"> </w:t>
      </w:r>
      <w:r w:rsidRPr="007715CC">
        <w:rPr>
          <w:sz w:val="24"/>
          <w:szCs w:val="24"/>
        </w:rPr>
        <w:t>Facilitating</w:t>
      </w:r>
      <w:r w:rsidRPr="007715CC">
        <w:rPr>
          <w:spacing w:val="-2"/>
          <w:sz w:val="24"/>
          <w:szCs w:val="24"/>
        </w:rPr>
        <w:t xml:space="preserve"> </w:t>
      </w:r>
      <w:r w:rsidRPr="007715CC">
        <w:rPr>
          <w:sz w:val="24"/>
          <w:szCs w:val="24"/>
        </w:rPr>
        <w:t>the</w:t>
      </w:r>
      <w:r w:rsidRPr="007715CC">
        <w:rPr>
          <w:spacing w:val="-2"/>
          <w:sz w:val="24"/>
          <w:szCs w:val="24"/>
        </w:rPr>
        <w:t xml:space="preserve"> </w:t>
      </w:r>
      <w:r w:rsidRPr="007715CC">
        <w:rPr>
          <w:sz w:val="24"/>
          <w:szCs w:val="24"/>
        </w:rPr>
        <w:t>Career</w:t>
      </w:r>
      <w:r w:rsidRPr="007715CC">
        <w:rPr>
          <w:spacing w:val="-2"/>
          <w:sz w:val="24"/>
          <w:szCs w:val="24"/>
        </w:rPr>
        <w:t xml:space="preserve"> </w:t>
      </w:r>
      <w:r w:rsidRPr="007715CC">
        <w:rPr>
          <w:sz w:val="24"/>
          <w:szCs w:val="24"/>
        </w:rPr>
        <w:t>Development</w:t>
      </w:r>
      <w:r w:rsidRPr="007715CC">
        <w:rPr>
          <w:spacing w:val="-4"/>
          <w:sz w:val="24"/>
          <w:szCs w:val="24"/>
        </w:rPr>
        <w:t xml:space="preserve"> </w:t>
      </w:r>
      <w:r w:rsidRPr="007715CC">
        <w:rPr>
          <w:sz w:val="24"/>
          <w:szCs w:val="24"/>
        </w:rPr>
        <w:t>of</w:t>
      </w:r>
      <w:r w:rsidRPr="007715CC">
        <w:rPr>
          <w:spacing w:val="-2"/>
          <w:sz w:val="24"/>
          <w:szCs w:val="24"/>
        </w:rPr>
        <w:t xml:space="preserve"> </w:t>
      </w:r>
      <w:r w:rsidRPr="007715CC">
        <w:rPr>
          <w:sz w:val="24"/>
          <w:szCs w:val="24"/>
        </w:rPr>
        <w:t>Young</w:t>
      </w:r>
      <w:r w:rsidRPr="007715CC">
        <w:rPr>
          <w:spacing w:val="-2"/>
          <w:sz w:val="24"/>
          <w:szCs w:val="24"/>
        </w:rPr>
        <w:t xml:space="preserve"> </w:t>
      </w:r>
      <w:r w:rsidRPr="007715CC">
        <w:rPr>
          <w:sz w:val="24"/>
          <w:szCs w:val="24"/>
        </w:rPr>
        <w:t>People</w:t>
      </w:r>
      <w:r w:rsidRPr="007715CC">
        <w:rPr>
          <w:spacing w:val="-4"/>
          <w:sz w:val="24"/>
          <w:szCs w:val="24"/>
        </w:rPr>
        <w:t xml:space="preserve"> </w:t>
      </w:r>
      <w:r w:rsidRPr="007715CC">
        <w:rPr>
          <w:sz w:val="24"/>
          <w:szCs w:val="24"/>
        </w:rPr>
        <w:t>with</w:t>
      </w:r>
      <w:r w:rsidRPr="007715CC">
        <w:rPr>
          <w:spacing w:val="-2"/>
          <w:sz w:val="24"/>
          <w:szCs w:val="24"/>
        </w:rPr>
        <w:t xml:space="preserve"> </w:t>
      </w:r>
      <w:r w:rsidRPr="007715CC">
        <w:rPr>
          <w:sz w:val="24"/>
          <w:szCs w:val="24"/>
        </w:rPr>
        <w:t>Disability</w:t>
      </w:r>
      <w:r w:rsidRPr="007715CC">
        <w:rPr>
          <w:spacing w:val="-3"/>
          <w:sz w:val="24"/>
          <w:szCs w:val="24"/>
        </w:rPr>
        <w:t xml:space="preserve"> </w:t>
      </w:r>
      <w:r w:rsidRPr="007715CC">
        <w:rPr>
          <w:sz w:val="24"/>
          <w:szCs w:val="24"/>
        </w:rPr>
        <w:t>- Research Paper for the Career Industry Council of Australia (CICA)</w:t>
      </w:r>
    </w:p>
    <w:p w14:paraId="3CFEE626" w14:textId="77777777" w:rsidR="007B4CED" w:rsidRPr="007715CC" w:rsidRDefault="007B4CED">
      <w:pPr>
        <w:pStyle w:val="BodyText"/>
        <w:spacing w:before="8"/>
      </w:pPr>
    </w:p>
    <w:p w14:paraId="3CFEE627" w14:textId="77777777" w:rsidR="007B4CED" w:rsidRPr="007715CC" w:rsidRDefault="0051575D">
      <w:pPr>
        <w:ind w:left="560" w:right="939"/>
        <w:rPr>
          <w:sz w:val="24"/>
          <w:szCs w:val="24"/>
        </w:rPr>
      </w:pPr>
      <w:r w:rsidRPr="007715CC">
        <w:rPr>
          <w:position w:val="6"/>
          <w:sz w:val="24"/>
          <w:szCs w:val="24"/>
        </w:rPr>
        <w:t>35</w:t>
      </w:r>
      <w:r w:rsidRPr="007715CC">
        <w:rPr>
          <w:spacing w:val="10"/>
          <w:position w:val="6"/>
          <w:sz w:val="24"/>
          <w:szCs w:val="24"/>
        </w:rPr>
        <w:t xml:space="preserve"> </w:t>
      </w:r>
      <w:r w:rsidRPr="007715CC">
        <w:rPr>
          <w:sz w:val="24"/>
          <w:szCs w:val="24"/>
        </w:rPr>
        <w:t>Wakeford,</w:t>
      </w:r>
      <w:r w:rsidRPr="007715CC">
        <w:rPr>
          <w:spacing w:val="-4"/>
          <w:sz w:val="24"/>
          <w:szCs w:val="24"/>
        </w:rPr>
        <w:t xml:space="preserve"> </w:t>
      </w:r>
      <w:r w:rsidRPr="007715CC">
        <w:rPr>
          <w:sz w:val="24"/>
          <w:szCs w:val="24"/>
        </w:rPr>
        <w:t>M,</w:t>
      </w:r>
      <w:r w:rsidRPr="007715CC">
        <w:rPr>
          <w:spacing w:val="-7"/>
          <w:sz w:val="24"/>
          <w:szCs w:val="24"/>
        </w:rPr>
        <w:t xml:space="preserve"> </w:t>
      </w:r>
      <w:r w:rsidRPr="007715CC">
        <w:rPr>
          <w:sz w:val="24"/>
          <w:szCs w:val="24"/>
        </w:rPr>
        <w:t>Waugh,</w:t>
      </w:r>
      <w:r w:rsidRPr="007715CC">
        <w:rPr>
          <w:spacing w:val="-2"/>
          <w:sz w:val="24"/>
          <w:szCs w:val="24"/>
        </w:rPr>
        <w:t xml:space="preserve"> </w:t>
      </w:r>
      <w:r w:rsidRPr="007715CC">
        <w:rPr>
          <w:sz w:val="24"/>
          <w:szCs w:val="24"/>
        </w:rPr>
        <w:t>F</w:t>
      </w:r>
      <w:r w:rsidRPr="007715CC">
        <w:rPr>
          <w:spacing w:val="-2"/>
          <w:sz w:val="24"/>
          <w:szCs w:val="24"/>
        </w:rPr>
        <w:t xml:space="preserve"> </w:t>
      </w:r>
      <w:r w:rsidRPr="007715CC">
        <w:rPr>
          <w:sz w:val="24"/>
          <w:szCs w:val="24"/>
        </w:rPr>
        <w:t>(2014),</w:t>
      </w:r>
      <w:r w:rsidRPr="007715CC">
        <w:rPr>
          <w:spacing w:val="-2"/>
          <w:sz w:val="24"/>
          <w:szCs w:val="24"/>
        </w:rPr>
        <w:t xml:space="preserve"> </w:t>
      </w:r>
      <w:r w:rsidRPr="007715CC">
        <w:rPr>
          <w:sz w:val="24"/>
          <w:szCs w:val="24"/>
        </w:rPr>
        <w:t>Transitions</w:t>
      </w:r>
      <w:r w:rsidRPr="007715CC">
        <w:rPr>
          <w:spacing w:val="-1"/>
          <w:sz w:val="24"/>
          <w:szCs w:val="24"/>
        </w:rPr>
        <w:t xml:space="preserve"> </w:t>
      </w:r>
      <w:r w:rsidRPr="007715CC">
        <w:rPr>
          <w:sz w:val="24"/>
          <w:szCs w:val="24"/>
        </w:rPr>
        <w:t>to</w:t>
      </w:r>
      <w:r w:rsidRPr="007715CC">
        <w:rPr>
          <w:spacing w:val="-4"/>
          <w:sz w:val="24"/>
          <w:szCs w:val="24"/>
        </w:rPr>
        <w:t xml:space="preserve"> </w:t>
      </w:r>
      <w:r w:rsidRPr="007715CC">
        <w:rPr>
          <w:sz w:val="24"/>
          <w:szCs w:val="24"/>
        </w:rPr>
        <w:t>employment</w:t>
      </w:r>
      <w:r w:rsidRPr="007715CC">
        <w:rPr>
          <w:spacing w:val="-4"/>
          <w:sz w:val="24"/>
          <w:szCs w:val="24"/>
        </w:rPr>
        <w:t xml:space="preserve"> </w:t>
      </w:r>
      <w:r w:rsidRPr="007715CC">
        <w:rPr>
          <w:sz w:val="24"/>
          <w:szCs w:val="24"/>
        </w:rPr>
        <w:t>of</w:t>
      </w:r>
      <w:r w:rsidRPr="007715CC">
        <w:rPr>
          <w:spacing w:val="-2"/>
          <w:sz w:val="24"/>
          <w:szCs w:val="24"/>
        </w:rPr>
        <w:t xml:space="preserve"> </w:t>
      </w:r>
      <w:r w:rsidRPr="007715CC">
        <w:rPr>
          <w:sz w:val="24"/>
          <w:szCs w:val="24"/>
        </w:rPr>
        <w:t>Australian</w:t>
      </w:r>
      <w:r w:rsidRPr="007715CC">
        <w:rPr>
          <w:spacing w:val="-2"/>
          <w:sz w:val="24"/>
          <w:szCs w:val="24"/>
        </w:rPr>
        <w:t xml:space="preserve"> </w:t>
      </w:r>
      <w:r w:rsidRPr="007715CC">
        <w:rPr>
          <w:sz w:val="24"/>
          <w:szCs w:val="24"/>
        </w:rPr>
        <w:t>young</w:t>
      </w:r>
      <w:r w:rsidRPr="007715CC">
        <w:rPr>
          <w:spacing w:val="-2"/>
          <w:sz w:val="24"/>
          <w:szCs w:val="24"/>
        </w:rPr>
        <w:t xml:space="preserve"> </w:t>
      </w:r>
      <w:r w:rsidRPr="007715CC">
        <w:rPr>
          <w:sz w:val="24"/>
          <w:szCs w:val="24"/>
        </w:rPr>
        <w:t>people</w:t>
      </w:r>
      <w:r w:rsidRPr="007715CC">
        <w:rPr>
          <w:spacing w:val="-2"/>
          <w:sz w:val="24"/>
          <w:szCs w:val="24"/>
        </w:rPr>
        <w:t xml:space="preserve"> </w:t>
      </w:r>
      <w:r w:rsidRPr="007715CC">
        <w:rPr>
          <w:sz w:val="24"/>
          <w:szCs w:val="24"/>
        </w:rPr>
        <w:t>with</w:t>
      </w:r>
      <w:r w:rsidRPr="007715CC">
        <w:rPr>
          <w:spacing w:val="-2"/>
          <w:sz w:val="24"/>
          <w:szCs w:val="24"/>
        </w:rPr>
        <w:t xml:space="preserve"> </w:t>
      </w:r>
      <w:r w:rsidRPr="007715CC">
        <w:rPr>
          <w:sz w:val="24"/>
          <w:szCs w:val="24"/>
        </w:rPr>
        <w:t>disability</w:t>
      </w:r>
      <w:r w:rsidRPr="007715CC">
        <w:rPr>
          <w:spacing w:val="-3"/>
          <w:sz w:val="24"/>
          <w:szCs w:val="24"/>
        </w:rPr>
        <w:t xml:space="preserve"> </w:t>
      </w:r>
      <w:r w:rsidRPr="007715CC">
        <w:rPr>
          <w:sz w:val="24"/>
          <w:szCs w:val="24"/>
        </w:rPr>
        <w:t>and</w:t>
      </w:r>
      <w:r w:rsidRPr="007715CC">
        <w:rPr>
          <w:spacing w:val="-2"/>
          <w:sz w:val="24"/>
          <w:szCs w:val="24"/>
        </w:rPr>
        <w:t xml:space="preserve"> </w:t>
      </w:r>
      <w:r w:rsidRPr="007715CC">
        <w:rPr>
          <w:sz w:val="24"/>
          <w:szCs w:val="24"/>
        </w:rPr>
        <w:t xml:space="preserve">the Ticket to Work initiative, Ticket to Work, [Melbourne], </w:t>
      </w:r>
      <w:hyperlink r:id="rId28">
        <w:r w:rsidRPr="007715CC">
          <w:rPr>
            <w:color w:val="0000FF"/>
            <w:sz w:val="24"/>
            <w:szCs w:val="24"/>
            <w:u w:val="single" w:color="0000FF"/>
          </w:rPr>
          <w:t>www.tickettowork.org.au/research/transitions-</w:t>
        </w:r>
      </w:hyperlink>
      <w:r w:rsidRPr="007715CC">
        <w:rPr>
          <w:color w:val="0000FF"/>
          <w:sz w:val="24"/>
          <w:szCs w:val="24"/>
        </w:rPr>
        <w:t xml:space="preserve"> </w:t>
      </w:r>
      <w:hyperlink r:id="rId29">
        <w:r w:rsidRPr="007715CC">
          <w:rPr>
            <w:color w:val="0000FF"/>
            <w:spacing w:val="-2"/>
            <w:sz w:val="24"/>
            <w:szCs w:val="24"/>
            <w:u w:val="single" w:color="0000FF"/>
          </w:rPr>
          <w:t>employmentaustralian-young-people-disability-ticket-work-initiative/</w:t>
        </w:r>
        <w:r w:rsidRPr="007715CC">
          <w:rPr>
            <w:spacing w:val="-2"/>
            <w:sz w:val="24"/>
            <w:szCs w:val="24"/>
          </w:rPr>
          <w:t>.</w:t>
        </w:r>
      </w:hyperlink>
    </w:p>
    <w:p w14:paraId="3CFEE628" w14:textId="77777777" w:rsidR="007B4CED" w:rsidRPr="007715CC" w:rsidRDefault="007B4CED">
      <w:pPr>
        <w:pStyle w:val="BodyText"/>
        <w:spacing w:before="4"/>
      </w:pPr>
    </w:p>
    <w:p w14:paraId="3CFEE629" w14:textId="77777777" w:rsidR="007B4CED" w:rsidRPr="007715CC" w:rsidRDefault="0051575D">
      <w:pPr>
        <w:spacing w:before="96"/>
        <w:ind w:left="560" w:right="938"/>
        <w:rPr>
          <w:sz w:val="24"/>
          <w:szCs w:val="24"/>
        </w:rPr>
      </w:pPr>
      <w:r w:rsidRPr="007715CC">
        <w:rPr>
          <w:position w:val="6"/>
          <w:sz w:val="24"/>
          <w:szCs w:val="24"/>
        </w:rPr>
        <w:t>36</w:t>
      </w:r>
      <w:r w:rsidRPr="007715CC">
        <w:rPr>
          <w:spacing w:val="10"/>
          <w:position w:val="6"/>
          <w:sz w:val="24"/>
          <w:szCs w:val="24"/>
        </w:rPr>
        <w:t xml:space="preserve"> </w:t>
      </w:r>
      <w:r w:rsidRPr="007715CC">
        <w:rPr>
          <w:sz w:val="24"/>
          <w:szCs w:val="24"/>
        </w:rPr>
        <w:t>Wakeford,</w:t>
      </w:r>
      <w:r w:rsidRPr="007715CC">
        <w:rPr>
          <w:spacing w:val="-4"/>
          <w:sz w:val="24"/>
          <w:szCs w:val="24"/>
        </w:rPr>
        <w:t xml:space="preserve"> </w:t>
      </w:r>
      <w:r w:rsidRPr="007715CC">
        <w:rPr>
          <w:sz w:val="24"/>
          <w:szCs w:val="24"/>
        </w:rPr>
        <w:t>M,</w:t>
      </w:r>
      <w:r w:rsidRPr="007715CC">
        <w:rPr>
          <w:spacing w:val="-7"/>
          <w:sz w:val="24"/>
          <w:szCs w:val="24"/>
        </w:rPr>
        <w:t xml:space="preserve"> </w:t>
      </w:r>
      <w:r w:rsidRPr="007715CC">
        <w:rPr>
          <w:sz w:val="24"/>
          <w:szCs w:val="24"/>
        </w:rPr>
        <w:t>Waugh,</w:t>
      </w:r>
      <w:r w:rsidRPr="007715CC">
        <w:rPr>
          <w:spacing w:val="-2"/>
          <w:sz w:val="24"/>
          <w:szCs w:val="24"/>
        </w:rPr>
        <w:t xml:space="preserve"> </w:t>
      </w:r>
      <w:r w:rsidRPr="007715CC">
        <w:rPr>
          <w:sz w:val="24"/>
          <w:szCs w:val="24"/>
        </w:rPr>
        <w:t>F</w:t>
      </w:r>
      <w:r w:rsidRPr="007715CC">
        <w:rPr>
          <w:spacing w:val="-2"/>
          <w:sz w:val="24"/>
          <w:szCs w:val="24"/>
        </w:rPr>
        <w:t xml:space="preserve"> </w:t>
      </w:r>
      <w:r w:rsidRPr="007715CC">
        <w:rPr>
          <w:sz w:val="24"/>
          <w:szCs w:val="24"/>
        </w:rPr>
        <w:t>(2014),</w:t>
      </w:r>
      <w:r w:rsidRPr="007715CC">
        <w:rPr>
          <w:spacing w:val="-2"/>
          <w:sz w:val="24"/>
          <w:szCs w:val="24"/>
        </w:rPr>
        <w:t xml:space="preserve"> </w:t>
      </w:r>
      <w:r w:rsidRPr="007715CC">
        <w:rPr>
          <w:sz w:val="24"/>
          <w:szCs w:val="24"/>
        </w:rPr>
        <w:t>Transitions</w:t>
      </w:r>
      <w:r w:rsidRPr="007715CC">
        <w:rPr>
          <w:spacing w:val="-1"/>
          <w:sz w:val="24"/>
          <w:szCs w:val="24"/>
        </w:rPr>
        <w:t xml:space="preserve"> </w:t>
      </w:r>
      <w:r w:rsidRPr="007715CC">
        <w:rPr>
          <w:sz w:val="24"/>
          <w:szCs w:val="24"/>
        </w:rPr>
        <w:t>to</w:t>
      </w:r>
      <w:r w:rsidRPr="007715CC">
        <w:rPr>
          <w:spacing w:val="-4"/>
          <w:sz w:val="24"/>
          <w:szCs w:val="24"/>
        </w:rPr>
        <w:t xml:space="preserve"> </w:t>
      </w:r>
      <w:r w:rsidRPr="007715CC">
        <w:rPr>
          <w:sz w:val="24"/>
          <w:szCs w:val="24"/>
        </w:rPr>
        <w:t>employment</w:t>
      </w:r>
      <w:r w:rsidRPr="007715CC">
        <w:rPr>
          <w:spacing w:val="-4"/>
          <w:sz w:val="24"/>
          <w:szCs w:val="24"/>
        </w:rPr>
        <w:t xml:space="preserve"> </w:t>
      </w:r>
      <w:r w:rsidRPr="007715CC">
        <w:rPr>
          <w:sz w:val="24"/>
          <w:szCs w:val="24"/>
        </w:rPr>
        <w:t>of</w:t>
      </w:r>
      <w:r w:rsidRPr="007715CC">
        <w:rPr>
          <w:spacing w:val="-2"/>
          <w:sz w:val="24"/>
          <w:szCs w:val="24"/>
        </w:rPr>
        <w:t xml:space="preserve"> </w:t>
      </w:r>
      <w:r w:rsidRPr="007715CC">
        <w:rPr>
          <w:sz w:val="24"/>
          <w:szCs w:val="24"/>
        </w:rPr>
        <w:t>Australian</w:t>
      </w:r>
      <w:r w:rsidRPr="007715CC">
        <w:rPr>
          <w:spacing w:val="-2"/>
          <w:sz w:val="24"/>
          <w:szCs w:val="24"/>
        </w:rPr>
        <w:t xml:space="preserve"> </w:t>
      </w:r>
      <w:r w:rsidRPr="007715CC">
        <w:rPr>
          <w:sz w:val="24"/>
          <w:szCs w:val="24"/>
        </w:rPr>
        <w:t>young</w:t>
      </w:r>
      <w:r w:rsidRPr="007715CC">
        <w:rPr>
          <w:spacing w:val="-2"/>
          <w:sz w:val="24"/>
          <w:szCs w:val="24"/>
        </w:rPr>
        <w:t xml:space="preserve"> </w:t>
      </w:r>
      <w:r w:rsidRPr="007715CC">
        <w:rPr>
          <w:sz w:val="24"/>
          <w:szCs w:val="24"/>
        </w:rPr>
        <w:t>people</w:t>
      </w:r>
      <w:r w:rsidRPr="007715CC">
        <w:rPr>
          <w:spacing w:val="-2"/>
          <w:sz w:val="24"/>
          <w:szCs w:val="24"/>
        </w:rPr>
        <w:t xml:space="preserve"> </w:t>
      </w:r>
      <w:r w:rsidRPr="007715CC">
        <w:rPr>
          <w:sz w:val="24"/>
          <w:szCs w:val="24"/>
        </w:rPr>
        <w:t>with</w:t>
      </w:r>
      <w:r w:rsidRPr="007715CC">
        <w:rPr>
          <w:spacing w:val="-2"/>
          <w:sz w:val="24"/>
          <w:szCs w:val="24"/>
        </w:rPr>
        <w:t xml:space="preserve"> </w:t>
      </w:r>
      <w:r w:rsidRPr="007715CC">
        <w:rPr>
          <w:sz w:val="24"/>
          <w:szCs w:val="24"/>
        </w:rPr>
        <w:t>disability</w:t>
      </w:r>
      <w:r w:rsidRPr="007715CC">
        <w:rPr>
          <w:spacing w:val="-3"/>
          <w:sz w:val="24"/>
          <w:szCs w:val="24"/>
        </w:rPr>
        <w:t xml:space="preserve"> </w:t>
      </w:r>
      <w:r w:rsidRPr="007715CC">
        <w:rPr>
          <w:sz w:val="24"/>
          <w:szCs w:val="24"/>
        </w:rPr>
        <w:t>and</w:t>
      </w:r>
      <w:r w:rsidRPr="007715CC">
        <w:rPr>
          <w:spacing w:val="-2"/>
          <w:sz w:val="24"/>
          <w:szCs w:val="24"/>
        </w:rPr>
        <w:t xml:space="preserve"> </w:t>
      </w:r>
      <w:r w:rsidRPr="007715CC">
        <w:rPr>
          <w:sz w:val="24"/>
          <w:szCs w:val="24"/>
        </w:rPr>
        <w:t xml:space="preserve">the Ticket to Work initiative, Ticket to Work, [Melbourne], </w:t>
      </w:r>
      <w:hyperlink r:id="rId30">
        <w:r w:rsidRPr="007715CC">
          <w:rPr>
            <w:color w:val="0000FF"/>
            <w:sz w:val="24"/>
            <w:szCs w:val="24"/>
            <w:u w:val="single" w:color="0000FF"/>
          </w:rPr>
          <w:t>www.tickettowork.org.au/research/transitions-</w:t>
        </w:r>
      </w:hyperlink>
      <w:r w:rsidRPr="007715CC">
        <w:rPr>
          <w:color w:val="0000FF"/>
          <w:sz w:val="24"/>
          <w:szCs w:val="24"/>
        </w:rPr>
        <w:t xml:space="preserve"> </w:t>
      </w:r>
      <w:hyperlink r:id="rId31">
        <w:r w:rsidRPr="007715CC">
          <w:rPr>
            <w:color w:val="0000FF"/>
            <w:spacing w:val="-2"/>
            <w:sz w:val="24"/>
            <w:szCs w:val="24"/>
            <w:u w:val="single" w:color="0000FF"/>
          </w:rPr>
          <w:t>employmentaustralian-young-people-disability-ticket-work-initiative/</w:t>
        </w:r>
        <w:r w:rsidRPr="007715CC">
          <w:rPr>
            <w:spacing w:val="-2"/>
            <w:sz w:val="24"/>
            <w:szCs w:val="24"/>
          </w:rPr>
          <w:t>.</w:t>
        </w:r>
      </w:hyperlink>
    </w:p>
    <w:p w14:paraId="3CFEE62A" w14:textId="77777777" w:rsidR="007B4CED" w:rsidRPr="007715CC" w:rsidRDefault="007B4CED">
      <w:pPr>
        <w:pStyle w:val="BodyText"/>
        <w:spacing w:before="4"/>
      </w:pPr>
    </w:p>
    <w:p w14:paraId="3CFEE62B" w14:textId="77777777" w:rsidR="007B4CED" w:rsidRPr="007715CC" w:rsidRDefault="0051575D">
      <w:pPr>
        <w:spacing w:before="96" w:line="256" w:lineRule="auto"/>
        <w:ind w:left="560" w:right="96"/>
        <w:rPr>
          <w:sz w:val="24"/>
          <w:szCs w:val="24"/>
        </w:rPr>
      </w:pPr>
      <w:r w:rsidRPr="007715CC">
        <w:rPr>
          <w:position w:val="6"/>
          <w:sz w:val="24"/>
          <w:szCs w:val="24"/>
        </w:rPr>
        <w:t>37</w:t>
      </w:r>
      <w:r w:rsidRPr="007715CC">
        <w:rPr>
          <w:spacing w:val="15"/>
          <w:position w:val="6"/>
          <w:sz w:val="24"/>
          <w:szCs w:val="24"/>
        </w:rPr>
        <w:t xml:space="preserve"> </w:t>
      </w:r>
      <w:r w:rsidRPr="007715CC">
        <w:rPr>
          <w:color w:val="171717"/>
          <w:sz w:val="24"/>
          <w:szCs w:val="24"/>
        </w:rPr>
        <w:t>Inclusion</w:t>
      </w:r>
      <w:r w:rsidRPr="007715CC">
        <w:rPr>
          <w:color w:val="171717"/>
          <w:spacing w:val="-2"/>
          <w:sz w:val="24"/>
          <w:szCs w:val="24"/>
        </w:rPr>
        <w:t xml:space="preserve"> </w:t>
      </w:r>
      <w:r w:rsidRPr="007715CC">
        <w:rPr>
          <w:color w:val="171717"/>
          <w:sz w:val="24"/>
          <w:szCs w:val="24"/>
        </w:rPr>
        <w:t>Australia</w:t>
      </w:r>
      <w:r w:rsidRPr="007715CC">
        <w:rPr>
          <w:color w:val="171717"/>
          <w:spacing w:val="-4"/>
          <w:sz w:val="24"/>
          <w:szCs w:val="24"/>
        </w:rPr>
        <w:t xml:space="preserve"> </w:t>
      </w:r>
      <w:r w:rsidRPr="007715CC">
        <w:rPr>
          <w:color w:val="171717"/>
          <w:sz w:val="24"/>
          <w:szCs w:val="24"/>
        </w:rPr>
        <w:t>(2014)</w:t>
      </w:r>
      <w:r w:rsidRPr="007715CC">
        <w:rPr>
          <w:color w:val="171717"/>
          <w:spacing w:val="-3"/>
          <w:sz w:val="24"/>
          <w:szCs w:val="24"/>
        </w:rPr>
        <w:t xml:space="preserve"> </w:t>
      </w:r>
      <w:r w:rsidRPr="007715CC">
        <w:rPr>
          <w:color w:val="171717"/>
          <w:sz w:val="24"/>
          <w:szCs w:val="24"/>
        </w:rPr>
        <w:t>Choosing</w:t>
      </w:r>
      <w:r w:rsidRPr="007715CC">
        <w:rPr>
          <w:color w:val="171717"/>
          <w:spacing w:val="-2"/>
          <w:sz w:val="24"/>
          <w:szCs w:val="24"/>
        </w:rPr>
        <w:t xml:space="preserve"> </w:t>
      </w:r>
      <w:r w:rsidRPr="007715CC">
        <w:rPr>
          <w:color w:val="171717"/>
          <w:sz w:val="24"/>
          <w:szCs w:val="24"/>
        </w:rPr>
        <w:t>Employment –</w:t>
      </w:r>
      <w:r w:rsidRPr="007715CC">
        <w:rPr>
          <w:color w:val="171717"/>
          <w:spacing w:val="-1"/>
          <w:sz w:val="24"/>
          <w:szCs w:val="24"/>
        </w:rPr>
        <w:t xml:space="preserve"> </w:t>
      </w:r>
      <w:r w:rsidRPr="007715CC">
        <w:rPr>
          <w:color w:val="171717"/>
          <w:sz w:val="24"/>
          <w:szCs w:val="24"/>
        </w:rPr>
        <w:t>the</w:t>
      </w:r>
      <w:r w:rsidRPr="007715CC">
        <w:rPr>
          <w:color w:val="171717"/>
          <w:spacing w:val="-2"/>
          <w:sz w:val="24"/>
          <w:szCs w:val="24"/>
        </w:rPr>
        <w:t xml:space="preserve"> </w:t>
      </w:r>
      <w:r w:rsidRPr="007715CC">
        <w:rPr>
          <w:color w:val="171717"/>
          <w:sz w:val="24"/>
          <w:szCs w:val="24"/>
        </w:rPr>
        <w:t>key</w:t>
      </w:r>
      <w:r w:rsidRPr="007715CC">
        <w:rPr>
          <w:color w:val="171717"/>
          <w:spacing w:val="-4"/>
          <w:sz w:val="24"/>
          <w:szCs w:val="24"/>
        </w:rPr>
        <w:t xml:space="preserve"> </w:t>
      </w:r>
      <w:r w:rsidRPr="007715CC">
        <w:rPr>
          <w:color w:val="171717"/>
          <w:sz w:val="24"/>
          <w:szCs w:val="24"/>
        </w:rPr>
        <w:t>to</w:t>
      </w:r>
      <w:r w:rsidRPr="007715CC">
        <w:rPr>
          <w:color w:val="171717"/>
          <w:spacing w:val="-2"/>
          <w:sz w:val="24"/>
          <w:szCs w:val="24"/>
        </w:rPr>
        <w:t xml:space="preserve"> </w:t>
      </w:r>
      <w:r w:rsidRPr="007715CC">
        <w:rPr>
          <w:color w:val="171717"/>
          <w:sz w:val="24"/>
          <w:szCs w:val="24"/>
        </w:rPr>
        <w:t>economic</w:t>
      </w:r>
      <w:r w:rsidRPr="007715CC">
        <w:rPr>
          <w:color w:val="171717"/>
          <w:spacing w:val="-1"/>
          <w:sz w:val="24"/>
          <w:szCs w:val="24"/>
        </w:rPr>
        <w:t xml:space="preserve"> </w:t>
      </w:r>
      <w:r w:rsidRPr="007715CC">
        <w:rPr>
          <w:color w:val="171717"/>
          <w:sz w:val="24"/>
          <w:szCs w:val="24"/>
        </w:rPr>
        <w:t>participation</w:t>
      </w:r>
      <w:r w:rsidRPr="007715CC">
        <w:rPr>
          <w:color w:val="171717"/>
          <w:spacing w:val="-4"/>
          <w:sz w:val="24"/>
          <w:szCs w:val="24"/>
        </w:rPr>
        <w:t xml:space="preserve"> </w:t>
      </w:r>
      <w:r w:rsidRPr="007715CC">
        <w:rPr>
          <w:color w:val="171717"/>
          <w:sz w:val="24"/>
          <w:szCs w:val="24"/>
        </w:rPr>
        <w:t>for</w:t>
      </w:r>
      <w:r w:rsidRPr="007715CC">
        <w:rPr>
          <w:color w:val="171717"/>
          <w:spacing w:val="-2"/>
          <w:sz w:val="24"/>
          <w:szCs w:val="24"/>
        </w:rPr>
        <w:t xml:space="preserve"> </w:t>
      </w:r>
      <w:r w:rsidRPr="007715CC">
        <w:rPr>
          <w:color w:val="171717"/>
          <w:sz w:val="24"/>
          <w:szCs w:val="24"/>
        </w:rPr>
        <w:t>people</w:t>
      </w:r>
      <w:r w:rsidRPr="007715CC">
        <w:rPr>
          <w:color w:val="171717"/>
          <w:spacing w:val="-4"/>
          <w:sz w:val="24"/>
          <w:szCs w:val="24"/>
        </w:rPr>
        <w:t xml:space="preserve"> </w:t>
      </w:r>
      <w:r w:rsidRPr="007715CC">
        <w:rPr>
          <w:color w:val="171717"/>
          <w:sz w:val="24"/>
          <w:szCs w:val="24"/>
        </w:rPr>
        <w:t>with</w:t>
      </w:r>
      <w:r w:rsidRPr="007715CC">
        <w:rPr>
          <w:color w:val="171717"/>
          <w:spacing w:val="-2"/>
          <w:sz w:val="24"/>
          <w:szCs w:val="24"/>
        </w:rPr>
        <w:t xml:space="preserve"> </w:t>
      </w:r>
      <w:r w:rsidRPr="007715CC">
        <w:rPr>
          <w:color w:val="171717"/>
          <w:sz w:val="24"/>
          <w:szCs w:val="24"/>
        </w:rPr>
        <w:t xml:space="preserve">intellectual disability and their families, </w:t>
      </w:r>
      <w:r w:rsidRPr="007715CC">
        <w:rPr>
          <w:sz w:val="24"/>
          <w:szCs w:val="24"/>
        </w:rPr>
        <w:t>Mawson, ACT</w:t>
      </w:r>
    </w:p>
    <w:p w14:paraId="3CFEE62C" w14:textId="77777777" w:rsidR="007B4CED" w:rsidRPr="007715CC" w:rsidRDefault="007B4CED">
      <w:pPr>
        <w:pStyle w:val="BodyText"/>
      </w:pPr>
    </w:p>
    <w:p w14:paraId="3CFEE62D" w14:textId="77777777" w:rsidR="007B4CED" w:rsidRPr="007715CC" w:rsidRDefault="0051575D">
      <w:pPr>
        <w:spacing w:before="137"/>
        <w:ind w:left="560" w:right="751"/>
        <w:rPr>
          <w:sz w:val="24"/>
          <w:szCs w:val="24"/>
        </w:rPr>
      </w:pPr>
      <w:r w:rsidRPr="007715CC">
        <w:rPr>
          <w:position w:val="6"/>
          <w:sz w:val="24"/>
          <w:szCs w:val="24"/>
        </w:rPr>
        <w:t>38</w:t>
      </w:r>
      <w:r w:rsidRPr="007715CC">
        <w:rPr>
          <w:spacing w:val="14"/>
          <w:position w:val="6"/>
          <w:sz w:val="24"/>
          <w:szCs w:val="24"/>
        </w:rPr>
        <w:t xml:space="preserve"> </w:t>
      </w:r>
      <w:r w:rsidRPr="007715CC">
        <w:rPr>
          <w:sz w:val="24"/>
          <w:szCs w:val="24"/>
        </w:rPr>
        <w:t>Miles</w:t>
      </w:r>
      <w:r w:rsidRPr="007715CC">
        <w:rPr>
          <w:spacing w:val="-2"/>
          <w:sz w:val="24"/>
          <w:szCs w:val="24"/>
        </w:rPr>
        <w:t xml:space="preserve"> </w:t>
      </w:r>
      <w:r w:rsidRPr="007715CC">
        <w:rPr>
          <w:sz w:val="24"/>
          <w:szCs w:val="24"/>
        </w:rPr>
        <w:t>Morgan</w:t>
      </w:r>
      <w:r w:rsidRPr="007715CC">
        <w:rPr>
          <w:spacing w:val="-3"/>
          <w:sz w:val="24"/>
          <w:szCs w:val="24"/>
        </w:rPr>
        <w:t xml:space="preserve"> </w:t>
      </w:r>
      <w:r w:rsidRPr="007715CC">
        <w:rPr>
          <w:sz w:val="24"/>
          <w:szCs w:val="24"/>
        </w:rPr>
        <w:t>(2012)</w:t>
      </w:r>
      <w:r w:rsidRPr="007715CC">
        <w:rPr>
          <w:spacing w:val="-5"/>
          <w:sz w:val="24"/>
          <w:szCs w:val="24"/>
        </w:rPr>
        <w:t xml:space="preserve"> </w:t>
      </w:r>
      <w:r w:rsidRPr="007715CC">
        <w:rPr>
          <w:sz w:val="24"/>
          <w:szCs w:val="24"/>
        </w:rPr>
        <w:t>‘Guidelines</w:t>
      </w:r>
      <w:r w:rsidRPr="007715CC">
        <w:rPr>
          <w:spacing w:val="-2"/>
          <w:sz w:val="24"/>
          <w:szCs w:val="24"/>
        </w:rPr>
        <w:t xml:space="preserve"> </w:t>
      </w:r>
      <w:r w:rsidRPr="007715CC">
        <w:rPr>
          <w:sz w:val="24"/>
          <w:szCs w:val="24"/>
        </w:rPr>
        <w:t>for</w:t>
      </w:r>
      <w:r w:rsidRPr="007715CC">
        <w:rPr>
          <w:spacing w:val="-6"/>
          <w:sz w:val="24"/>
          <w:szCs w:val="24"/>
        </w:rPr>
        <w:t xml:space="preserve"> </w:t>
      </w:r>
      <w:r w:rsidRPr="007715CC">
        <w:rPr>
          <w:sz w:val="24"/>
          <w:szCs w:val="24"/>
        </w:rPr>
        <w:t>Facilitating</w:t>
      </w:r>
      <w:r w:rsidRPr="007715CC">
        <w:rPr>
          <w:spacing w:val="-3"/>
          <w:sz w:val="24"/>
          <w:szCs w:val="24"/>
        </w:rPr>
        <w:t xml:space="preserve"> </w:t>
      </w:r>
      <w:r w:rsidRPr="007715CC">
        <w:rPr>
          <w:sz w:val="24"/>
          <w:szCs w:val="24"/>
        </w:rPr>
        <w:t>the</w:t>
      </w:r>
      <w:r w:rsidRPr="007715CC">
        <w:rPr>
          <w:spacing w:val="-3"/>
          <w:sz w:val="24"/>
          <w:szCs w:val="24"/>
        </w:rPr>
        <w:t xml:space="preserve"> </w:t>
      </w:r>
      <w:r w:rsidRPr="007715CC">
        <w:rPr>
          <w:sz w:val="24"/>
          <w:szCs w:val="24"/>
        </w:rPr>
        <w:t>Career</w:t>
      </w:r>
      <w:r w:rsidRPr="007715CC">
        <w:rPr>
          <w:spacing w:val="-3"/>
          <w:sz w:val="24"/>
          <w:szCs w:val="24"/>
        </w:rPr>
        <w:t xml:space="preserve"> </w:t>
      </w:r>
      <w:r w:rsidRPr="007715CC">
        <w:rPr>
          <w:sz w:val="24"/>
          <w:szCs w:val="24"/>
        </w:rPr>
        <w:t>Development</w:t>
      </w:r>
      <w:r w:rsidRPr="007715CC">
        <w:rPr>
          <w:spacing w:val="-5"/>
          <w:sz w:val="24"/>
          <w:szCs w:val="24"/>
        </w:rPr>
        <w:t xml:space="preserve"> </w:t>
      </w:r>
      <w:r w:rsidRPr="007715CC">
        <w:rPr>
          <w:sz w:val="24"/>
          <w:szCs w:val="24"/>
        </w:rPr>
        <w:t>of</w:t>
      </w:r>
      <w:r w:rsidRPr="007715CC">
        <w:rPr>
          <w:spacing w:val="-3"/>
          <w:sz w:val="24"/>
          <w:szCs w:val="24"/>
        </w:rPr>
        <w:t xml:space="preserve"> </w:t>
      </w:r>
      <w:r w:rsidRPr="007715CC">
        <w:rPr>
          <w:sz w:val="24"/>
          <w:szCs w:val="24"/>
        </w:rPr>
        <w:t>Young</w:t>
      </w:r>
      <w:r w:rsidRPr="007715CC">
        <w:rPr>
          <w:spacing w:val="-3"/>
          <w:sz w:val="24"/>
          <w:szCs w:val="24"/>
        </w:rPr>
        <w:t xml:space="preserve"> </w:t>
      </w:r>
      <w:r w:rsidRPr="007715CC">
        <w:rPr>
          <w:sz w:val="24"/>
          <w:szCs w:val="24"/>
        </w:rPr>
        <w:t>People</w:t>
      </w:r>
      <w:r w:rsidRPr="007715CC">
        <w:rPr>
          <w:spacing w:val="-5"/>
          <w:sz w:val="24"/>
          <w:szCs w:val="24"/>
        </w:rPr>
        <w:t xml:space="preserve"> </w:t>
      </w:r>
      <w:r w:rsidRPr="007715CC">
        <w:rPr>
          <w:sz w:val="24"/>
          <w:szCs w:val="24"/>
        </w:rPr>
        <w:t>with</w:t>
      </w:r>
      <w:r w:rsidRPr="007715CC">
        <w:rPr>
          <w:spacing w:val="-3"/>
          <w:sz w:val="24"/>
          <w:szCs w:val="24"/>
        </w:rPr>
        <w:t xml:space="preserve"> </w:t>
      </w:r>
      <w:r w:rsidRPr="007715CC">
        <w:rPr>
          <w:sz w:val="24"/>
          <w:szCs w:val="24"/>
        </w:rPr>
        <w:t>Disability - Research Paper for the Career Industry Council of Australia (CICA)</w:t>
      </w:r>
    </w:p>
    <w:p w14:paraId="3CFEE62E" w14:textId="77777777" w:rsidR="007B4CED" w:rsidRPr="007715CC" w:rsidRDefault="007B4CED">
      <w:pPr>
        <w:pStyle w:val="BodyText"/>
        <w:spacing w:before="6"/>
      </w:pPr>
    </w:p>
    <w:p w14:paraId="3CFEE62F" w14:textId="77777777" w:rsidR="007B4CED" w:rsidRPr="007715CC" w:rsidRDefault="0051575D">
      <w:pPr>
        <w:ind w:left="560" w:right="751"/>
        <w:rPr>
          <w:sz w:val="24"/>
          <w:szCs w:val="24"/>
        </w:rPr>
      </w:pPr>
      <w:r w:rsidRPr="007715CC">
        <w:rPr>
          <w:position w:val="6"/>
          <w:sz w:val="24"/>
          <w:szCs w:val="24"/>
        </w:rPr>
        <w:t>39</w:t>
      </w:r>
      <w:r w:rsidRPr="007715CC">
        <w:rPr>
          <w:spacing w:val="15"/>
          <w:position w:val="6"/>
          <w:sz w:val="24"/>
          <w:szCs w:val="24"/>
        </w:rPr>
        <w:t xml:space="preserve"> </w:t>
      </w:r>
      <w:r w:rsidRPr="007715CC">
        <w:rPr>
          <w:sz w:val="24"/>
          <w:szCs w:val="24"/>
        </w:rPr>
        <w:t>Miles</w:t>
      </w:r>
      <w:r w:rsidRPr="007715CC">
        <w:rPr>
          <w:spacing w:val="-1"/>
          <w:sz w:val="24"/>
          <w:szCs w:val="24"/>
        </w:rPr>
        <w:t xml:space="preserve"> </w:t>
      </w:r>
      <w:r w:rsidRPr="007715CC">
        <w:rPr>
          <w:sz w:val="24"/>
          <w:szCs w:val="24"/>
        </w:rPr>
        <w:t>Morgan</w:t>
      </w:r>
      <w:r w:rsidRPr="007715CC">
        <w:rPr>
          <w:spacing w:val="-2"/>
          <w:sz w:val="24"/>
          <w:szCs w:val="24"/>
        </w:rPr>
        <w:t xml:space="preserve"> </w:t>
      </w:r>
      <w:r w:rsidRPr="007715CC">
        <w:rPr>
          <w:sz w:val="24"/>
          <w:szCs w:val="24"/>
        </w:rPr>
        <w:t>Australia</w:t>
      </w:r>
      <w:r w:rsidRPr="007715CC">
        <w:rPr>
          <w:spacing w:val="-4"/>
          <w:sz w:val="24"/>
          <w:szCs w:val="24"/>
        </w:rPr>
        <w:t xml:space="preserve"> </w:t>
      </w:r>
      <w:r w:rsidRPr="007715CC">
        <w:rPr>
          <w:sz w:val="24"/>
          <w:szCs w:val="24"/>
        </w:rPr>
        <w:t>2012,</w:t>
      </w:r>
      <w:r w:rsidRPr="007715CC">
        <w:rPr>
          <w:spacing w:val="-1"/>
          <w:sz w:val="24"/>
          <w:szCs w:val="24"/>
        </w:rPr>
        <w:t xml:space="preserve"> </w:t>
      </w:r>
      <w:r w:rsidRPr="007715CC">
        <w:rPr>
          <w:i/>
          <w:sz w:val="24"/>
          <w:szCs w:val="24"/>
        </w:rPr>
        <w:t>Effective</w:t>
      </w:r>
      <w:r w:rsidRPr="007715CC">
        <w:rPr>
          <w:i/>
          <w:spacing w:val="-4"/>
          <w:sz w:val="24"/>
          <w:szCs w:val="24"/>
        </w:rPr>
        <w:t xml:space="preserve"> </w:t>
      </w:r>
      <w:r w:rsidRPr="007715CC">
        <w:rPr>
          <w:i/>
          <w:sz w:val="24"/>
          <w:szCs w:val="24"/>
        </w:rPr>
        <w:t>career</w:t>
      </w:r>
      <w:r w:rsidRPr="007715CC">
        <w:rPr>
          <w:i/>
          <w:spacing w:val="-2"/>
          <w:sz w:val="24"/>
          <w:szCs w:val="24"/>
        </w:rPr>
        <w:t xml:space="preserve"> </w:t>
      </w:r>
      <w:r w:rsidRPr="007715CC">
        <w:rPr>
          <w:i/>
          <w:sz w:val="24"/>
          <w:szCs w:val="24"/>
        </w:rPr>
        <w:t>development</w:t>
      </w:r>
      <w:r w:rsidRPr="007715CC">
        <w:rPr>
          <w:i/>
          <w:spacing w:val="-4"/>
          <w:sz w:val="24"/>
          <w:szCs w:val="24"/>
        </w:rPr>
        <w:t xml:space="preserve"> </w:t>
      </w:r>
      <w:r w:rsidRPr="007715CC">
        <w:rPr>
          <w:i/>
          <w:sz w:val="24"/>
          <w:szCs w:val="24"/>
        </w:rPr>
        <w:t>services</w:t>
      </w:r>
      <w:r w:rsidRPr="007715CC">
        <w:rPr>
          <w:i/>
          <w:spacing w:val="-1"/>
          <w:sz w:val="24"/>
          <w:szCs w:val="24"/>
        </w:rPr>
        <w:t xml:space="preserve"> </w:t>
      </w:r>
      <w:r w:rsidRPr="007715CC">
        <w:rPr>
          <w:i/>
          <w:sz w:val="24"/>
          <w:szCs w:val="24"/>
        </w:rPr>
        <w:t>for</w:t>
      </w:r>
      <w:r w:rsidRPr="007715CC">
        <w:rPr>
          <w:i/>
          <w:spacing w:val="-2"/>
          <w:sz w:val="24"/>
          <w:szCs w:val="24"/>
        </w:rPr>
        <w:t xml:space="preserve"> </w:t>
      </w:r>
      <w:r w:rsidRPr="007715CC">
        <w:rPr>
          <w:i/>
          <w:sz w:val="24"/>
          <w:szCs w:val="24"/>
        </w:rPr>
        <w:t>young</w:t>
      </w:r>
      <w:r w:rsidRPr="007715CC">
        <w:rPr>
          <w:i/>
          <w:spacing w:val="-4"/>
          <w:sz w:val="24"/>
          <w:szCs w:val="24"/>
        </w:rPr>
        <w:t xml:space="preserve"> </w:t>
      </w:r>
      <w:r w:rsidRPr="007715CC">
        <w:rPr>
          <w:i/>
          <w:sz w:val="24"/>
          <w:szCs w:val="24"/>
        </w:rPr>
        <w:t>people</w:t>
      </w:r>
      <w:r w:rsidRPr="007715CC">
        <w:rPr>
          <w:i/>
          <w:spacing w:val="-2"/>
          <w:sz w:val="24"/>
          <w:szCs w:val="24"/>
        </w:rPr>
        <w:t xml:space="preserve"> </w:t>
      </w:r>
      <w:r w:rsidRPr="007715CC">
        <w:rPr>
          <w:i/>
          <w:sz w:val="24"/>
          <w:szCs w:val="24"/>
        </w:rPr>
        <w:t>(15-24)</w:t>
      </w:r>
      <w:r w:rsidRPr="007715CC">
        <w:rPr>
          <w:i/>
          <w:spacing w:val="-3"/>
          <w:sz w:val="24"/>
          <w:szCs w:val="24"/>
        </w:rPr>
        <w:t xml:space="preserve"> </w:t>
      </w:r>
      <w:r w:rsidRPr="007715CC">
        <w:rPr>
          <w:i/>
          <w:sz w:val="24"/>
          <w:szCs w:val="24"/>
        </w:rPr>
        <w:t>with</w:t>
      </w:r>
      <w:r w:rsidRPr="007715CC">
        <w:rPr>
          <w:i/>
          <w:spacing w:val="-4"/>
          <w:sz w:val="24"/>
          <w:szCs w:val="24"/>
        </w:rPr>
        <w:t xml:space="preserve"> </w:t>
      </w:r>
      <w:r w:rsidRPr="007715CC">
        <w:rPr>
          <w:i/>
          <w:sz w:val="24"/>
          <w:szCs w:val="24"/>
        </w:rPr>
        <w:t>disability</w:t>
      </w:r>
      <w:r w:rsidRPr="007715CC">
        <w:rPr>
          <w:sz w:val="24"/>
          <w:szCs w:val="24"/>
        </w:rPr>
        <w:t>, CICA, Melbourne.</w:t>
      </w:r>
    </w:p>
    <w:p w14:paraId="3CFEE630" w14:textId="77777777" w:rsidR="007B4CED" w:rsidRPr="007715CC" w:rsidRDefault="007B4CED">
      <w:pPr>
        <w:pStyle w:val="BodyText"/>
        <w:spacing w:before="9"/>
      </w:pPr>
    </w:p>
    <w:p w14:paraId="3CFEE631" w14:textId="77777777" w:rsidR="007B4CED" w:rsidRPr="007715CC" w:rsidRDefault="0051575D">
      <w:pPr>
        <w:ind w:left="560" w:right="1622"/>
        <w:rPr>
          <w:sz w:val="24"/>
          <w:szCs w:val="24"/>
        </w:rPr>
      </w:pPr>
      <w:r w:rsidRPr="007715CC">
        <w:rPr>
          <w:position w:val="6"/>
          <w:sz w:val="24"/>
          <w:szCs w:val="24"/>
        </w:rPr>
        <w:t>40</w:t>
      </w:r>
      <w:r w:rsidRPr="007715CC">
        <w:rPr>
          <w:spacing w:val="15"/>
          <w:position w:val="6"/>
          <w:sz w:val="24"/>
          <w:szCs w:val="24"/>
        </w:rPr>
        <w:t xml:space="preserve"> </w:t>
      </w:r>
      <w:r w:rsidRPr="007715CC">
        <w:rPr>
          <w:sz w:val="24"/>
          <w:szCs w:val="24"/>
        </w:rPr>
        <w:t>Victorian</w:t>
      </w:r>
      <w:r w:rsidRPr="007715CC">
        <w:rPr>
          <w:spacing w:val="-4"/>
          <w:sz w:val="24"/>
          <w:szCs w:val="24"/>
        </w:rPr>
        <w:t xml:space="preserve"> </w:t>
      </w:r>
      <w:r w:rsidRPr="007715CC">
        <w:rPr>
          <w:sz w:val="24"/>
          <w:szCs w:val="24"/>
        </w:rPr>
        <w:t>Equal</w:t>
      </w:r>
      <w:r w:rsidRPr="007715CC">
        <w:rPr>
          <w:spacing w:val="-2"/>
          <w:sz w:val="24"/>
          <w:szCs w:val="24"/>
        </w:rPr>
        <w:t xml:space="preserve"> </w:t>
      </w:r>
      <w:r w:rsidRPr="007715CC">
        <w:rPr>
          <w:sz w:val="24"/>
          <w:szCs w:val="24"/>
        </w:rPr>
        <w:t>Opportunity</w:t>
      </w:r>
      <w:r w:rsidRPr="007715CC">
        <w:rPr>
          <w:spacing w:val="-3"/>
          <w:sz w:val="24"/>
          <w:szCs w:val="24"/>
        </w:rPr>
        <w:t xml:space="preserve"> </w:t>
      </w:r>
      <w:r w:rsidRPr="007715CC">
        <w:rPr>
          <w:sz w:val="24"/>
          <w:szCs w:val="24"/>
        </w:rPr>
        <w:t>and</w:t>
      </w:r>
      <w:r w:rsidRPr="007715CC">
        <w:rPr>
          <w:spacing w:val="-2"/>
          <w:sz w:val="24"/>
          <w:szCs w:val="24"/>
        </w:rPr>
        <w:t xml:space="preserve"> </w:t>
      </w:r>
      <w:r w:rsidRPr="007715CC">
        <w:rPr>
          <w:sz w:val="24"/>
          <w:szCs w:val="24"/>
        </w:rPr>
        <w:t>Human</w:t>
      </w:r>
      <w:r w:rsidRPr="007715CC">
        <w:rPr>
          <w:spacing w:val="-2"/>
          <w:sz w:val="24"/>
          <w:szCs w:val="24"/>
        </w:rPr>
        <w:t xml:space="preserve"> </w:t>
      </w:r>
      <w:r w:rsidRPr="007715CC">
        <w:rPr>
          <w:sz w:val="24"/>
          <w:szCs w:val="24"/>
        </w:rPr>
        <w:t>Rights</w:t>
      </w:r>
      <w:r w:rsidRPr="007715CC">
        <w:rPr>
          <w:spacing w:val="-3"/>
          <w:sz w:val="24"/>
          <w:szCs w:val="24"/>
        </w:rPr>
        <w:t xml:space="preserve"> </w:t>
      </w:r>
      <w:r w:rsidRPr="007715CC">
        <w:rPr>
          <w:sz w:val="24"/>
          <w:szCs w:val="24"/>
        </w:rPr>
        <w:t>Commission</w:t>
      </w:r>
      <w:r w:rsidRPr="007715CC">
        <w:rPr>
          <w:spacing w:val="-4"/>
          <w:sz w:val="24"/>
          <w:szCs w:val="24"/>
        </w:rPr>
        <w:t xml:space="preserve"> </w:t>
      </w:r>
      <w:r w:rsidRPr="007715CC">
        <w:rPr>
          <w:sz w:val="24"/>
          <w:szCs w:val="24"/>
        </w:rPr>
        <w:t>(2012)</w:t>
      </w:r>
      <w:r w:rsidRPr="007715CC">
        <w:rPr>
          <w:spacing w:val="-6"/>
          <w:sz w:val="24"/>
          <w:szCs w:val="24"/>
        </w:rPr>
        <w:t xml:space="preserve"> </w:t>
      </w:r>
      <w:r w:rsidRPr="007715CC">
        <w:rPr>
          <w:sz w:val="24"/>
          <w:szCs w:val="24"/>
        </w:rPr>
        <w:t>Held</w:t>
      </w:r>
      <w:r w:rsidRPr="007715CC">
        <w:rPr>
          <w:spacing w:val="-4"/>
          <w:sz w:val="24"/>
          <w:szCs w:val="24"/>
        </w:rPr>
        <w:t xml:space="preserve"> </w:t>
      </w:r>
      <w:r w:rsidRPr="007715CC">
        <w:rPr>
          <w:sz w:val="24"/>
          <w:szCs w:val="24"/>
        </w:rPr>
        <w:t>back:</w:t>
      </w:r>
      <w:r w:rsidRPr="007715CC">
        <w:rPr>
          <w:spacing w:val="-2"/>
          <w:sz w:val="24"/>
          <w:szCs w:val="24"/>
        </w:rPr>
        <w:t xml:space="preserve"> </w:t>
      </w:r>
      <w:r w:rsidRPr="007715CC">
        <w:rPr>
          <w:sz w:val="24"/>
          <w:szCs w:val="24"/>
        </w:rPr>
        <w:t>the</w:t>
      </w:r>
      <w:r w:rsidRPr="007715CC">
        <w:rPr>
          <w:spacing w:val="-2"/>
          <w:sz w:val="24"/>
          <w:szCs w:val="24"/>
        </w:rPr>
        <w:t xml:space="preserve"> </w:t>
      </w:r>
      <w:r w:rsidRPr="007715CC">
        <w:rPr>
          <w:sz w:val="24"/>
          <w:szCs w:val="24"/>
        </w:rPr>
        <w:t>experience</w:t>
      </w:r>
      <w:r w:rsidRPr="007715CC">
        <w:rPr>
          <w:spacing w:val="-4"/>
          <w:sz w:val="24"/>
          <w:szCs w:val="24"/>
        </w:rPr>
        <w:t xml:space="preserve"> </w:t>
      </w:r>
      <w:r w:rsidRPr="007715CC">
        <w:rPr>
          <w:sz w:val="24"/>
          <w:szCs w:val="24"/>
        </w:rPr>
        <w:t>of students with disabilities in Victorian schools Melbourne</w:t>
      </w:r>
    </w:p>
    <w:p w14:paraId="3CFEE632" w14:textId="77777777" w:rsidR="007B4CED" w:rsidRPr="007715CC" w:rsidRDefault="007B4CED">
      <w:pPr>
        <w:pStyle w:val="BodyText"/>
        <w:spacing w:before="8"/>
      </w:pPr>
    </w:p>
    <w:p w14:paraId="3CFEE633" w14:textId="77777777" w:rsidR="007B4CED" w:rsidRPr="007715CC" w:rsidRDefault="0051575D">
      <w:pPr>
        <w:ind w:left="560"/>
        <w:rPr>
          <w:sz w:val="24"/>
          <w:szCs w:val="24"/>
        </w:rPr>
      </w:pPr>
      <w:r w:rsidRPr="007715CC">
        <w:rPr>
          <w:position w:val="6"/>
          <w:sz w:val="24"/>
          <w:szCs w:val="24"/>
        </w:rPr>
        <w:t>41</w:t>
      </w:r>
      <w:r w:rsidRPr="007715CC">
        <w:rPr>
          <w:spacing w:val="15"/>
          <w:position w:val="6"/>
          <w:sz w:val="24"/>
          <w:szCs w:val="24"/>
        </w:rPr>
        <w:t xml:space="preserve"> </w:t>
      </w:r>
      <w:r w:rsidRPr="007715CC">
        <w:rPr>
          <w:sz w:val="24"/>
          <w:szCs w:val="24"/>
        </w:rPr>
        <w:t>Beyer, S.,</w:t>
      </w:r>
      <w:r w:rsidRPr="007715CC">
        <w:rPr>
          <w:spacing w:val="-2"/>
          <w:sz w:val="24"/>
          <w:szCs w:val="24"/>
        </w:rPr>
        <w:t xml:space="preserve"> </w:t>
      </w:r>
      <w:r w:rsidRPr="007715CC">
        <w:rPr>
          <w:sz w:val="24"/>
          <w:szCs w:val="24"/>
        </w:rPr>
        <w:t>2008</w:t>
      </w:r>
      <w:r w:rsidRPr="007715CC">
        <w:rPr>
          <w:spacing w:val="-3"/>
          <w:sz w:val="24"/>
          <w:szCs w:val="24"/>
        </w:rPr>
        <w:t xml:space="preserve"> </w:t>
      </w:r>
      <w:r w:rsidRPr="007715CC">
        <w:rPr>
          <w:sz w:val="24"/>
          <w:szCs w:val="24"/>
        </w:rPr>
        <w:t>‘Transition</w:t>
      </w:r>
      <w:r w:rsidRPr="007715CC">
        <w:rPr>
          <w:spacing w:val="-3"/>
          <w:sz w:val="24"/>
          <w:szCs w:val="24"/>
        </w:rPr>
        <w:t xml:space="preserve"> </w:t>
      </w:r>
      <w:r w:rsidRPr="007715CC">
        <w:rPr>
          <w:sz w:val="24"/>
          <w:szCs w:val="24"/>
        </w:rPr>
        <w:t>from school</w:t>
      </w:r>
      <w:r w:rsidRPr="007715CC">
        <w:rPr>
          <w:spacing w:val="-2"/>
          <w:sz w:val="24"/>
          <w:szCs w:val="24"/>
        </w:rPr>
        <w:t xml:space="preserve"> </w:t>
      </w:r>
      <w:r w:rsidRPr="007715CC">
        <w:rPr>
          <w:sz w:val="24"/>
          <w:szCs w:val="24"/>
        </w:rPr>
        <w:t>to</w:t>
      </w:r>
      <w:r w:rsidRPr="007715CC">
        <w:rPr>
          <w:spacing w:val="-3"/>
          <w:sz w:val="24"/>
          <w:szCs w:val="24"/>
        </w:rPr>
        <w:t xml:space="preserve"> </w:t>
      </w:r>
      <w:r w:rsidRPr="007715CC">
        <w:rPr>
          <w:sz w:val="24"/>
          <w:szCs w:val="24"/>
        </w:rPr>
        <w:t>employment</w:t>
      </w:r>
      <w:r w:rsidRPr="007715CC">
        <w:rPr>
          <w:spacing w:val="1"/>
          <w:sz w:val="24"/>
          <w:szCs w:val="24"/>
        </w:rPr>
        <w:t xml:space="preserve"> </w:t>
      </w:r>
      <w:r w:rsidRPr="007715CC">
        <w:rPr>
          <w:sz w:val="24"/>
          <w:szCs w:val="24"/>
        </w:rPr>
        <w:t>–</w:t>
      </w:r>
      <w:r w:rsidRPr="007715CC">
        <w:rPr>
          <w:spacing w:val="-6"/>
          <w:sz w:val="24"/>
          <w:szCs w:val="24"/>
        </w:rPr>
        <w:t xml:space="preserve"> </w:t>
      </w:r>
      <w:r w:rsidRPr="007715CC">
        <w:rPr>
          <w:sz w:val="24"/>
          <w:szCs w:val="24"/>
        </w:rPr>
        <w:t>What</w:t>
      </w:r>
      <w:r w:rsidRPr="007715CC">
        <w:rPr>
          <w:spacing w:val="-1"/>
          <w:sz w:val="24"/>
          <w:szCs w:val="24"/>
        </w:rPr>
        <w:t xml:space="preserve"> </w:t>
      </w:r>
      <w:r w:rsidRPr="007715CC">
        <w:rPr>
          <w:sz w:val="24"/>
          <w:szCs w:val="24"/>
        </w:rPr>
        <w:t>works?’</w:t>
      </w:r>
      <w:r w:rsidRPr="007715CC">
        <w:rPr>
          <w:spacing w:val="-3"/>
          <w:sz w:val="24"/>
          <w:szCs w:val="24"/>
        </w:rPr>
        <w:t xml:space="preserve"> </w:t>
      </w:r>
      <w:r w:rsidRPr="007715CC">
        <w:rPr>
          <w:sz w:val="24"/>
          <w:szCs w:val="24"/>
        </w:rPr>
        <w:t>in</w:t>
      </w:r>
      <w:r w:rsidRPr="007715CC">
        <w:rPr>
          <w:spacing w:val="-4"/>
          <w:sz w:val="24"/>
          <w:szCs w:val="24"/>
        </w:rPr>
        <w:t xml:space="preserve"> </w:t>
      </w:r>
      <w:proofErr w:type="spellStart"/>
      <w:r w:rsidRPr="007715CC">
        <w:rPr>
          <w:sz w:val="24"/>
          <w:szCs w:val="24"/>
        </w:rPr>
        <w:t>Llais</w:t>
      </w:r>
      <w:proofErr w:type="spellEnd"/>
      <w:r w:rsidRPr="007715CC">
        <w:rPr>
          <w:sz w:val="24"/>
          <w:szCs w:val="24"/>
        </w:rPr>
        <w:t xml:space="preserve"> 87</w:t>
      </w:r>
      <w:r w:rsidRPr="007715CC">
        <w:rPr>
          <w:spacing w:val="-1"/>
          <w:sz w:val="24"/>
          <w:szCs w:val="24"/>
        </w:rPr>
        <w:t xml:space="preserve"> </w:t>
      </w:r>
      <w:r w:rsidRPr="007715CC">
        <w:rPr>
          <w:sz w:val="24"/>
          <w:szCs w:val="24"/>
        </w:rPr>
        <w:t>(Spring</w:t>
      </w:r>
      <w:r w:rsidRPr="007715CC">
        <w:rPr>
          <w:spacing w:val="-3"/>
          <w:sz w:val="24"/>
          <w:szCs w:val="24"/>
        </w:rPr>
        <w:t xml:space="preserve"> </w:t>
      </w:r>
      <w:r w:rsidRPr="007715CC">
        <w:rPr>
          <w:sz w:val="24"/>
          <w:szCs w:val="24"/>
        </w:rPr>
        <w:t>2008)</w:t>
      </w:r>
      <w:r w:rsidRPr="007715CC">
        <w:rPr>
          <w:spacing w:val="-2"/>
          <w:sz w:val="24"/>
          <w:szCs w:val="24"/>
        </w:rPr>
        <w:t xml:space="preserve"> </w:t>
      </w:r>
      <w:r w:rsidRPr="007715CC">
        <w:rPr>
          <w:sz w:val="24"/>
          <w:szCs w:val="24"/>
        </w:rPr>
        <w:t>pp.8-</w:t>
      </w:r>
      <w:r w:rsidRPr="007715CC">
        <w:rPr>
          <w:spacing w:val="-5"/>
          <w:sz w:val="24"/>
          <w:szCs w:val="24"/>
        </w:rPr>
        <w:t>11</w:t>
      </w:r>
    </w:p>
    <w:p w14:paraId="3CFEE634" w14:textId="77777777" w:rsidR="007B4CED" w:rsidRPr="007715CC" w:rsidRDefault="007B4CED">
      <w:pPr>
        <w:pStyle w:val="BodyText"/>
        <w:spacing w:before="7"/>
      </w:pPr>
    </w:p>
    <w:p w14:paraId="3CFEE635" w14:textId="466DD615" w:rsidR="007B4CED" w:rsidRPr="007715CC" w:rsidRDefault="0051575D">
      <w:pPr>
        <w:spacing w:line="259" w:lineRule="auto"/>
        <w:ind w:left="560" w:right="751"/>
        <w:rPr>
          <w:sz w:val="24"/>
          <w:szCs w:val="24"/>
        </w:rPr>
      </w:pPr>
      <w:r w:rsidRPr="007715CC">
        <w:rPr>
          <w:position w:val="6"/>
          <w:sz w:val="24"/>
          <w:szCs w:val="24"/>
        </w:rPr>
        <w:t>42</w:t>
      </w:r>
      <w:r w:rsidRPr="007715CC">
        <w:rPr>
          <w:spacing w:val="15"/>
          <w:position w:val="6"/>
          <w:sz w:val="24"/>
          <w:szCs w:val="24"/>
        </w:rPr>
        <w:t xml:space="preserve"> </w:t>
      </w:r>
      <w:r w:rsidRPr="007715CC">
        <w:rPr>
          <w:color w:val="333333"/>
          <w:sz w:val="24"/>
          <w:szCs w:val="24"/>
        </w:rPr>
        <w:t>Carter,</w:t>
      </w:r>
      <w:r w:rsidRPr="007715CC">
        <w:rPr>
          <w:color w:val="333333"/>
          <w:spacing w:val="-2"/>
          <w:sz w:val="24"/>
          <w:szCs w:val="24"/>
        </w:rPr>
        <w:t xml:space="preserve"> </w:t>
      </w:r>
      <w:r w:rsidRPr="007715CC">
        <w:rPr>
          <w:color w:val="333333"/>
          <w:sz w:val="24"/>
          <w:szCs w:val="24"/>
        </w:rPr>
        <w:t>E.</w:t>
      </w:r>
      <w:r w:rsidRPr="007715CC">
        <w:rPr>
          <w:color w:val="333333"/>
          <w:spacing w:val="-9"/>
          <w:sz w:val="24"/>
          <w:szCs w:val="24"/>
        </w:rPr>
        <w:t xml:space="preserve"> </w:t>
      </w:r>
      <w:r w:rsidRPr="007715CC">
        <w:rPr>
          <w:color w:val="333333"/>
          <w:sz w:val="24"/>
          <w:szCs w:val="24"/>
        </w:rPr>
        <w:t>W.,</w:t>
      </w:r>
      <w:r w:rsidRPr="007715CC">
        <w:rPr>
          <w:color w:val="333333"/>
          <w:spacing w:val="-2"/>
          <w:sz w:val="24"/>
          <w:szCs w:val="24"/>
        </w:rPr>
        <w:t xml:space="preserve"> </w:t>
      </w:r>
      <w:r w:rsidRPr="007715CC">
        <w:rPr>
          <w:color w:val="333333"/>
          <w:sz w:val="24"/>
          <w:szCs w:val="24"/>
        </w:rPr>
        <w:t>Austin,</w:t>
      </w:r>
      <w:r w:rsidRPr="007715CC">
        <w:rPr>
          <w:color w:val="333333"/>
          <w:spacing w:val="-2"/>
          <w:sz w:val="24"/>
          <w:szCs w:val="24"/>
        </w:rPr>
        <w:t xml:space="preserve"> </w:t>
      </w:r>
      <w:r w:rsidRPr="007715CC">
        <w:rPr>
          <w:color w:val="333333"/>
          <w:sz w:val="24"/>
          <w:szCs w:val="24"/>
        </w:rPr>
        <w:t>D.,</w:t>
      </w:r>
      <w:r w:rsidRPr="007715CC">
        <w:rPr>
          <w:color w:val="333333"/>
          <w:spacing w:val="-2"/>
          <w:sz w:val="24"/>
          <w:szCs w:val="24"/>
        </w:rPr>
        <w:t xml:space="preserve"> </w:t>
      </w:r>
      <w:r w:rsidRPr="007715CC">
        <w:rPr>
          <w:color w:val="333333"/>
          <w:sz w:val="24"/>
          <w:szCs w:val="24"/>
        </w:rPr>
        <w:t>&amp;</w:t>
      </w:r>
      <w:r w:rsidRPr="007715CC">
        <w:rPr>
          <w:color w:val="333333"/>
          <w:spacing w:val="-2"/>
          <w:sz w:val="24"/>
          <w:szCs w:val="24"/>
        </w:rPr>
        <w:t xml:space="preserve"> </w:t>
      </w:r>
      <w:r w:rsidRPr="007715CC">
        <w:rPr>
          <w:color w:val="333333"/>
          <w:sz w:val="24"/>
          <w:szCs w:val="24"/>
        </w:rPr>
        <w:t>Trainor,</w:t>
      </w:r>
      <w:r w:rsidRPr="007715CC">
        <w:rPr>
          <w:color w:val="333333"/>
          <w:spacing w:val="-4"/>
          <w:sz w:val="24"/>
          <w:szCs w:val="24"/>
        </w:rPr>
        <w:t xml:space="preserve"> </w:t>
      </w:r>
      <w:r w:rsidRPr="007715CC">
        <w:rPr>
          <w:color w:val="333333"/>
          <w:sz w:val="24"/>
          <w:szCs w:val="24"/>
        </w:rPr>
        <w:t>A.</w:t>
      </w:r>
      <w:r w:rsidRPr="007715CC">
        <w:rPr>
          <w:color w:val="333333"/>
          <w:spacing w:val="-2"/>
          <w:sz w:val="24"/>
          <w:szCs w:val="24"/>
        </w:rPr>
        <w:t xml:space="preserve"> </w:t>
      </w:r>
      <w:r w:rsidRPr="007715CC">
        <w:rPr>
          <w:color w:val="333333"/>
          <w:sz w:val="24"/>
          <w:szCs w:val="24"/>
        </w:rPr>
        <w:t>A.</w:t>
      </w:r>
      <w:r w:rsidRPr="007715CC">
        <w:rPr>
          <w:color w:val="333333"/>
          <w:spacing w:val="-2"/>
          <w:sz w:val="24"/>
          <w:szCs w:val="24"/>
        </w:rPr>
        <w:t xml:space="preserve"> </w:t>
      </w:r>
      <w:r w:rsidRPr="007715CC">
        <w:rPr>
          <w:color w:val="333333"/>
          <w:sz w:val="24"/>
          <w:szCs w:val="24"/>
        </w:rPr>
        <w:t>(2012).</w:t>
      </w:r>
      <w:r w:rsidRPr="007715CC">
        <w:rPr>
          <w:color w:val="333333"/>
          <w:spacing w:val="-4"/>
          <w:sz w:val="24"/>
          <w:szCs w:val="24"/>
        </w:rPr>
        <w:t xml:space="preserve"> </w:t>
      </w:r>
      <w:r w:rsidRPr="007715CC">
        <w:rPr>
          <w:color w:val="333333"/>
          <w:sz w:val="24"/>
          <w:szCs w:val="24"/>
        </w:rPr>
        <w:t>Predictors</w:t>
      </w:r>
      <w:r w:rsidRPr="007715CC">
        <w:rPr>
          <w:color w:val="333333"/>
          <w:spacing w:val="-3"/>
          <w:sz w:val="24"/>
          <w:szCs w:val="24"/>
        </w:rPr>
        <w:t xml:space="preserve"> </w:t>
      </w:r>
      <w:r w:rsidRPr="007715CC">
        <w:rPr>
          <w:color w:val="333333"/>
          <w:sz w:val="24"/>
          <w:szCs w:val="24"/>
        </w:rPr>
        <w:t>of</w:t>
      </w:r>
      <w:r w:rsidRPr="007715CC">
        <w:rPr>
          <w:color w:val="333333"/>
          <w:spacing w:val="-2"/>
          <w:sz w:val="24"/>
          <w:szCs w:val="24"/>
        </w:rPr>
        <w:t xml:space="preserve"> </w:t>
      </w:r>
      <w:r w:rsidRPr="007715CC">
        <w:rPr>
          <w:color w:val="333333"/>
          <w:sz w:val="24"/>
          <w:szCs w:val="24"/>
        </w:rPr>
        <w:t>postschool</w:t>
      </w:r>
      <w:r w:rsidRPr="007715CC">
        <w:rPr>
          <w:color w:val="333333"/>
          <w:spacing w:val="-2"/>
          <w:sz w:val="24"/>
          <w:szCs w:val="24"/>
        </w:rPr>
        <w:t xml:space="preserve"> </w:t>
      </w:r>
      <w:r w:rsidRPr="007715CC">
        <w:rPr>
          <w:color w:val="333333"/>
          <w:sz w:val="24"/>
          <w:szCs w:val="24"/>
        </w:rPr>
        <w:t>employment</w:t>
      </w:r>
      <w:r w:rsidRPr="007715CC">
        <w:rPr>
          <w:color w:val="333333"/>
          <w:spacing w:val="-2"/>
          <w:sz w:val="24"/>
          <w:szCs w:val="24"/>
        </w:rPr>
        <w:t xml:space="preserve"> </w:t>
      </w:r>
      <w:r w:rsidRPr="007715CC">
        <w:rPr>
          <w:color w:val="333333"/>
          <w:sz w:val="24"/>
          <w:szCs w:val="24"/>
        </w:rPr>
        <w:t>outcomes</w:t>
      </w:r>
      <w:r w:rsidRPr="007715CC">
        <w:rPr>
          <w:color w:val="333333"/>
          <w:spacing w:val="-1"/>
          <w:sz w:val="24"/>
          <w:szCs w:val="24"/>
        </w:rPr>
        <w:t xml:space="preserve"> </w:t>
      </w:r>
      <w:r w:rsidRPr="007715CC">
        <w:rPr>
          <w:color w:val="333333"/>
          <w:sz w:val="24"/>
          <w:szCs w:val="24"/>
        </w:rPr>
        <w:t>for</w:t>
      </w:r>
      <w:r w:rsidRPr="007715CC">
        <w:rPr>
          <w:color w:val="333333"/>
          <w:spacing w:val="-2"/>
          <w:sz w:val="24"/>
          <w:szCs w:val="24"/>
        </w:rPr>
        <w:t xml:space="preserve"> </w:t>
      </w:r>
      <w:r w:rsidRPr="007715CC">
        <w:rPr>
          <w:color w:val="333333"/>
          <w:sz w:val="24"/>
          <w:szCs w:val="24"/>
        </w:rPr>
        <w:t xml:space="preserve">young adults with severe disabilities. </w:t>
      </w:r>
      <w:r w:rsidRPr="007715CC">
        <w:rPr>
          <w:i/>
          <w:color w:val="333333"/>
          <w:sz w:val="24"/>
          <w:szCs w:val="24"/>
        </w:rPr>
        <w:t>Journal of Disability Policy Studies, 23</w:t>
      </w:r>
      <w:r w:rsidRPr="007715CC">
        <w:rPr>
          <w:color w:val="333333"/>
          <w:sz w:val="24"/>
          <w:szCs w:val="24"/>
        </w:rPr>
        <w:t>(1), 50-</w:t>
      </w:r>
      <w:r w:rsidR="009B2E97">
        <w:rPr>
          <w:color w:val="333333"/>
          <w:sz w:val="24"/>
          <w:szCs w:val="24"/>
        </w:rPr>
        <w:t xml:space="preserve"> </w:t>
      </w:r>
    </w:p>
    <w:p w14:paraId="3CFEE636" w14:textId="038F29BF" w:rsidR="007B4CED" w:rsidRPr="007715CC" w:rsidRDefault="0051575D">
      <w:pPr>
        <w:spacing w:line="207" w:lineRule="exact"/>
        <w:ind w:left="560"/>
        <w:rPr>
          <w:sz w:val="24"/>
          <w:szCs w:val="24"/>
        </w:rPr>
      </w:pPr>
      <w:r w:rsidRPr="007715CC">
        <w:rPr>
          <w:color w:val="333333"/>
          <w:spacing w:val="-2"/>
          <w:sz w:val="24"/>
          <w:szCs w:val="24"/>
        </w:rPr>
        <w:t>63.</w:t>
      </w:r>
      <w:hyperlink r:id="rId32" w:history="1">
        <w:r w:rsidR="009B2E97" w:rsidRPr="00371B9B">
          <w:rPr>
            <w:rStyle w:val="Hyperlink"/>
            <w:spacing w:val="-2"/>
            <w:sz w:val="24"/>
            <w:szCs w:val="24"/>
          </w:rPr>
          <w:t>Sage Journal</w:t>
        </w:r>
      </w:hyperlink>
    </w:p>
    <w:p w14:paraId="3CFEE637" w14:textId="77777777" w:rsidR="007B4CED" w:rsidRPr="007715CC" w:rsidRDefault="0051575D">
      <w:pPr>
        <w:spacing w:before="173"/>
        <w:ind w:left="560" w:right="751"/>
        <w:rPr>
          <w:sz w:val="24"/>
          <w:szCs w:val="24"/>
        </w:rPr>
      </w:pPr>
      <w:r w:rsidRPr="007715CC">
        <w:rPr>
          <w:position w:val="6"/>
          <w:sz w:val="24"/>
          <w:szCs w:val="24"/>
        </w:rPr>
        <w:t>43</w:t>
      </w:r>
      <w:r w:rsidRPr="007715CC">
        <w:rPr>
          <w:spacing w:val="15"/>
          <w:position w:val="6"/>
          <w:sz w:val="24"/>
          <w:szCs w:val="24"/>
        </w:rPr>
        <w:t xml:space="preserve"> </w:t>
      </w:r>
      <w:r w:rsidRPr="007715CC">
        <w:rPr>
          <w:sz w:val="24"/>
          <w:szCs w:val="24"/>
        </w:rPr>
        <w:t>Miles</w:t>
      </w:r>
      <w:r w:rsidRPr="007715CC">
        <w:rPr>
          <w:spacing w:val="-1"/>
          <w:sz w:val="24"/>
          <w:szCs w:val="24"/>
        </w:rPr>
        <w:t xml:space="preserve"> </w:t>
      </w:r>
      <w:r w:rsidRPr="007715CC">
        <w:rPr>
          <w:sz w:val="24"/>
          <w:szCs w:val="24"/>
        </w:rPr>
        <w:t>Morgan</w:t>
      </w:r>
      <w:r w:rsidRPr="007715CC">
        <w:rPr>
          <w:spacing w:val="-2"/>
          <w:sz w:val="24"/>
          <w:szCs w:val="24"/>
        </w:rPr>
        <w:t xml:space="preserve"> </w:t>
      </w:r>
      <w:r w:rsidRPr="007715CC">
        <w:rPr>
          <w:sz w:val="24"/>
          <w:szCs w:val="24"/>
        </w:rPr>
        <w:t>(2012)</w:t>
      </w:r>
      <w:r w:rsidRPr="007715CC">
        <w:rPr>
          <w:spacing w:val="-4"/>
          <w:sz w:val="24"/>
          <w:szCs w:val="24"/>
        </w:rPr>
        <w:t xml:space="preserve"> </w:t>
      </w:r>
      <w:r w:rsidRPr="007715CC">
        <w:rPr>
          <w:sz w:val="24"/>
          <w:szCs w:val="24"/>
        </w:rPr>
        <w:t>‘Guidelines</w:t>
      </w:r>
      <w:r w:rsidRPr="007715CC">
        <w:rPr>
          <w:spacing w:val="-1"/>
          <w:sz w:val="24"/>
          <w:szCs w:val="24"/>
        </w:rPr>
        <w:t xml:space="preserve"> </w:t>
      </w:r>
      <w:r w:rsidRPr="007715CC">
        <w:rPr>
          <w:sz w:val="24"/>
          <w:szCs w:val="24"/>
        </w:rPr>
        <w:t>for</w:t>
      </w:r>
      <w:r w:rsidRPr="007715CC">
        <w:rPr>
          <w:spacing w:val="-5"/>
          <w:sz w:val="24"/>
          <w:szCs w:val="24"/>
        </w:rPr>
        <w:t xml:space="preserve"> </w:t>
      </w:r>
      <w:r w:rsidRPr="007715CC">
        <w:rPr>
          <w:sz w:val="24"/>
          <w:szCs w:val="24"/>
        </w:rPr>
        <w:t>Facilitating</w:t>
      </w:r>
      <w:r w:rsidRPr="007715CC">
        <w:rPr>
          <w:spacing w:val="-2"/>
          <w:sz w:val="24"/>
          <w:szCs w:val="24"/>
        </w:rPr>
        <w:t xml:space="preserve"> </w:t>
      </w:r>
      <w:r w:rsidRPr="007715CC">
        <w:rPr>
          <w:sz w:val="24"/>
          <w:szCs w:val="24"/>
        </w:rPr>
        <w:t>the</w:t>
      </w:r>
      <w:r w:rsidRPr="007715CC">
        <w:rPr>
          <w:spacing w:val="-2"/>
          <w:sz w:val="24"/>
          <w:szCs w:val="24"/>
        </w:rPr>
        <w:t xml:space="preserve"> </w:t>
      </w:r>
      <w:r w:rsidRPr="007715CC">
        <w:rPr>
          <w:sz w:val="24"/>
          <w:szCs w:val="24"/>
        </w:rPr>
        <w:t>Career</w:t>
      </w:r>
      <w:r w:rsidRPr="007715CC">
        <w:rPr>
          <w:spacing w:val="-2"/>
          <w:sz w:val="24"/>
          <w:szCs w:val="24"/>
        </w:rPr>
        <w:t xml:space="preserve"> </w:t>
      </w:r>
      <w:r w:rsidRPr="007715CC">
        <w:rPr>
          <w:sz w:val="24"/>
          <w:szCs w:val="24"/>
        </w:rPr>
        <w:t>Development</w:t>
      </w:r>
      <w:r w:rsidRPr="007715CC">
        <w:rPr>
          <w:spacing w:val="-4"/>
          <w:sz w:val="24"/>
          <w:szCs w:val="24"/>
        </w:rPr>
        <w:t xml:space="preserve"> </w:t>
      </w:r>
      <w:r w:rsidRPr="007715CC">
        <w:rPr>
          <w:sz w:val="24"/>
          <w:szCs w:val="24"/>
        </w:rPr>
        <w:t>of</w:t>
      </w:r>
      <w:r w:rsidRPr="007715CC">
        <w:rPr>
          <w:spacing w:val="-2"/>
          <w:sz w:val="24"/>
          <w:szCs w:val="24"/>
        </w:rPr>
        <w:t xml:space="preserve"> </w:t>
      </w:r>
      <w:r w:rsidRPr="007715CC">
        <w:rPr>
          <w:sz w:val="24"/>
          <w:szCs w:val="24"/>
        </w:rPr>
        <w:t>Young</w:t>
      </w:r>
      <w:r w:rsidRPr="007715CC">
        <w:rPr>
          <w:spacing w:val="-2"/>
          <w:sz w:val="24"/>
          <w:szCs w:val="24"/>
        </w:rPr>
        <w:t xml:space="preserve"> </w:t>
      </w:r>
      <w:r w:rsidRPr="007715CC">
        <w:rPr>
          <w:sz w:val="24"/>
          <w:szCs w:val="24"/>
        </w:rPr>
        <w:t>People</w:t>
      </w:r>
      <w:r w:rsidRPr="007715CC">
        <w:rPr>
          <w:spacing w:val="-4"/>
          <w:sz w:val="24"/>
          <w:szCs w:val="24"/>
        </w:rPr>
        <w:t xml:space="preserve"> </w:t>
      </w:r>
      <w:r w:rsidRPr="007715CC">
        <w:rPr>
          <w:sz w:val="24"/>
          <w:szCs w:val="24"/>
        </w:rPr>
        <w:t>with</w:t>
      </w:r>
      <w:r w:rsidRPr="007715CC">
        <w:rPr>
          <w:spacing w:val="-2"/>
          <w:sz w:val="24"/>
          <w:szCs w:val="24"/>
        </w:rPr>
        <w:t xml:space="preserve"> </w:t>
      </w:r>
      <w:r w:rsidRPr="007715CC">
        <w:rPr>
          <w:sz w:val="24"/>
          <w:szCs w:val="24"/>
        </w:rPr>
        <w:t>Disability</w:t>
      </w:r>
      <w:r w:rsidRPr="007715CC">
        <w:rPr>
          <w:spacing w:val="-2"/>
          <w:sz w:val="24"/>
          <w:szCs w:val="24"/>
        </w:rPr>
        <w:t xml:space="preserve"> </w:t>
      </w:r>
      <w:r w:rsidRPr="007715CC">
        <w:rPr>
          <w:sz w:val="24"/>
          <w:szCs w:val="24"/>
        </w:rPr>
        <w:t>- Research Paper for the Career Industry Council of Australia (CICA)</w:t>
      </w:r>
    </w:p>
    <w:p w14:paraId="3CFEE638" w14:textId="77777777" w:rsidR="007B4CED" w:rsidRPr="007715CC" w:rsidRDefault="007B4CED">
      <w:pPr>
        <w:pStyle w:val="BodyText"/>
        <w:spacing w:before="10"/>
      </w:pPr>
    </w:p>
    <w:p w14:paraId="3CFEE639" w14:textId="4DACDFC0" w:rsidR="007B4CED" w:rsidRPr="007715CC" w:rsidRDefault="0051575D">
      <w:pPr>
        <w:ind w:left="560"/>
        <w:rPr>
          <w:sz w:val="24"/>
          <w:szCs w:val="24"/>
        </w:rPr>
      </w:pPr>
      <w:r w:rsidRPr="007715CC">
        <w:rPr>
          <w:spacing w:val="-2"/>
          <w:position w:val="6"/>
          <w:sz w:val="24"/>
          <w:szCs w:val="24"/>
        </w:rPr>
        <w:t>44</w:t>
      </w:r>
      <w:r w:rsidRPr="007715CC">
        <w:rPr>
          <w:spacing w:val="43"/>
          <w:position w:val="6"/>
          <w:sz w:val="24"/>
          <w:szCs w:val="24"/>
        </w:rPr>
        <w:t xml:space="preserve"> </w:t>
      </w:r>
      <w:hyperlink r:id="rId33" w:history="1">
        <w:r w:rsidR="00371B9B" w:rsidRPr="00371B9B">
          <w:rPr>
            <w:rStyle w:val="Hyperlink"/>
            <w:spacing w:val="-2"/>
            <w:sz w:val="24"/>
            <w:szCs w:val="24"/>
          </w:rPr>
          <w:t>Apse employment first</w:t>
        </w:r>
      </w:hyperlink>
    </w:p>
    <w:p w14:paraId="3CFEE63A" w14:textId="77777777" w:rsidR="007B4CED" w:rsidRPr="007715CC" w:rsidRDefault="007B4CED">
      <w:pPr>
        <w:pStyle w:val="BodyText"/>
      </w:pPr>
    </w:p>
    <w:p w14:paraId="3CFEE63B" w14:textId="77777777" w:rsidR="007B4CED" w:rsidRPr="007715CC" w:rsidRDefault="0051575D">
      <w:pPr>
        <w:spacing w:before="93"/>
        <w:ind w:left="560" w:right="751"/>
        <w:rPr>
          <w:sz w:val="24"/>
          <w:szCs w:val="24"/>
        </w:rPr>
      </w:pPr>
      <w:r w:rsidRPr="007715CC">
        <w:rPr>
          <w:position w:val="6"/>
          <w:sz w:val="24"/>
          <w:szCs w:val="24"/>
        </w:rPr>
        <w:t>45</w:t>
      </w:r>
      <w:r w:rsidRPr="007715CC">
        <w:rPr>
          <w:spacing w:val="15"/>
          <w:position w:val="6"/>
          <w:sz w:val="24"/>
          <w:szCs w:val="24"/>
        </w:rPr>
        <w:t xml:space="preserve"> </w:t>
      </w:r>
      <w:r w:rsidRPr="007715CC">
        <w:rPr>
          <w:sz w:val="24"/>
          <w:szCs w:val="24"/>
        </w:rPr>
        <w:t>(Kramer</w:t>
      </w:r>
      <w:r w:rsidRPr="007715CC">
        <w:rPr>
          <w:spacing w:val="-4"/>
          <w:sz w:val="24"/>
          <w:szCs w:val="24"/>
        </w:rPr>
        <w:t xml:space="preserve"> </w:t>
      </w:r>
      <w:r w:rsidRPr="007715CC">
        <w:rPr>
          <w:sz w:val="24"/>
          <w:szCs w:val="24"/>
        </w:rPr>
        <w:t>&amp;</w:t>
      </w:r>
      <w:r w:rsidRPr="007715CC">
        <w:rPr>
          <w:spacing w:val="-4"/>
          <w:sz w:val="24"/>
          <w:szCs w:val="24"/>
        </w:rPr>
        <w:t xml:space="preserve"> </w:t>
      </w:r>
      <w:proofErr w:type="spellStart"/>
      <w:r w:rsidRPr="007715CC">
        <w:rPr>
          <w:sz w:val="24"/>
          <w:szCs w:val="24"/>
        </w:rPr>
        <w:t>Blacher</w:t>
      </w:r>
      <w:proofErr w:type="spellEnd"/>
      <w:r w:rsidRPr="007715CC">
        <w:rPr>
          <w:sz w:val="24"/>
          <w:szCs w:val="24"/>
        </w:rPr>
        <w:t>,</w:t>
      </w:r>
      <w:r w:rsidRPr="007715CC">
        <w:rPr>
          <w:spacing w:val="-4"/>
          <w:sz w:val="24"/>
          <w:szCs w:val="24"/>
        </w:rPr>
        <w:t xml:space="preserve"> </w:t>
      </w:r>
      <w:r w:rsidRPr="007715CC">
        <w:rPr>
          <w:sz w:val="24"/>
          <w:szCs w:val="24"/>
        </w:rPr>
        <w:t>2001; Lehr</w:t>
      </w:r>
      <w:r w:rsidRPr="007715CC">
        <w:rPr>
          <w:spacing w:val="-4"/>
          <w:sz w:val="24"/>
          <w:szCs w:val="24"/>
        </w:rPr>
        <w:t xml:space="preserve"> </w:t>
      </w:r>
      <w:r w:rsidRPr="007715CC">
        <w:rPr>
          <w:sz w:val="24"/>
          <w:szCs w:val="24"/>
        </w:rPr>
        <w:t>et</w:t>
      </w:r>
      <w:r w:rsidRPr="007715CC">
        <w:rPr>
          <w:spacing w:val="-2"/>
          <w:sz w:val="24"/>
          <w:szCs w:val="24"/>
        </w:rPr>
        <w:t xml:space="preserve"> </w:t>
      </w:r>
      <w:r w:rsidRPr="007715CC">
        <w:rPr>
          <w:sz w:val="24"/>
          <w:szCs w:val="24"/>
        </w:rPr>
        <w:t>al.,</w:t>
      </w:r>
      <w:r w:rsidRPr="007715CC">
        <w:rPr>
          <w:spacing w:val="-4"/>
          <w:sz w:val="24"/>
          <w:szCs w:val="24"/>
        </w:rPr>
        <w:t xml:space="preserve"> </w:t>
      </w:r>
      <w:r w:rsidRPr="007715CC">
        <w:rPr>
          <w:sz w:val="24"/>
          <w:szCs w:val="24"/>
        </w:rPr>
        <w:t>2004;</w:t>
      </w:r>
      <w:r w:rsidRPr="007715CC">
        <w:rPr>
          <w:spacing w:val="-2"/>
          <w:sz w:val="24"/>
          <w:szCs w:val="24"/>
        </w:rPr>
        <w:t xml:space="preserve"> </w:t>
      </w:r>
      <w:proofErr w:type="spellStart"/>
      <w:r w:rsidRPr="007715CC">
        <w:rPr>
          <w:sz w:val="24"/>
          <w:szCs w:val="24"/>
        </w:rPr>
        <w:t>Thoma</w:t>
      </w:r>
      <w:proofErr w:type="spellEnd"/>
      <w:r w:rsidRPr="007715CC">
        <w:rPr>
          <w:sz w:val="24"/>
          <w:szCs w:val="24"/>
        </w:rPr>
        <w:t>,</w:t>
      </w:r>
      <w:r w:rsidRPr="007715CC">
        <w:rPr>
          <w:spacing w:val="-5"/>
          <w:sz w:val="24"/>
          <w:szCs w:val="24"/>
        </w:rPr>
        <w:t xml:space="preserve"> </w:t>
      </w:r>
      <w:r w:rsidRPr="007715CC">
        <w:rPr>
          <w:sz w:val="24"/>
          <w:szCs w:val="24"/>
        </w:rPr>
        <w:t>1999;</w:t>
      </w:r>
      <w:r w:rsidRPr="007715CC">
        <w:rPr>
          <w:spacing w:val="-6"/>
          <w:sz w:val="24"/>
          <w:szCs w:val="24"/>
        </w:rPr>
        <w:t xml:space="preserve"> </w:t>
      </w:r>
      <w:r w:rsidRPr="007715CC">
        <w:rPr>
          <w:sz w:val="24"/>
          <w:szCs w:val="24"/>
        </w:rPr>
        <w:t>Wagner,</w:t>
      </w:r>
      <w:r w:rsidRPr="007715CC">
        <w:rPr>
          <w:spacing w:val="-4"/>
          <w:sz w:val="24"/>
          <w:szCs w:val="24"/>
        </w:rPr>
        <w:t xml:space="preserve"> </w:t>
      </w:r>
      <w:r w:rsidRPr="007715CC">
        <w:rPr>
          <w:sz w:val="24"/>
          <w:szCs w:val="24"/>
        </w:rPr>
        <w:t>Newman,</w:t>
      </w:r>
      <w:r w:rsidRPr="007715CC">
        <w:rPr>
          <w:spacing w:val="-4"/>
          <w:sz w:val="24"/>
          <w:szCs w:val="24"/>
        </w:rPr>
        <w:t xml:space="preserve"> </w:t>
      </w:r>
      <w:proofErr w:type="spellStart"/>
      <w:r w:rsidRPr="007715CC">
        <w:rPr>
          <w:sz w:val="24"/>
          <w:szCs w:val="24"/>
        </w:rPr>
        <w:t>Cameto</w:t>
      </w:r>
      <w:proofErr w:type="spellEnd"/>
      <w:r w:rsidRPr="007715CC">
        <w:rPr>
          <w:sz w:val="24"/>
          <w:szCs w:val="24"/>
        </w:rPr>
        <w:t>,</w:t>
      </w:r>
      <w:r w:rsidRPr="007715CC">
        <w:rPr>
          <w:spacing w:val="-4"/>
          <w:sz w:val="24"/>
          <w:szCs w:val="24"/>
        </w:rPr>
        <w:t xml:space="preserve"> </w:t>
      </w:r>
      <w:r w:rsidRPr="007715CC">
        <w:rPr>
          <w:sz w:val="24"/>
          <w:szCs w:val="24"/>
        </w:rPr>
        <w:t>Levine,</w:t>
      </w:r>
      <w:r w:rsidRPr="007715CC">
        <w:rPr>
          <w:spacing w:val="-2"/>
          <w:sz w:val="24"/>
          <w:szCs w:val="24"/>
        </w:rPr>
        <w:t xml:space="preserve"> </w:t>
      </w:r>
      <w:r w:rsidRPr="007715CC">
        <w:rPr>
          <w:sz w:val="24"/>
          <w:szCs w:val="24"/>
        </w:rPr>
        <w:t>&amp; Marder, 2007, Miles Morgan 2012)</w:t>
      </w:r>
    </w:p>
    <w:p w14:paraId="3CFEE63C" w14:textId="77777777" w:rsidR="007B4CED" w:rsidRPr="007715CC" w:rsidRDefault="007B4CED">
      <w:pPr>
        <w:pStyle w:val="BodyText"/>
        <w:spacing w:before="10"/>
      </w:pPr>
    </w:p>
    <w:p w14:paraId="3CFEE63D" w14:textId="77777777" w:rsidR="007B4CED" w:rsidRPr="007715CC" w:rsidRDefault="0051575D">
      <w:pPr>
        <w:ind w:left="560"/>
        <w:rPr>
          <w:sz w:val="24"/>
          <w:szCs w:val="24"/>
        </w:rPr>
      </w:pPr>
      <w:r w:rsidRPr="007715CC">
        <w:rPr>
          <w:position w:val="6"/>
          <w:sz w:val="24"/>
          <w:szCs w:val="24"/>
        </w:rPr>
        <w:t>46</w:t>
      </w:r>
      <w:r w:rsidRPr="007715CC">
        <w:rPr>
          <w:spacing w:val="13"/>
          <w:position w:val="6"/>
          <w:sz w:val="24"/>
          <w:szCs w:val="24"/>
        </w:rPr>
        <w:t xml:space="preserve"> </w:t>
      </w:r>
      <w:r w:rsidRPr="007715CC">
        <w:rPr>
          <w:sz w:val="24"/>
          <w:szCs w:val="24"/>
        </w:rPr>
        <w:t>(Noonan</w:t>
      </w:r>
      <w:r w:rsidRPr="007715CC">
        <w:rPr>
          <w:spacing w:val="-5"/>
          <w:sz w:val="24"/>
          <w:szCs w:val="24"/>
        </w:rPr>
        <w:t xml:space="preserve"> </w:t>
      </w:r>
      <w:r w:rsidRPr="007715CC">
        <w:rPr>
          <w:sz w:val="24"/>
          <w:szCs w:val="24"/>
        </w:rPr>
        <w:t>et</w:t>
      </w:r>
      <w:r w:rsidRPr="007715CC">
        <w:rPr>
          <w:spacing w:val="-4"/>
          <w:sz w:val="24"/>
          <w:szCs w:val="24"/>
        </w:rPr>
        <w:t xml:space="preserve"> </w:t>
      </w:r>
      <w:r w:rsidRPr="007715CC">
        <w:rPr>
          <w:sz w:val="24"/>
          <w:szCs w:val="24"/>
        </w:rPr>
        <w:t>al.,</w:t>
      </w:r>
      <w:r w:rsidRPr="007715CC">
        <w:rPr>
          <w:spacing w:val="-5"/>
          <w:sz w:val="24"/>
          <w:szCs w:val="24"/>
        </w:rPr>
        <w:t xml:space="preserve"> </w:t>
      </w:r>
      <w:r w:rsidRPr="007715CC">
        <w:rPr>
          <w:sz w:val="24"/>
          <w:szCs w:val="24"/>
        </w:rPr>
        <w:t>2008;</w:t>
      </w:r>
      <w:r w:rsidRPr="007715CC">
        <w:rPr>
          <w:spacing w:val="-6"/>
          <w:sz w:val="24"/>
          <w:szCs w:val="24"/>
        </w:rPr>
        <w:t xml:space="preserve"> </w:t>
      </w:r>
      <w:r w:rsidRPr="007715CC">
        <w:rPr>
          <w:sz w:val="24"/>
          <w:szCs w:val="24"/>
        </w:rPr>
        <w:t>Repetto</w:t>
      </w:r>
      <w:r w:rsidRPr="007715CC">
        <w:rPr>
          <w:spacing w:val="-4"/>
          <w:sz w:val="24"/>
          <w:szCs w:val="24"/>
        </w:rPr>
        <w:t xml:space="preserve"> </w:t>
      </w:r>
      <w:r w:rsidRPr="007715CC">
        <w:rPr>
          <w:sz w:val="24"/>
          <w:szCs w:val="24"/>
        </w:rPr>
        <w:t>et</w:t>
      </w:r>
      <w:r w:rsidRPr="007715CC">
        <w:rPr>
          <w:spacing w:val="-6"/>
          <w:sz w:val="24"/>
          <w:szCs w:val="24"/>
        </w:rPr>
        <w:t xml:space="preserve"> </w:t>
      </w:r>
      <w:r w:rsidRPr="007715CC">
        <w:rPr>
          <w:sz w:val="24"/>
          <w:szCs w:val="24"/>
        </w:rPr>
        <w:t>al.,</w:t>
      </w:r>
      <w:r w:rsidRPr="007715CC">
        <w:rPr>
          <w:spacing w:val="-5"/>
          <w:sz w:val="24"/>
          <w:szCs w:val="24"/>
        </w:rPr>
        <w:t xml:space="preserve"> </w:t>
      </w:r>
      <w:r w:rsidRPr="007715CC">
        <w:rPr>
          <w:sz w:val="24"/>
          <w:szCs w:val="24"/>
        </w:rPr>
        <w:t>2002;</w:t>
      </w:r>
      <w:r w:rsidRPr="007715CC">
        <w:rPr>
          <w:spacing w:val="-9"/>
          <w:sz w:val="24"/>
          <w:szCs w:val="24"/>
        </w:rPr>
        <w:t xml:space="preserve"> </w:t>
      </w:r>
      <w:proofErr w:type="spellStart"/>
      <w:r w:rsidRPr="007715CC">
        <w:rPr>
          <w:sz w:val="24"/>
          <w:szCs w:val="24"/>
        </w:rPr>
        <w:t>Wehman</w:t>
      </w:r>
      <w:proofErr w:type="spellEnd"/>
      <w:r w:rsidRPr="007715CC">
        <w:rPr>
          <w:sz w:val="24"/>
          <w:szCs w:val="24"/>
        </w:rPr>
        <w:t>,</w:t>
      </w:r>
      <w:r w:rsidRPr="007715CC">
        <w:rPr>
          <w:spacing w:val="-5"/>
          <w:sz w:val="24"/>
          <w:szCs w:val="24"/>
        </w:rPr>
        <w:t xml:space="preserve"> </w:t>
      </w:r>
      <w:r w:rsidRPr="007715CC">
        <w:rPr>
          <w:sz w:val="24"/>
          <w:szCs w:val="24"/>
        </w:rPr>
        <w:t>2010,</w:t>
      </w:r>
      <w:r w:rsidRPr="007715CC">
        <w:rPr>
          <w:spacing w:val="-6"/>
          <w:sz w:val="24"/>
          <w:szCs w:val="24"/>
        </w:rPr>
        <w:t xml:space="preserve"> </w:t>
      </w:r>
      <w:proofErr w:type="spellStart"/>
      <w:r w:rsidRPr="007715CC">
        <w:rPr>
          <w:sz w:val="24"/>
          <w:szCs w:val="24"/>
        </w:rPr>
        <w:t>Luecking</w:t>
      </w:r>
      <w:proofErr w:type="spellEnd"/>
      <w:r w:rsidRPr="007715CC">
        <w:rPr>
          <w:spacing w:val="-6"/>
          <w:sz w:val="24"/>
          <w:szCs w:val="24"/>
        </w:rPr>
        <w:t xml:space="preserve"> </w:t>
      </w:r>
      <w:r w:rsidRPr="007715CC">
        <w:rPr>
          <w:sz w:val="24"/>
          <w:szCs w:val="24"/>
        </w:rPr>
        <w:t>2009,</w:t>
      </w:r>
      <w:r w:rsidRPr="007715CC">
        <w:rPr>
          <w:spacing w:val="-4"/>
          <w:sz w:val="24"/>
          <w:szCs w:val="24"/>
        </w:rPr>
        <w:t xml:space="preserve"> </w:t>
      </w:r>
      <w:r w:rsidRPr="007715CC">
        <w:rPr>
          <w:sz w:val="24"/>
          <w:szCs w:val="24"/>
        </w:rPr>
        <w:t>Lee</w:t>
      </w:r>
      <w:r w:rsidRPr="007715CC">
        <w:rPr>
          <w:spacing w:val="-3"/>
          <w:sz w:val="24"/>
          <w:szCs w:val="24"/>
        </w:rPr>
        <w:t xml:space="preserve"> </w:t>
      </w:r>
      <w:r w:rsidRPr="007715CC">
        <w:rPr>
          <w:sz w:val="24"/>
          <w:szCs w:val="24"/>
        </w:rPr>
        <w:t>&amp;</w:t>
      </w:r>
      <w:r w:rsidRPr="007715CC">
        <w:rPr>
          <w:spacing w:val="-6"/>
          <w:sz w:val="24"/>
          <w:szCs w:val="24"/>
        </w:rPr>
        <w:t xml:space="preserve"> </w:t>
      </w:r>
      <w:r w:rsidRPr="007715CC">
        <w:rPr>
          <w:sz w:val="24"/>
          <w:szCs w:val="24"/>
        </w:rPr>
        <w:t>Carter</w:t>
      </w:r>
      <w:r w:rsidRPr="007715CC">
        <w:rPr>
          <w:spacing w:val="-5"/>
          <w:sz w:val="24"/>
          <w:szCs w:val="24"/>
        </w:rPr>
        <w:t xml:space="preserve"> </w:t>
      </w:r>
      <w:r w:rsidRPr="007715CC">
        <w:rPr>
          <w:spacing w:val="-2"/>
          <w:sz w:val="24"/>
          <w:szCs w:val="24"/>
        </w:rPr>
        <w:t>2012)</w:t>
      </w:r>
    </w:p>
    <w:p w14:paraId="3CFEE63E" w14:textId="77777777" w:rsidR="007B4CED" w:rsidRPr="007715CC" w:rsidRDefault="007B4CED">
      <w:pPr>
        <w:pStyle w:val="BodyText"/>
        <w:spacing w:before="1"/>
      </w:pPr>
    </w:p>
    <w:p w14:paraId="3CFEE63F" w14:textId="77777777" w:rsidR="007B4CED" w:rsidRPr="007715CC" w:rsidRDefault="0051575D">
      <w:pPr>
        <w:ind w:left="560" w:right="878"/>
        <w:rPr>
          <w:sz w:val="24"/>
          <w:szCs w:val="24"/>
        </w:rPr>
      </w:pPr>
      <w:r w:rsidRPr="007715CC">
        <w:rPr>
          <w:position w:val="6"/>
          <w:sz w:val="24"/>
          <w:szCs w:val="24"/>
        </w:rPr>
        <w:t>47</w:t>
      </w:r>
      <w:r w:rsidRPr="007715CC">
        <w:rPr>
          <w:spacing w:val="15"/>
          <w:position w:val="6"/>
          <w:sz w:val="24"/>
          <w:szCs w:val="24"/>
        </w:rPr>
        <w:t xml:space="preserve"> </w:t>
      </w:r>
      <w:proofErr w:type="spellStart"/>
      <w:r w:rsidRPr="007715CC">
        <w:rPr>
          <w:sz w:val="24"/>
          <w:szCs w:val="24"/>
        </w:rPr>
        <w:t>Luecking</w:t>
      </w:r>
      <w:proofErr w:type="spellEnd"/>
      <w:r w:rsidRPr="007715CC">
        <w:rPr>
          <w:spacing w:val="-5"/>
          <w:sz w:val="24"/>
          <w:szCs w:val="24"/>
        </w:rPr>
        <w:t xml:space="preserve"> </w:t>
      </w:r>
      <w:r w:rsidRPr="007715CC">
        <w:rPr>
          <w:sz w:val="24"/>
          <w:szCs w:val="24"/>
        </w:rPr>
        <w:t>R,</w:t>
      </w:r>
      <w:r w:rsidRPr="007715CC">
        <w:rPr>
          <w:spacing w:val="-4"/>
          <w:sz w:val="24"/>
          <w:szCs w:val="24"/>
        </w:rPr>
        <w:t xml:space="preserve"> </w:t>
      </w:r>
      <w:proofErr w:type="spellStart"/>
      <w:r w:rsidRPr="007715CC">
        <w:rPr>
          <w:sz w:val="24"/>
          <w:szCs w:val="24"/>
        </w:rPr>
        <w:t>Gramlich</w:t>
      </w:r>
      <w:proofErr w:type="spellEnd"/>
      <w:r w:rsidRPr="007715CC">
        <w:rPr>
          <w:sz w:val="24"/>
          <w:szCs w:val="24"/>
        </w:rPr>
        <w:t>,</w:t>
      </w:r>
      <w:r w:rsidRPr="007715CC">
        <w:rPr>
          <w:spacing w:val="-2"/>
          <w:sz w:val="24"/>
          <w:szCs w:val="24"/>
        </w:rPr>
        <w:t xml:space="preserve"> </w:t>
      </w:r>
      <w:r w:rsidRPr="007715CC">
        <w:rPr>
          <w:sz w:val="24"/>
          <w:szCs w:val="24"/>
        </w:rPr>
        <w:t>M</w:t>
      </w:r>
      <w:r w:rsidRPr="007715CC">
        <w:rPr>
          <w:spacing w:val="-4"/>
          <w:sz w:val="24"/>
          <w:szCs w:val="24"/>
        </w:rPr>
        <w:t xml:space="preserve"> </w:t>
      </w:r>
      <w:r w:rsidRPr="007715CC">
        <w:rPr>
          <w:sz w:val="24"/>
          <w:szCs w:val="24"/>
        </w:rPr>
        <w:t>(2003)</w:t>
      </w:r>
      <w:r w:rsidRPr="007715CC">
        <w:rPr>
          <w:spacing w:val="-4"/>
          <w:sz w:val="24"/>
          <w:szCs w:val="24"/>
        </w:rPr>
        <w:t xml:space="preserve"> </w:t>
      </w:r>
      <w:r w:rsidRPr="007715CC">
        <w:rPr>
          <w:sz w:val="24"/>
          <w:szCs w:val="24"/>
        </w:rPr>
        <w:t>Quality</w:t>
      </w:r>
      <w:r w:rsidRPr="007715CC">
        <w:rPr>
          <w:spacing w:val="-11"/>
          <w:sz w:val="24"/>
          <w:szCs w:val="24"/>
        </w:rPr>
        <w:t xml:space="preserve"> </w:t>
      </w:r>
      <w:r w:rsidRPr="007715CC">
        <w:rPr>
          <w:sz w:val="24"/>
          <w:szCs w:val="24"/>
        </w:rPr>
        <w:t>Work-Based</w:t>
      </w:r>
      <w:r w:rsidRPr="007715CC">
        <w:rPr>
          <w:spacing w:val="-5"/>
          <w:sz w:val="24"/>
          <w:szCs w:val="24"/>
        </w:rPr>
        <w:t xml:space="preserve"> </w:t>
      </w:r>
      <w:r w:rsidRPr="007715CC">
        <w:rPr>
          <w:sz w:val="24"/>
          <w:szCs w:val="24"/>
        </w:rPr>
        <w:t>Learning</w:t>
      </w:r>
      <w:r w:rsidRPr="007715CC">
        <w:rPr>
          <w:spacing w:val="-2"/>
          <w:sz w:val="24"/>
          <w:szCs w:val="24"/>
        </w:rPr>
        <w:t xml:space="preserve"> </w:t>
      </w:r>
      <w:r w:rsidRPr="007715CC">
        <w:rPr>
          <w:sz w:val="24"/>
          <w:szCs w:val="24"/>
        </w:rPr>
        <w:t>and</w:t>
      </w:r>
      <w:r w:rsidRPr="007715CC">
        <w:rPr>
          <w:spacing w:val="-4"/>
          <w:sz w:val="24"/>
          <w:szCs w:val="24"/>
        </w:rPr>
        <w:t xml:space="preserve"> </w:t>
      </w:r>
      <w:r w:rsidRPr="007715CC">
        <w:rPr>
          <w:sz w:val="24"/>
          <w:szCs w:val="24"/>
        </w:rPr>
        <w:t>Postschool</w:t>
      </w:r>
      <w:r w:rsidRPr="007715CC">
        <w:rPr>
          <w:spacing w:val="-3"/>
          <w:sz w:val="24"/>
          <w:szCs w:val="24"/>
        </w:rPr>
        <w:t xml:space="preserve"> </w:t>
      </w:r>
      <w:r w:rsidRPr="007715CC">
        <w:rPr>
          <w:sz w:val="24"/>
          <w:szCs w:val="24"/>
        </w:rPr>
        <w:t xml:space="preserve">Employment Success </w:t>
      </w:r>
      <w:proofErr w:type="gramStart"/>
      <w:r w:rsidRPr="007715CC">
        <w:rPr>
          <w:sz w:val="24"/>
          <w:szCs w:val="24"/>
        </w:rPr>
        <w:t>The</w:t>
      </w:r>
      <w:proofErr w:type="gramEnd"/>
      <w:r w:rsidRPr="007715CC">
        <w:rPr>
          <w:sz w:val="24"/>
          <w:szCs w:val="24"/>
        </w:rPr>
        <w:t xml:space="preserve"> National Center on Secondary Education and Transition (NCSET) USA</w:t>
      </w:r>
    </w:p>
    <w:p w14:paraId="3CFEE640" w14:textId="77777777" w:rsidR="007B4CED" w:rsidRPr="007715CC" w:rsidRDefault="0051575D">
      <w:pPr>
        <w:spacing w:before="121"/>
        <w:ind w:left="560"/>
        <w:rPr>
          <w:sz w:val="24"/>
          <w:szCs w:val="24"/>
        </w:rPr>
      </w:pPr>
      <w:r w:rsidRPr="007715CC">
        <w:rPr>
          <w:position w:val="6"/>
          <w:sz w:val="24"/>
          <w:szCs w:val="24"/>
        </w:rPr>
        <w:t>48</w:t>
      </w:r>
      <w:r w:rsidRPr="007715CC">
        <w:rPr>
          <w:spacing w:val="11"/>
          <w:position w:val="6"/>
          <w:sz w:val="24"/>
          <w:szCs w:val="24"/>
        </w:rPr>
        <w:t xml:space="preserve"> </w:t>
      </w:r>
      <w:r w:rsidRPr="007715CC">
        <w:rPr>
          <w:sz w:val="24"/>
          <w:szCs w:val="24"/>
        </w:rPr>
        <w:t>(</w:t>
      </w:r>
      <w:proofErr w:type="spellStart"/>
      <w:r w:rsidRPr="007715CC">
        <w:rPr>
          <w:sz w:val="24"/>
          <w:szCs w:val="24"/>
        </w:rPr>
        <w:t>Grigal</w:t>
      </w:r>
      <w:proofErr w:type="spellEnd"/>
      <w:r w:rsidRPr="007715CC">
        <w:rPr>
          <w:sz w:val="24"/>
          <w:szCs w:val="24"/>
        </w:rPr>
        <w:t>,</w:t>
      </w:r>
      <w:r w:rsidRPr="007715CC">
        <w:rPr>
          <w:spacing w:val="-5"/>
          <w:sz w:val="24"/>
          <w:szCs w:val="24"/>
        </w:rPr>
        <w:t xml:space="preserve"> </w:t>
      </w:r>
      <w:r w:rsidRPr="007715CC">
        <w:rPr>
          <w:sz w:val="24"/>
          <w:szCs w:val="24"/>
        </w:rPr>
        <w:t>Hart</w:t>
      </w:r>
      <w:r w:rsidRPr="007715CC">
        <w:rPr>
          <w:spacing w:val="-5"/>
          <w:sz w:val="24"/>
          <w:szCs w:val="24"/>
        </w:rPr>
        <w:t xml:space="preserve"> </w:t>
      </w:r>
      <w:r w:rsidRPr="007715CC">
        <w:rPr>
          <w:sz w:val="24"/>
          <w:szCs w:val="24"/>
        </w:rPr>
        <w:t>&amp;</w:t>
      </w:r>
      <w:r w:rsidRPr="007715CC">
        <w:rPr>
          <w:spacing w:val="-7"/>
          <w:sz w:val="24"/>
          <w:szCs w:val="24"/>
        </w:rPr>
        <w:t xml:space="preserve"> </w:t>
      </w:r>
      <w:proofErr w:type="spellStart"/>
      <w:r w:rsidRPr="007715CC">
        <w:rPr>
          <w:sz w:val="24"/>
          <w:szCs w:val="24"/>
        </w:rPr>
        <w:t>Migliore</w:t>
      </w:r>
      <w:proofErr w:type="spellEnd"/>
      <w:r w:rsidRPr="007715CC">
        <w:rPr>
          <w:spacing w:val="-8"/>
          <w:sz w:val="24"/>
          <w:szCs w:val="24"/>
        </w:rPr>
        <w:t xml:space="preserve"> </w:t>
      </w:r>
      <w:r w:rsidRPr="007715CC">
        <w:rPr>
          <w:sz w:val="24"/>
          <w:szCs w:val="24"/>
        </w:rPr>
        <w:t>2011,</w:t>
      </w:r>
      <w:r w:rsidRPr="007715CC">
        <w:rPr>
          <w:spacing w:val="-5"/>
          <w:sz w:val="24"/>
          <w:szCs w:val="24"/>
        </w:rPr>
        <w:t xml:space="preserve"> </w:t>
      </w:r>
      <w:proofErr w:type="spellStart"/>
      <w:r w:rsidRPr="007715CC">
        <w:rPr>
          <w:sz w:val="24"/>
          <w:szCs w:val="24"/>
        </w:rPr>
        <w:t>Vondracek</w:t>
      </w:r>
      <w:proofErr w:type="spellEnd"/>
      <w:r w:rsidRPr="007715CC">
        <w:rPr>
          <w:spacing w:val="-5"/>
          <w:sz w:val="24"/>
          <w:szCs w:val="24"/>
        </w:rPr>
        <w:t xml:space="preserve"> </w:t>
      </w:r>
      <w:r w:rsidRPr="007715CC">
        <w:rPr>
          <w:sz w:val="24"/>
          <w:szCs w:val="24"/>
        </w:rPr>
        <w:t>&amp;</w:t>
      </w:r>
      <w:r w:rsidRPr="007715CC">
        <w:rPr>
          <w:spacing w:val="-8"/>
          <w:sz w:val="24"/>
          <w:szCs w:val="24"/>
        </w:rPr>
        <w:t xml:space="preserve"> </w:t>
      </w:r>
      <w:proofErr w:type="spellStart"/>
      <w:r w:rsidRPr="007715CC">
        <w:rPr>
          <w:sz w:val="24"/>
          <w:szCs w:val="24"/>
        </w:rPr>
        <w:t>Porfeli</w:t>
      </w:r>
      <w:proofErr w:type="spellEnd"/>
      <w:r w:rsidRPr="007715CC">
        <w:rPr>
          <w:sz w:val="24"/>
          <w:szCs w:val="24"/>
        </w:rPr>
        <w:t>,</w:t>
      </w:r>
      <w:r w:rsidRPr="007715CC">
        <w:rPr>
          <w:spacing w:val="-8"/>
          <w:sz w:val="24"/>
          <w:szCs w:val="24"/>
        </w:rPr>
        <w:t xml:space="preserve"> </w:t>
      </w:r>
      <w:r w:rsidRPr="007715CC">
        <w:rPr>
          <w:sz w:val="24"/>
          <w:szCs w:val="24"/>
        </w:rPr>
        <w:t>2006,</w:t>
      </w:r>
      <w:r w:rsidRPr="007715CC">
        <w:rPr>
          <w:spacing w:val="-7"/>
          <w:sz w:val="24"/>
          <w:szCs w:val="24"/>
        </w:rPr>
        <w:t xml:space="preserve"> </w:t>
      </w:r>
      <w:r w:rsidRPr="007715CC">
        <w:rPr>
          <w:sz w:val="24"/>
          <w:szCs w:val="24"/>
        </w:rPr>
        <w:t>Miles</w:t>
      </w:r>
      <w:r w:rsidRPr="007715CC">
        <w:rPr>
          <w:spacing w:val="-7"/>
          <w:sz w:val="24"/>
          <w:szCs w:val="24"/>
        </w:rPr>
        <w:t xml:space="preserve"> </w:t>
      </w:r>
      <w:r w:rsidRPr="007715CC">
        <w:rPr>
          <w:sz w:val="24"/>
          <w:szCs w:val="24"/>
        </w:rPr>
        <w:t>Morgan</w:t>
      </w:r>
      <w:r w:rsidRPr="007715CC">
        <w:rPr>
          <w:spacing w:val="-5"/>
          <w:sz w:val="24"/>
          <w:szCs w:val="24"/>
        </w:rPr>
        <w:t xml:space="preserve"> </w:t>
      </w:r>
      <w:r w:rsidRPr="007715CC">
        <w:rPr>
          <w:spacing w:val="-2"/>
          <w:sz w:val="24"/>
          <w:szCs w:val="24"/>
        </w:rPr>
        <w:t>2012)</w:t>
      </w:r>
    </w:p>
    <w:p w14:paraId="3CFEE641" w14:textId="77777777" w:rsidR="007B4CED" w:rsidRPr="007715CC" w:rsidRDefault="007B4CED">
      <w:pPr>
        <w:pStyle w:val="BodyText"/>
        <w:spacing w:before="8"/>
      </w:pPr>
    </w:p>
    <w:p w14:paraId="3CFEE642" w14:textId="77777777" w:rsidR="007B4CED" w:rsidRPr="007715CC" w:rsidRDefault="0051575D">
      <w:pPr>
        <w:spacing w:line="242" w:lineRule="auto"/>
        <w:ind w:left="560" w:right="751"/>
        <w:rPr>
          <w:sz w:val="24"/>
          <w:szCs w:val="24"/>
        </w:rPr>
      </w:pPr>
      <w:r w:rsidRPr="007715CC">
        <w:rPr>
          <w:position w:val="6"/>
          <w:sz w:val="24"/>
          <w:szCs w:val="24"/>
        </w:rPr>
        <w:t>49</w:t>
      </w:r>
      <w:r w:rsidRPr="007715CC">
        <w:rPr>
          <w:spacing w:val="80"/>
          <w:position w:val="6"/>
          <w:sz w:val="24"/>
          <w:szCs w:val="24"/>
        </w:rPr>
        <w:t xml:space="preserve"> </w:t>
      </w:r>
      <w:r w:rsidRPr="007715CC">
        <w:rPr>
          <w:sz w:val="24"/>
          <w:szCs w:val="24"/>
        </w:rPr>
        <w:t xml:space="preserve">Department of Education and Early Childhood Development (2014) </w:t>
      </w:r>
      <w:r w:rsidRPr="007715CC">
        <w:rPr>
          <w:i/>
          <w:sz w:val="24"/>
          <w:szCs w:val="24"/>
        </w:rPr>
        <w:t>Strengthened Pathways Planning:</w:t>
      </w:r>
      <w:r w:rsidRPr="007715CC">
        <w:rPr>
          <w:i/>
          <w:spacing w:val="-3"/>
          <w:sz w:val="24"/>
          <w:szCs w:val="24"/>
        </w:rPr>
        <w:t xml:space="preserve"> </w:t>
      </w:r>
      <w:r w:rsidRPr="007715CC">
        <w:rPr>
          <w:i/>
          <w:sz w:val="24"/>
          <w:szCs w:val="24"/>
        </w:rPr>
        <w:t>Preparing</w:t>
      </w:r>
      <w:r w:rsidRPr="007715CC">
        <w:rPr>
          <w:i/>
          <w:spacing w:val="-7"/>
          <w:sz w:val="24"/>
          <w:szCs w:val="24"/>
        </w:rPr>
        <w:t xml:space="preserve"> </w:t>
      </w:r>
      <w:r w:rsidRPr="007715CC">
        <w:rPr>
          <w:i/>
          <w:sz w:val="24"/>
          <w:szCs w:val="24"/>
        </w:rPr>
        <w:t>young</w:t>
      </w:r>
      <w:r w:rsidRPr="007715CC">
        <w:rPr>
          <w:i/>
          <w:spacing w:val="-2"/>
          <w:sz w:val="24"/>
          <w:szCs w:val="24"/>
        </w:rPr>
        <w:t xml:space="preserve"> </w:t>
      </w:r>
      <w:r w:rsidRPr="007715CC">
        <w:rPr>
          <w:i/>
          <w:sz w:val="24"/>
          <w:szCs w:val="24"/>
        </w:rPr>
        <w:t>people</w:t>
      </w:r>
      <w:r w:rsidRPr="007715CC">
        <w:rPr>
          <w:i/>
          <w:spacing w:val="-4"/>
          <w:sz w:val="24"/>
          <w:szCs w:val="24"/>
        </w:rPr>
        <w:t xml:space="preserve"> </w:t>
      </w:r>
      <w:r w:rsidRPr="007715CC">
        <w:rPr>
          <w:i/>
          <w:sz w:val="24"/>
          <w:szCs w:val="24"/>
        </w:rPr>
        <w:t>with</w:t>
      </w:r>
      <w:r w:rsidRPr="007715CC">
        <w:rPr>
          <w:i/>
          <w:spacing w:val="-4"/>
          <w:sz w:val="24"/>
          <w:szCs w:val="24"/>
        </w:rPr>
        <w:t xml:space="preserve"> </w:t>
      </w:r>
      <w:r w:rsidRPr="007715CC">
        <w:rPr>
          <w:i/>
          <w:sz w:val="24"/>
          <w:szCs w:val="24"/>
        </w:rPr>
        <w:t>disabilities</w:t>
      </w:r>
      <w:r w:rsidRPr="007715CC">
        <w:rPr>
          <w:i/>
          <w:spacing w:val="-4"/>
          <w:sz w:val="24"/>
          <w:szCs w:val="24"/>
        </w:rPr>
        <w:t xml:space="preserve"> </w:t>
      </w:r>
      <w:r w:rsidRPr="007715CC">
        <w:rPr>
          <w:i/>
          <w:sz w:val="24"/>
          <w:szCs w:val="24"/>
        </w:rPr>
        <w:t>for</w:t>
      </w:r>
      <w:r w:rsidRPr="007715CC">
        <w:rPr>
          <w:i/>
          <w:spacing w:val="-2"/>
          <w:sz w:val="24"/>
          <w:szCs w:val="24"/>
        </w:rPr>
        <w:t xml:space="preserve"> </w:t>
      </w:r>
      <w:r w:rsidRPr="007715CC">
        <w:rPr>
          <w:i/>
          <w:sz w:val="24"/>
          <w:szCs w:val="24"/>
        </w:rPr>
        <w:t>a</w:t>
      </w:r>
      <w:r w:rsidRPr="007715CC">
        <w:rPr>
          <w:i/>
          <w:spacing w:val="-4"/>
          <w:sz w:val="24"/>
          <w:szCs w:val="24"/>
        </w:rPr>
        <w:t xml:space="preserve"> </w:t>
      </w:r>
      <w:r w:rsidRPr="007715CC">
        <w:rPr>
          <w:i/>
          <w:sz w:val="24"/>
          <w:szCs w:val="24"/>
        </w:rPr>
        <w:t>successful</w:t>
      </w:r>
      <w:r w:rsidRPr="007715CC">
        <w:rPr>
          <w:i/>
          <w:spacing w:val="-2"/>
          <w:sz w:val="24"/>
          <w:szCs w:val="24"/>
        </w:rPr>
        <w:t xml:space="preserve"> </w:t>
      </w:r>
      <w:r w:rsidRPr="007715CC">
        <w:rPr>
          <w:i/>
          <w:sz w:val="24"/>
          <w:szCs w:val="24"/>
        </w:rPr>
        <w:t>future</w:t>
      </w:r>
      <w:r w:rsidRPr="007715CC">
        <w:rPr>
          <w:i/>
          <w:spacing w:val="-2"/>
          <w:sz w:val="24"/>
          <w:szCs w:val="24"/>
        </w:rPr>
        <w:t xml:space="preserve"> </w:t>
      </w:r>
      <w:r w:rsidRPr="007715CC">
        <w:rPr>
          <w:i/>
          <w:sz w:val="24"/>
          <w:szCs w:val="24"/>
        </w:rPr>
        <w:t>beyond</w:t>
      </w:r>
      <w:r w:rsidRPr="007715CC">
        <w:rPr>
          <w:i/>
          <w:spacing w:val="-4"/>
          <w:sz w:val="24"/>
          <w:szCs w:val="24"/>
        </w:rPr>
        <w:t xml:space="preserve"> </w:t>
      </w:r>
      <w:proofErr w:type="spellStart"/>
      <w:proofErr w:type="gramStart"/>
      <w:r w:rsidRPr="007715CC">
        <w:rPr>
          <w:i/>
          <w:sz w:val="24"/>
          <w:szCs w:val="24"/>
        </w:rPr>
        <w:t>schoo.l</w:t>
      </w:r>
      <w:proofErr w:type="spellEnd"/>
      <w:proofErr w:type="gramEnd"/>
      <w:r w:rsidRPr="007715CC">
        <w:rPr>
          <w:i/>
          <w:sz w:val="24"/>
          <w:szCs w:val="24"/>
        </w:rPr>
        <w:t xml:space="preserve"> </w:t>
      </w:r>
      <w:r w:rsidRPr="007715CC">
        <w:rPr>
          <w:sz w:val="24"/>
          <w:szCs w:val="24"/>
        </w:rPr>
        <w:t>State</w:t>
      </w:r>
      <w:r w:rsidRPr="007715CC">
        <w:rPr>
          <w:spacing w:val="-2"/>
          <w:sz w:val="24"/>
          <w:szCs w:val="24"/>
        </w:rPr>
        <w:t xml:space="preserve"> </w:t>
      </w:r>
      <w:r w:rsidRPr="007715CC">
        <w:rPr>
          <w:sz w:val="24"/>
          <w:szCs w:val="24"/>
        </w:rPr>
        <w:t>of</w:t>
      </w:r>
      <w:r w:rsidRPr="007715CC">
        <w:rPr>
          <w:spacing w:val="-4"/>
          <w:sz w:val="24"/>
          <w:szCs w:val="24"/>
        </w:rPr>
        <w:t xml:space="preserve"> </w:t>
      </w:r>
      <w:r w:rsidRPr="007715CC">
        <w:rPr>
          <w:sz w:val="24"/>
          <w:szCs w:val="24"/>
        </w:rPr>
        <w:t>Victoria Student Inclusion and Engagement Division Department of Education and Early Childhood Development</w:t>
      </w:r>
    </w:p>
    <w:p w14:paraId="3CFEE643" w14:textId="77777777" w:rsidR="007B4CED" w:rsidRPr="007715CC" w:rsidRDefault="007B4CED">
      <w:pPr>
        <w:pStyle w:val="BodyText"/>
        <w:spacing w:before="4"/>
      </w:pPr>
    </w:p>
    <w:p w14:paraId="3CFEE644" w14:textId="77777777" w:rsidR="007B4CED" w:rsidRPr="007715CC" w:rsidRDefault="0051575D">
      <w:pPr>
        <w:ind w:left="560"/>
        <w:rPr>
          <w:sz w:val="24"/>
          <w:szCs w:val="24"/>
        </w:rPr>
      </w:pPr>
      <w:r w:rsidRPr="007715CC">
        <w:rPr>
          <w:position w:val="6"/>
          <w:sz w:val="24"/>
          <w:szCs w:val="24"/>
        </w:rPr>
        <w:t>50</w:t>
      </w:r>
      <w:r w:rsidRPr="007715CC">
        <w:rPr>
          <w:spacing w:val="14"/>
          <w:position w:val="6"/>
          <w:sz w:val="24"/>
          <w:szCs w:val="24"/>
        </w:rPr>
        <w:t xml:space="preserve"> </w:t>
      </w:r>
      <w:r w:rsidRPr="007715CC">
        <w:rPr>
          <w:sz w:val="24"/>
          <w:szCs w:val="24"/>
        </w:rPr>
        <w:t>Asquith</w:t>
      </w:r>
      <w:r w:rsidRPr="007715CC">
        <w:rPr>
          <w:spacing w:val="-3"/>
          <w:sz w:val="24"/>
          <w:szCs w:val="24"/>
        </w:rPr>
        <w:t xml:space="preserve"> </w:t>
      </w:r>
      <w:r w:rsidRPr="007715CC">
        <w:rPr>
          <w:sz w:val="24"/>
          <w:szCs w:val="24"/>
        </w:rPr>
        <w:t>Group</w:t>
      </w:r>
      <w:r w:rsidRPr="007715CC">
        <w:rPr>
          <w:spacing w:val="-3"/>
          <w:sz w:val="24"/>
          <w:szCs w:val="24"/>
        </w:rPr>
        <w:t xml:space="preserve"> </w:t>
      </w:r>
      <w:r w:rsidRPr="007715CC">
        <w:rPr>
          <w:sz w:val="24"/>
          <w:szCs w:val="24"/>
        </w:rPr>
        <w:t>(2009).</w:t>
      </w:r>
      <w:r w:rsidRPr="007715CC">
        <w:rPr>
          <w:spacing w:val="-3"/>
          <w:sz w:val="24"/>
          <w:szCs w:val="24"/>
        </w:rPr>
        <w:t xml:space="preserve"> </w:t>
      </w:r>
      <w:r w:rsidRPr="007715CC">
        <w:rPr>
          <w:sz w:val="24"/>
          <w:szCs w:val="24"/>
        </w:rPr>
        <w:t>Pathway</w:t>
      </w:r>
      <w:r w:rsidRPr="007715CC">
        <w:rPr>
          <w:spacing w:val="-4"/>
          <w:sz w:val="24"/>
          <w:szCs w:val="24"/>
        </w:rPr>
        <w:t xml:space="preserve"> </w:t>
      </w:r>
      <w:r w:rsidRPr="007715CC">
        <w:rPr>
          <w:sz w:val="24"/>
          <w:szCs w:val="24"/>
        </w:rPr>
        <w:t>planning</w:t>
      </w:r>
      <w:r w:rsidRPr="007715CC">
        <w:rPr>
          <w:spacing w:val="-5"/>
          <w:sz w:val="24"/>
          <w:szCs w:val="24"/>
        </w:rPr>
        <w:t xml:space="preserve"> </w:t>
      </w:r>
      <w:r w:rsidRPr="007715CC">
        <w:rPr>
          <w:sz w:val="24"/>
          <w:szCs w:val="24"/>
        </w:rPr>
        <w:t>for</w:t>
      </w:r>
      <w:r w:rsidRPr="007715CC">
        <w:rPr>
          <w:spacing w:val="-3"/>
          <w:sz w:val="24"/>
          <w:szCs w:val="24"/>
        </w:rPr>
        <w:t xml:space="preserve"> </w:t>
      </w:r>
      <w:r w:rsidRPr="007715CC">
        <w:rPr>
          <w:sz w:val="24"/>
          <w:szCs w:val="24"/>
        </w:rPr>
        <w:t>young</w:t>
      </w:r>
      <w:r w:rsidRPr="007715CC">
        <w:rPr>
          <w:spacing w:val="-2"/>
          <w:sz w:val="24"/>
          <w:szCs w:val="24"/>
        </w:rPr>
        <w:t xml:space="preserve"> </w:t>
      </w:r>
      <w:r w:rsidRPr="007715CC">
        <w:rPr>
          <w:sz w:val="24"/>
          <w:szCs w:val="24"/>
        </w:rPr>
        <w:t>people</w:t>
      </w:r>
      <w:r w:rsidRPr="007715CC">
        <w:rPr>
          <w:spacing w:val="-5"/>
          <w:sz w:val="24"/>
          <w:szCs w:val="24"/>
        </w:rPr>
        <w:t xml:space="preserve"> </w:t>
      </w:r>
      <w:r w:rsidRPr="007715CC">
        <w:rPr>
          <w:sz w:val="24"/>
          <w:szCs w:val="24"/>
        </w:rPr>
        <w:t>with</w:t>
      </w:r>
      <w:r w:rsidRPr="007715CC">
        <w:rPr>
          <w:spacing w:val="-3"/>
          <w:sz w:val="24"/>
          <w:szCs w:val="24"/>
        </w:rPr>
        <w:t xml:space="preserve"> </w:t>
      </w:r>
      <w:r w:rsidRPr="007715CC">
        <w:rPr>
          <w:sz w:val="24"/>
          <w:szCs w:val="24"/>
        </w:rPr>
        <w:t>a</w:t>
      </w:r>
      <w:r w:rsidRPr="007715CC">
        <w:rPr>
          <w:spacing w:val="-2"/>
          <w:sz w:val="24"/>
          <w:szCs w:val="24"/>
        </w:rPr>
        <w:t xml:space="preserve"> disability</w:t>
      </w:r>
    </w:p>
    <w:p w14:paraId="3CFEE645" w14:textId="77777777" w:rsidR="007B4CED" w:rsidRPr="007715CC" w:rsidRDefault="007B4CED">
      <w:pPr>
        <w:pStyle w:val="BodyText"/>
        <w:spacing w:before="9"/>
      </w:pPr>
    </w:p>
    <w:p w14:paraId="3CFEE646" w14:textId="77777777" w:rsidR="007B4CED" w:rsidRPr="007715CC" w:rsidRDefault="0051575D">
      <w:pPr>
        <w:spacing w:line="256" w:lineRule="auto"/>
        <w:ind w:left="560" w:right="1266"/>
        <w:jc w:val="both"/>
        <w:rPr>
          <w:sz w:val="24"/>
          <w:szCs w:val="24"/>
        </w:rPr>
      </w:pPr>
      <w:r w:rsidRPr="007715CC">
        <w:rPr>
          <w:position w:val="6"/>
          <w:sz w:val="24"/>
          <w:szCs w:val="24"/>
        </w:rPr>
        <w:t>51</w:t>
      </w:r>
      <w:r w:rsidRPr="007715CC">
        <w:rPr>
          <w:spacing w:val="16"/>
          <w:position w:val="6"/>
          <w:sz w:val="24"/>
          <w:szCs w:val="24"/>
        </w:rPr>
        <w:t xml:space="preserve"> </w:t>
      </w:r>
      <w:r w:rsidRPr="007715CC">
        <w:rPr>
          <w:color w:val="292929"/>
          <w:sz w:val="24"/>
          <w:szCs w:val="24"/>
        </w:rPr>
        <w:t>The</w:t>
      </w:r>
      <w:r w:rsidRPr="007715CC">
        <w:rPr>
          <w:color w:val="292929"/>
          <w:spacing w:val="-1"/>
          <w:sz w:val="24"/>
          <w:szCs w:val="24"/>
        </w:rPr>
        <w:t xml:space="preserve"> </w:t>
      </w:r>
      <w:r w:rsidRPr="007715CC">
        <w:rPr>
          <w:color w:val="292929"/>
          <w:sz w:val="24"/>
          <w:szCs w:val="24"/>
        </w:rPr>
        <w:t>Career</w:t>
      </w:r>
      <w:r w:rsidRPr="007715CC">
        <w:rPr>
          <w:color w:val="292929"/>
          <w:spacing w:val="-1"/>
          <w:sz w:val="24"/>
          <w:szCs w:val="24"/>
        </w:rPr>
        <w:t xml:space="preserve"> </w:t>
      </w:r>
      <w:r w:rsidRPr="007715CC">
        <w:rPr>
          <w:color w:val="292929"/>
          <w:sz w:val="24"/>
          <w:szCs w:val="24"/>
        </w:rPr>
        <w:t>Industry Council</w:t>
      </w:r>
      <w:r w:rsidRPr="007715CC">
        <w:rPr>
          <w:color w:val="292929"/>
          <w:spacing w:val="-3"/>
          <w:sz w:val="24"/>
          <w:szCs w:val="24"/>
        </w:rPr>
        <w:t xml:space="preserve"> </w:t>
      </w:r>
      <w:r w:rsidRPr="007715CC">
        <w:rPr>
          <w:color w:val="292929"/>
          <w:sz w:val="24"/>
          <w:szCs w:val="24"/>
        </w:rPr>
        <w:t>of</w:t>
      </w:r>
      <w:r w:rsidRPr="007715CC">
        <w:rPr>
          <w:color w:val="292929"/>
          <w:spacing w:val="-1"/>
          <w:sz w:val="24"/>
          <w:szCs w:val="24"/>
        </w:rPr>
        <w:t xml:space="preserve"> </w:t>
      </w:r>
      <w:proofErr w:type="gramStart"/>
      <w:r w:rsidRPr="007715CC">
        <w:rPr>
          <w:color w:val="292929"/>
          <w:sz w:val="24"/>
          <w:szCs w:val="24"/>
        </w:rPr>
        <w:t>Australia(</w:t>
      </w:r>
      <w:proofErr w:type="gramEnd"/>
      <w:r w:rsidRPr="007715CC">
        <w:rPr>
          <w:color w:val="292929"/>
          <w:sz w:val="24"/>
          <w:szCs w:val="24"/>
        </w:rPr>
        <w:t>CICA)</w:t>
      </w:r>
      <w:r w:rsidRPr="007715CC">
        <w:rPr>
          <w:color w:val="292929"/>
          <w:spacing w:val="-1"/>
          <w:sz w:val="24"/>
          <w:szCs w:val="24"/>
        </w:rPr>
        <w:t xml:space="preserve"> </w:t>
      </w:r>
      <w:r w:rsidRPr="007715CC">
        <w:rPr>
          <w:color w:val="292929"/>
          <w:sz w:val="24"/>
          <w:szCs w:val="24"/>
        </w:rPr>
        <w:t xml:space="preserve">(2012) </w:t>
      </w:r>
      <w:proofErr w:type="spellStart"/>
      <w:r w:rsidRPr="007715CC">
        <w:rPr>
          <w:sz w:val="24"/>
          <w:szCs w:val="24"/>
        </w:rPr>
        <w:t>Trialling</w:t>
      </w:r>
      <w:proofErr w:type="spellEnd"/>
      <w:r w:rsidRPr="007715CC">
        <w:rPr>
          <w:spacing w:val="-1"/>
          <w:sz w:val="24"/>
          <w:szCs w:val="24"/>
        </w:rPr>
        <w:t xml:space="preserve"> </w:t>
      </w:r>
      <w:r w:rsidRPr="007715CC">
        <w:rPr>
          <w:sz w:val="24"/>
          <w:szCs w:val="24"/>
        </w:rPr>
        <w:t>the</w:t>
      </w:r>
      <w:r w:rsidRPr="007715CC">
        <w:rPr>
          <w:spacing w:val="-3"/>
          <w:sz w:val="24"/>
          <w:szCs w:val="24"/>
        </w:rPr>
        <w:t xml:space="preserve"> </w:t>
      </w:r>
      <w:r w:rsidRPr="007715CC">
        <w:rPr>
          <w:sz w:val="24"/>
          <w:szCs w:val="24"/>
        </w:rPr>
        <w:t>Guidelines</w:t>
      </w:r>
      <w:r w:rsidRPr="007715CC">
        <w:rPr>
          <w:spacing w:val="-2"/>
          <w:sz w:val="24"/>
          <w:szCs w:val="24"/>
        </w:rPr>
        <w:t xml:space="preserve"> </w:t>
      </w:r>
      <w:r w:rsidRPr="007715CC">
        <w:rPr>
          <w:sz w:val="24"/>
          <w:szCs w:val="24"/>
        </w:rPr>
        <w:t>for</w:t>
      </w:r>
      <w:r w:rsidRPr="007715CC">
        <w:rPr>
          <w:spacing w:val="-1"/>
          <w:sz w:val="24"/>
          <w:szCs w:val="24"/>
        </w:rPr>
        <w:t xml:space="preserve"> </w:t>
      </w:r>
      <w:r w:rsidRPr="007715CC">
        <w:rPr>
          <w:sz w:val="24"/>
          <w:szCs w:val="24"/>
        </w:rPr>
        <w:t>Facilitating</w:t>
      </w:r>
      <w:r w:rsidRPr="007715CC">
        <w:rPr>
          <w:spacing w:val="-1"/>
          <w:sz w:val="24"/>
          <w:szCs w:val="24"/>
        </w:rPr>
        <w:t xml:space="preserve"> </w:t>
      </w:r>
      <w:r w:rsidRPr="007715CC">
        <w:rPr>
          <w:sz w:val="24"/>
          <w:szCs w:val="24"/>
        </w:rPr>
        <w:t>the</w:t>
      </w:r>
      <w:r w:rsidRPr="007715CC">
        <w:rPr>
          <w:spacing w:val="-3"/>
          <w:sz w:val="24"/>
          <w:szCs w:val="24"/>
        </w:rPr>
        <w:t xml:space="preserve"> </w:t>
      </w:r>
      <w:r w:rsidRPr="007715CC">
        <w:rPr>
          <w:sz w:val="24"/>
          <w:szCs w:val="24"/>
        </w:rPr>
        <w:t>Career Development</w:t>
      </w:r>
      <w:r w:rsidRPr="007715CC">
        <w:rPr>
          <w:spacing w:val="-4"/>
          <w:sz w:val="24"/>
          <w:szCs w:val="24"/>
        </w:rPr>
        <w:t xml:space="preserve"> </w:t>
      </w:r>
      <w:r w:rsidRPr="007715CC">
        <w:rPr>
          <w:sz w:val="24"/>
          <w:szCs w:val="24"/>
        </w:rPr>
        <w:t>of</w:t>
      </w:r>
      <w:r w:rsidRPr="007715CC">
        <w:rPr>
          <w:spacing w:val="-3"/>
          <w:sz w:val="24"/>
          <w:szCs w:val="24"/>
        </w:rPr>
        <w:t xml:space="preserve"> </w:t>
      </w:r>
      <w:r w:rsidRPr="007715CC">
        <w:rPr>
          <w:sz w:val="24"/>
          <w:szCs w:val="24"/>
        </w:rPr>
        <w:t>Young</w:t>
      </w:r>
      <w:r w:rsidRPr="007715CC">
        <w:rPr>
          <w:spacing w:val="-3"/>
          <w:sz w:val="24"/>
          <w:szCs w:val="24"/>
        </w:rPr>
        <w:t xml:space="preserve"> </w:t>
      </w:r>
      <w:r w:rsidRPr="007715CC">
        <w:rPr>
          <w:sz w:val="24"/>
          <w:szCs w:val="24"/>
        </w:rPr>
        <w:t>People</w:t>
      </w:r>
      <w:r w:rsidRPr="007715CC">
        <w:rPr>
          <w:spacing w:val="-4"/>
          <w:sz w:val="24"/>
          <w:szCs w:val="24"/>
        </w:rPr>
        <w:t xml:space="preserve"> </w:t>
      </w:r>
      <w:r w:rsidRPr="007715CC">
        <w:rPr>
          <w:sz w:val="24"/>
          <w:szCs w:val="24"/>
        </w:rPr>
        <w:t>with</w:t>
      </w:r>
      <w:r w:rsidRPr="007715CC">
        <w:rPr>
          <w:spacing w:val="-3"/>
          <w:sz w:val="24"/>
          <w:szCs w:val="24"/>
        </w:rPr>
        <w:t xml:space="preserve"> </w:t>
      </w:r>
      <w:r w:rsidRPr="007715CC">
        <w:rPr>
          <w:sz w:val="24"/>
          <w:szCs w:val="24"/>
        </w:rPr>
        <w:t>Disability:</w:t>
      </w:r>
      <w:r w:rsidRPr="007715CC">
        <w:rPr>
          <w:spacing w:val="-3"/>
          <w:sz w:val="24"/>
          <w:szCs w:val="24"/>
        </w:rPr>
        <w:t xml:space="preserve"> </w:t>
      </w:r>
      <w:r w:rsidRPr="007715CC">
        <w:rPr>
          <w:sz w:val="24"/>
          <w:szCs w:val="24"/>
        </w:rPr>
        <w:t>Final</w:t>
      </w:r>
      <w:r w:rsidRPr="007715CC">
        <w:rPr>
          <w:spacing w:val="-3"/>
          <w:sz w:val="24"/>
          <w:szCs w:val="24"/>
        </w:rPr>
        <w:t xml:space="preserve"> </w:t>
      </w:r>
      <w:r w:rsidRPr="007715CC">
        <w:rPr>
          <w:sz w:val="24"/>
          <w:szCs w:val="24"/>
        </w:rPr>
        <w:t>Report</w:t>
      </w:r>
      <w:r w:rsidRPr="007715CC">
        <w:rPr>
          <w:spacing w:val="-3"/>
          <w:sz w:val="24"/>
          <w:szCs w:val="24"/>
        </w:rPr>
        <w:t xml:space="preserve"> </w:t>
      </w:r>
      <w:r w:rsidRPr="007715CC">
        <w:rPr>
          <w:sz w:val="24"/>
          <w:szCs w:val="24"/>
        </w:rPr>
        <w:t>Final</w:t>
      </w:r>
      <w:r w:rsidRPr="007715CC">
        <w:rPr>
          <w:spacing w:val="-3"/>
          <w:sz w:val="24"/>
          <w:szCs w:val="24"/>
        </w:rPr>
        <w:t xml:space="preserve"> </w:t>
      </w:r>
      <w:r w:rsidRPr="007715CC">
        <w:rPr>
          <w:sz w:val="24"/>
          <w:szCs w:val="24"/>
        </w:rPr>
        <w:t>Report</w:t>
      </w:r>
      <w:r w:rsidRPr="007715CC">
        <w:rPr>
          <w:spacing w:val="-3"/>
          <w:sz w:val="24"/>
          <w:szCs w:val="24"/>
        </w:rPr>
        <w:t xml:space="preserve"> </w:t>
      </w:r>
      <w:r w:rsidRPr="007715CC">
        <w:rPr>
          <w:sz w:val="24"/>
          <w:szCs w:val="24"/>
        </w:rPr>
        <w:t>14th</w:t>
      </w:r>
      <w:r w:rsidRPr="007715CC">
        <w:rPr>
          <w:spacing w:val="-4"/>
          <w:sz w:val="24"/>
          <w:szCs w:val="24"/>
        </w:rPr>
        <w:t xml:space="preserve"> </w:t>
      </w:r>
      <w:r w:rsidRPr="007715CC">
        <w:rPr>
          <w:sz w:val="24"/>
          <w:szCs w:val="24"/>
        </w:rPr>
        <w:t>June</w:t>
      </w:r>
      <w:r w:rsidRPr="007715CC">
        <w:rPr>
          <w:spacing w:val="-3"/>
          <w:sz w:val="24"/>
          <w:szCs w:val="24"/>
        </w:rPr>
        <w:t xml:space="preserve"> </w:t>
      </w:r>
      <w:r w:rsidRPr="007715CC">
        <w:rPr>
          <w:sz w:val="24"/>
          <w:szCs w:val="24"/>
        </w:rPr>
        <w:t>2012</w:t>
      </w:r>
      <w:r w:rsidRPr="007715CC">
        <w:rPr>
          <w:spacing w:val="-3"/>
          <w:sz w:val="24"/>
          <w:szCs w:val="24"/>
        </w:rPr>
        <w:t xml:space="preserve"> </w:t>
      </w:r>
      <w:r w:rsidRPr="007715CC">
        <w:rPr>
          <w:sz w:val="24"/>
          <w:szCs w:val="24"/>
        </w:rPr>
        <w:t>Prepared</w:t>
      </w:r>
      <w:r w:rsidRPr="007715CC">
        <w:rPr>
          <w:spacing w:val="-4"/>
          <w:sz w:val="24"/>
          <w:szCs w:val="24"/>
        </w:rPr>
        <w:t xml:space="preserve"> </w:t>
      </w:r>
      <w:r w:rsidRPr="007715CC">
        <w:rPr>
          <w:sz w:val="24"/>
          <w:szCs w:val="24"/>
        </w:rPr>
        <w:t>by</w:t>
      </w:r>
      <w:r w:rsidRPr="007715CC">
        <w:rPr>
          <w:spacing w:val="-4"/>
          <w:sz w:val="24"/>
          <w:szCs w:val="24"/>
        </w:rPr>
        <w:t xml:space="preserve"> </w:t>
      </w:r>
      <w:r w:rsidRPr="007715CC">
        <w:rPr>
          <w:sz w:val="24"/>
          <w:szCs w:val="24"/>
        </w:rPr>
        <w:t>Miles Morgan Australia Pty Ltd</w:t>
      </w:r>
    </w:p>
    <w:p w14:paraId="3CFEE647" w14:textId="77777777" w:rsidR="007B4CED" w:rsidRPr="007715CC" w:rsidRDefault="0051575D">
      <w:pPr>
        <w:spacing w:before="160"/>
        <w:ind w:left="1059" w:right="751" w:hanging="500"/>
        <w:rPr>
          <w:sz w:val="24"/>
          <w:szCs w:val="24"/>
        </w:rPr>
      </w:pPr>
      <w:r w:rsidRPr="007715CC">
        <w:rPr>
          <w:position w:val="6"/>
          <w:sz w:val="24"/>
          <w:szCs w:val="24"/>
        </w:rPr>
        <w:t>52</w:t>
      </w:r>
      <w:r w:rsidRPr="007715CC">
        <w:rPr>
          <w:spacing w:val="10"/>
          <w:position w:val="6"/>
          <w:sz w:val="24"/>
          <w:szCs w:val="24"/>
        </w:rPr>
        <w:t xml:space="preserve"> </w:t>
      </w:r>
      <w:r w:rsidRPr="007715CC">
        <w:rPr>
          <w:sz w:val="24"/>
          <w:szCs w:val="24"/>
        </w:rPr>
        <w:t>Wakeford,</w:t>
      </w:r>
      <w:r w:rsidRPr="007715CC">
        <w:rPr>
          <w:spacing w:val="-4"/>
          <w:sz w:val="24"/>
          <w:szCs w:val="24"/>
        </w:rPr>
        <w:t xml:space="preserve"> </w:t>
      </w:r>
      <w:r w:rsidRPr="007715CC">
        <w:rPr>
          <w:sz w:val="24"/>
          <w:szCs w:val="24"/>
        </w:rPr>
        <w:t>M,</w:t>
      </w:r>
      <w:r w:rsidRPr="007715CC">
        <w:rPr>
          <w:spacing w:val="-7"/>
          <w:sz w:val="24"/>
          <w:szCs w:val="24"/>
        </w:rPr>
        <w:t xml:space="preserve"> </w:t>
      </w:r>
      <w:r w:rsidRPr="007715CC">
        <w:rPr>
          <w:sz w:val="24"/>
          <w:szCs w:val="24"/>
        </w:rPr>
        <w:t>Waugh,</w:t>
      </w:r>
      <w:r w:rsidRPr="007715CC">
        <w:rPr>
          <w:spacing w:val="-2"/>
          <w:sz w:val="24"/>
          <w:szCs w:val="24"/>
        </w:rPr>
        <w:t xml:space="preserve"> </w:t>
      </w:r>
      <w:r w:rsidRPr="007715CC">
        <w:rPr>
          <w:sz w:val="24"/>
          <w:szCs w:val="24"/>
        </w:rPr>
        <w:t>F</w:t>
      </w:r>
      <w:r w:rsidRPr="007715CC">
        <w:rPr>
          <w:spacing w:val="-2"/>
          <w:sz w:val="24"/>
          <w:szCs w:val="24"/>
        </w:rPr>
        <w:t xml:space="preserve"> </w:t>
      </w:r>
      <w:r w:rsidRPr="007715CC">
        <w:rPr>
          <w:sz w:val="24"/>
          <w:szCs w:val="24"/>
        </w:rPr>
        <w:t xml:space="preserve">(2014), </w:t>
      </w:r>
      <w:r w:rsidRPr="007715CC">
        <w:rPr>
          <w:i/>
          <w:sz w:val="24"/>
          <w:szCs w:val="24"/>
        </w:rPr>
        <w:t>Transitions</w:t>
      </w:r>
      <w:r w:rsidRPr="007715CC">
        <w:rPr>
          <w:i/>
          <w:spacing w:val="-1"/>
          <w:sz w:val="24"/>
          <w:szCs w:val="24"/>
        </w:rPr>
        <w:t xml:space="preserve"> </w:t>
      </w:r>
      <w:r w:rsidRPr="007715CC">
        <w:rPr>
          <w:i/>
          <w:sz w:val="24"/>
          <w:szCs w:val="24"/>
        </w:rPr>
        <w:t>to</w:t>
      </w:r>
      <w:r w:rsidRPr="007715CC">
        <w:rPr>
          <w:i/>
          <w:spacing w:val="-4"/>
          <w:sz w:val="24"/>
          <w:szCs w:val="24"/>
        </w:rPr>
        <w:t xml:space="preserve"> </w:t>
      </w:r>
      <w:r w:rsidRPr="007715CC">
        <w:rPr>
          <w:i/>
          <w:sz w:val="24"/>
          <w:szCs w:val="24"/>
        </w:rPr>
        <w:t>employment</w:t>
      </w:r>
      <w:r w:rsidRPr="007715CC">
        <w:rPr>
          <w:i/>
          <w:spacing w:val="-4"/>
          <w:sz w:val="24"/>
          <w:szCs w:val="24"/>
        </w:rPr>
        <w:t xml:space="preserve"> </w:t>
      </w:r>
      <w:r w:rsidRPr="007715CC">
        <w:rPr>
          <w:i/>
          <w:sz w:val="24"/>
          <w:szCs w:val="24"/>
        </w:rPr>
        <w:t>of</w:t>
      </w:r>
      <w:r w:rsidRPr="007715CC">
        <w:rPr>
          <w:i/>
          <w:spacing w:val="-2"/>
          <w:sz w:val="24"/>
          <w:szCs w:val="24"/>
        </w:rPr>
        <w:t xml:space="preserve"> </w:t>
      </w:r>
      <w:r w:rsidRPr="007715CC">
        <w:rPr>
          <w:i/>
          <w:sz w:val="24"/>
          <w:szCs w:val="24"/>
        </w:rPr>
        <w:t>Australian</w:t>
      </w:r>
      <w:r w:rsidRPr="007715CC">
        <w:rPr>
          <w:i/>
          <w:spacing w:val="-4"/>
          <w:sz w:val="24"/>
          <w:szCs w:val="24"/>
        </w:rPr>
        <w:t xml:space="preserve"> </w:t>
      </w:r>
      <w:r w:rsidRPr="007715CC">
        <w:rPr>
          <w:i/>
          <w:sz w:val="24"/>
          <w:szCs w:val="24"/>
        </w:rPr>
        <w:t>young</w:t>
      </w:r>
      <w:r w:rsidRPr="007715CC">
        <w:rPr>
          <w:i/>
          <w:spacing w:val="-2"/>
          <w:sz w:val="24"/>
          <w:szCs w:val="24"/>
        </w:rPr>
        <w:t xml:space="preserve"> </w:t>
      </w:r>
      <w:r w:rsidRPr="007715CC">
        <w:rPr>
          <w:i/>
          <w:sz w:val="24"/>
          <w:szCs w:val="24"/>
        </w:rPr>
        <w:t>people</w:t>
      </w:r>
      <w:r w:rsidRPr="007715CC">
        <w:rPr>
          <w:i/>
          <w:spacing w:val="-2"/>
          <w:sz w:val="24"/>
          <w:szCs w:val="24"/>
        </w:rPr>
        <w:t xml:space="preserve"> </w:t>
      </w:r>
      <w:r w:rsidRPr="007715CC">
        <w:rPr>
          <w:i/>
          <w:sz w:val="24"/>
          <w:szCs w:val="24"/>
        </w:rPr>
        <w:t>with</w:t>
      </w:r>
      <w:r w:rsidRPr="007715CC">
        <w:rPr>
          <w:i/>
          <w:spacing w:val="-2"/>
          <w:sz w:val="24"/>
          <w:szCs w:val="24"/>
        </w:rPr>
        <w:t xml:space="preserve"> </w:t>
      </w:r>
      <w:r w:rsidRPr="007715CC">
        <w:rPr>
          <w:i/>
          <w:sz w:val="24"/>
          <w:szCs w:val="24"/>
        </w:rPr>
        <w:t>disability</w:t>
      </w:r>
      <w:r w:rsidRPr="007715CC">
        <w:rPr>
          <w:i/>
          <w:spacing w:val="-1"/>
          <w:sz w:val="24"/>
          <w:szCs w:val="24"/>
        </w:rPr>
        <w:t xml:space="preserve"> </w:t>
      </w:r>
      <w:r w:rsidRPr="007715CC">
        <w:rPr>
          <w:i/>
          <w:sz w:val="24"/>
          <w:szCs w:val="24"/>
        </w:rPr>
        <w:t>and</w:t>
      </w:r>
      <w:r w:rsidRPr="007715CC">
        <w:rPr>
          <w:i/>
          <w:spacing w:val="-2"/>
          <w:sz w:val="24"/>
          <w:szCs w:val="24"/>
        </w:rPr>
        <w:t xml:space="preserve"> </w:t>
      </w:r>
      <w:r w:rsidRPr="007715CC">
        <w:rPr>
          <w:i/>
          <w:sz w:val="24"/>
          <w:szCs w:val="24"/>
        </w:rPr>
        <w:t>the Ticket to Work initiative</w:t>
      </w:r>
      <w:r w:rsidRPr="007715CC">
        <w:rPr>
          <w:sz w:val="24"/>
          <w:szCs w:val="24"/>
        </w:rPr>
        <w:t>, Ticket to Work, [Melbourne], viewed 29 Nov 2016,</w:t>
      </w:r>
    </w:p>
    <w:p w14:paraId="3CFEE649" w14:textId="339D4328" w:rsidR="007B4CED" w:rsidRPr="007715CC" w:rsidRDefault="007B4CED">
      <w:pPr>
        <w:pStyle w:val="BodyText"/>
        <w:spacing w:line="20" w:lineRule="exact"/>
        <w:ind w:left="560"/>
      </w:pPr>
    </w:p>
    <w:p w14:paraId="3CFEE64A" w14:textId="77777777" w:rsidR="007B4CED" w:rsidRPr="007715CC" w:rsidRDefault="00643A8C">
      <w:pPr>
        <w:spacing w:before="90"/>
        <w:ind w:left="1059" w:right="1272"/>
        <w:rPr>
          <w:sz w:val="24"/>
          <w:szCs w:val="24"/>
        </w:rPr>
      </w:pPr>
      <w:hyperlink r:id="rId34">
        <w:r w:rsidR="0051575D" w:rsidRPr="007715CC">
          <w:rPr>
            <w:spacing w:val="-2"/>
            <w:sz w:val="24"/>
            <w:szCs w:val="24"/>
          </w:rPr>
          <w:t>&lt;htt</w:t>
        </w:r>
      </w:hyperlink>
      <w:r w:rsidR="0051575D" w:rsidRPr="007715CC">
        <w:rPr>
          <w:spacing w:val="-2"/>
          <w:sz w:val="24"/>
          <w:szCs w:val="24"/>
        </w:rPr>
        <w:t>p</w:t>
      </w:r>
      <w:hyperlink r:id="rId35">
        <w:r w:rsidR="0051575D" w:rsidRPr="007715CC">
          <w:rPr>
            <w:spacing w:val="-2"/>
            <w:sz w:val="24"/>
            <w:szCs w:val="24"/>
          </w:rPr>
          <w:t>://www.tickettowork.org.au/research/transitions-employment-australian-young-people-disability-</w:t>
        </w:r>
      </w:hyperlink>
      <w:r w:rsidR="0051575D" w:rsidRPr="007715CC">
        <w:rPr>
          <w:spacing w:val="-2"/>
          <w:sz w:val="24"/>
          <w:szCs w:val="24"/>
        </w:rPr>
        <w:t xml:space="preserve"> ticket-work-initiative/&gt;.</w:t>
      </w:r>
    </w:p>
    <w:p w14:paraId="3CFEE64B" w14:textId="77777777" w:rsidR="007B4CED" w:rsidRPr="007715CC" w:rsidRDefault="0051575D">
      <w:pPr>
        <w:spacing w:before="112"/>
        <w:ind w:left="560" w:right="751"/>
        <w:rPr>
          <w:sz w:val="24"/>
          <w:szCs w:val="24"/>
        </w:rPr>
      </w:pPr>
      <w:r w:rsidRPr="007715CC">
        <w:rPr>
          <w:position w:val="6"/>
          <w:sz w:val="24"/>
          <w:szCs w:val="24"/>
        </w:rPr>
        <w:t>53</w:t>
      </w:r>
      <w:r w:rsidRPr="007715CC">
        <w:rPr>
          <w:spacing w:val="14"/>
          <w:position w:val="6"/>
          <w:sz w:val="24"/>
          <w:szCs w:val="24"/>
        </w:rPr>
        <w:t xml:space="preserve"> </w:t>
      </w:r>
      <w:proofErr w:type="spellStart"/>
      <w:r w:rsidRPr="007715CC">
        <w:rPr>
          <w:sz w:val="24"/>
          <w:szCs w:val="24"/>
        </w:rPr>
        <w:t>Luecking</w:t>
      </w:r>
      <w:proofErr w:type="spellEnd"/>
      <w:r w:rsidRPr="007715CC">
        <w:rPr>
          <w:sz w:val="24"/>
          <w:szCs w:val="24"/>
        </w:rPr>
        <w:t>,</w:t>
      </w:r>
      <w:r w:rsidRPr="007715CC">
        <w:rPr>
          <w:spacing w:val="-3"/>
          <w:sz w:val="24"/>
          <w:szCs w:val="24"/>
        </w:rPr>
        <w:t xml:space="preserve"> </w:t>
      </w:r>
      <w:r w:rsidRPr="007715CC">
        <w:rPr>
          <w:sz w:val="24"/>
          <w:szCs w:val="24"/>
        </w:rPr>
        <w:t>D.M.</w:t>
      </w:r>
      <w:r w:rsidRPr="007715CC">
        <w:rPr>
          <w:spacing w:val="-3"/>
          <w:sz w:val="24"/>
          <w:szCs w:val="24"/>
        </w:rPr>
        <w:t xml:space="preserve"> </w:t>
      </w:r>
      <w:r w:rsidRPr="007715CC">
        <w:rPr>
          <w:sz w:val="24"/>
          <w:szCs w:val="24"/>
        </w:rPr>
        <w:t>and</w:t>
      </w:r>
      <w:r w:rsidRPr="007715CC">
        <w:rPr>
          <w:spacing w:val="-3"/>
          <w:sz w:val="24"/>
          <w:szCs w:val="24"/>
        </w:rPr>
        <w:t xml:space="preserve"> </w:t>
      </w:r>
      <w:proofErr w:type="spellStart"/>
      <w:r w:rsidRPr="007715CC">
        <w:rPr>
          <w:sz w:val="24"/>
          <w:szCs w:val="24"/>
        </w:rPr>
        <w:t>Luecking</w:t>
      </w:r>
      <w:proofErr w:type="spellEnd"/>
      <w:r w:rsidRPr="007715CC">
        <w:rPr>
          <w:sz w:val="24"/>
          <w:szCs w:val="24"/>
        </w:rPr>
        <w:t>,</w:t>
      </w:r>
      <w:r w:rsidRPr="007715CC">
        <w:rPr>
          <w:spacing w:val="-5"/>
          <w:sz w:val="24"/>
          <w:szCs w:val="24"/>
        </w:rPr>
        <w:t xml:space="preserve"> </w:t>
      </w:r>
      <w:r w:rsidRPr="007715CC">
        <w:rPr>
          <w:sz w:val="24"/>
          <w:szCs w:val="24"/>
        </w:rPr>
        <w:t>R.</w:t>
      </w:r>
      <w:r w:rsidRPr="007715CC">
        <w:rPr>
          <w:spacing w:val="-3"/>
          <w:sz w:val="24"/>
          <w:szCs w:val="24"/>
        </w:rPr>
        <w:t xml:space="preserve"> </w:t>
      </w:r>
      <w:r w:rsidRPr="007715CC">
        <w:rPr>
          <w:sz w:val="24"/>
          <w:szCs w:val="24"/>
        </w:rPr>
        <w:t xml:space="preserve">(2015). </w:t>
      </w:r>
      <w:r w:rsidRPr="007715CC">
        <w:rPr>
          <w:i/>
          <w:sz w:val="24"/>
          <w:szCs w:val="24"/>
        </w:rPr>
        <w:t>Translating</w:t>
      </w:r>
      <w:r w:rsidRPr="007715CC">
        <w:rPr>
          <w:i/>
          <w:spacing w:val="-3"/>
          <w:sz w:val="24"/>
          <w:szCs w:val="24"/>
        </w:rPr>
        <w:t xml:space="preserve"> </w:t>
      </w:r>
      <w:r w:rsidRPr="007715CC">
        <w:rPr>
          <w:i/>
          <w:sz w:val="24"/>
          <w:szCs w:val="24"/>
        </w:rPr>
        <w:t>research</w:t>
      </w:r>
      <w:r w:rsidRPr="007715CC">
        <w:rPr>
          <w:i/>
          <w:spacing w:val="-3"/>
          <w:sz w:val="24"/>
          <w:szCs w:val="24"/>
        </w:rPr>
        <w:t xml:space="preserve"> </w:t>
      </w:r>
      <w:r w:rsidRPr="007715CC">
        <w:rPr>
          <w:i/>
          <w:sz w:val="24"/>
          <w:szCs w:val="24"/>
        </w:rPr>
        <w:t>into</w:t>
      </w:r>
      <w:r w:rsidRPr="007715CC">
        <w:rPr>
          <w:i/>
          <w:spacing w:val="-3"/>
          <w:sz w:val="24"/>
          <w:szCs w:val="24"/>
        </w:rPr>
        <w:t xml:space="preserve"> </w:t>
      </w:r>
      <w:r w:rsidRPr="007715CC">
        <w:rPr>
          <w:i/>
          <w:sz w:val="24"/>
          <w:szCs w:val="24"/>
        </w:rPr>
        <w:t>a</w:t>
      </w:r>
      <w:r w:rsidRPr="007715CC">
        <w:rPr>
          <w:i/>
          <w:spacing w:val="-5"/>
          <w:sz w:val="24"/>
          <w:szCs w:val="24"/>
        </w:rPr>
        <w:t xml:space="preserve"> </w:t>
      </w:r>
      <w:r w:rsidRPr="007715CC">
        <w:rPr>
          <w:i/>
          <w:sz w:val="24"/>
          <w:szCs w:val="24"/>
        </w:rPr>
        <w:t>seamless</w:t>
      </w:r>
      <w:r w:rsidRPr="007715CC">
        <w:rPr>
          <w:i/>
          <w:spacing w:val="-4"/>
          <w:sz w:val="24"/>
          <w:szCs w:val="24"/>
        </w:rPr>
        <w:t xml:space="preserve"> </w:t>
      </w:r>
      <w:r w:rsidRPr="007715CC">
        <w:rPr>
          <w:i/>
          <w:sz w:val="24"/>
          <w:szCs w:val="24"/>
        </w:rPr>
        <w:t>transition</w:t>
      </w:r>
      <w:r w:rsidRPr="007715CC">
        <w:rPr>
          <w:i/>
          <w:spacing w:val="-3"/>
          <w:sz w:val="24"/>
          <w:szCs w:val="24"/>
        </w:rPr>
        <w:t xml:space="preserve"> </w:t>
      </w:r>
      <w:r w:rsidRPr="007715CC">
        <w:rPr>
          <w:i/>
          <w:sz w:val="24"/>
          <w:szCs w:val="24"/>
        </w:rPr>
        <w:t>model.</w:t>
      </w:r>
      <w:r w:rsidRPr="007715CC">
        <w:rPr>
          <w:i/>
          <w:spacing w:val="-5"/>
          <w:sz w:val="24"/>
          <w:szCs w:val="24"/>
        </w:rPr>
        <w:t xml:space="preserve"> </w:t>
      </w:r>
      <w:r w:rsidRPr="007715CC">
        <w:rPr>
          <w:i/>
          <w:sz w:val="24"/>
          <w:szCs w:val="24"/>
        </w:rPr>
        <w:t>Career Development and Transition for Exceptional Individuals</w:t>
      </w:r>
      <w:r w:rsidRPr="007715CC">
        <w:rPr>
          <w:sz w:val="24"/>
          <w:szCs w:val="24"/>
        </w:rPr>
        <w:t>, 38; 1, 4-13.</w:t>
      </w:r>
    </w:p>
    <w:p w14:paraId="3CFEE64C" w14:textId="77777777" w:rsidR="007B4CED" w:rsidRPr="007715CC" w:rsidRDefault="0051575D">
      <w:pPr>
        <w:spacing w:before="118"/>
        <w:ind w:left="560"/>
        <w:rPr>
          <w:i/>
          <w:sz w:val="24"/>
          <w:szCs w:val="24"/>
        </w:rPr>
      </w:pPr>
      <w:r w:rsidRPr="007715CC">
        <w:rPr>
          <w:position w:val="6"/>
          <w:sz w:val="24"/>
          <w:szCs w:val="24"/>
        </w:rPr>
        <w:t>54</w:t>
      </w:r>
      <w:r w:rsidRPr="007715CC">
        <w:rPr>
          <w:spacing w:val="14"/>
          <w:position w:val="6"/>
          <w:sz w:val="24"/>
          <w:szCs w:val="24"/>
        </w:rPr>
        <w:t xml:space="preserve"> </w:t>
      </w:r>
      <w:r w:rsidRPr="007715CC">
        <w:rPr>
          <w:sz w:val="24"/>
          <w:szCs w:val="24"/>
        </w:rPr>
        <w:t>Trainor,</w:t>
      </w:r>
      <w:r w:rsidRPr="007715CC">
        <w:rPr>
          <w:spacing w:val="-2"/>
          <w:sz w:val="24"/>
          <w:szCs w:val="24"/>
        </w:rPr>
        <w:t xml:space="preserve"> </w:t>
      </w:r>
      <w:r w:rsidRPr="007715CC">
        <w:rPr>
          <w:sz w:val="24"/>
          <w:szCs w:val="24"/>
        </w:rPr>
        <w:t>A.</w:t>
      </w:r>
      <w:r w:rsidRPr="007715CC">
        <w:rPr>
          <w:spacing w:val="-3"/>
          <w:sz w:val="24"/>
          <w:szCs w:val="24"/>
        </w:rPr>
        <w:t xml:space="preserve"> </w:t>
      </w:r>
      <w:r w:rsidRPr="007715CC">
        <w:rPr>
          <w:sz w:val="24"/>
          <w:szCs w:val="24"/>
        </w:rPr>
        <w:t>A.</w:t>
      </w:r>
      <w:r w:rsidRPr="007715CC">
        <w:rPr>
          <w:spacing w:val="-4"/>
          <w:sz w:val="24"/>
          <w:szCs w:val="24"/>
        </w:rPr>
        <w:t xml:space="preserve"> </w:t>
      </w:r>
      <w:r w:rsidRPr="007715CC">
        <w:rPr>
          <w:sz w:val="24"/>
          <w:szCs w:val="24"/>
        </w:rPr>
        <w:t xml:space="preserve">(2012). </w:t>
      </w:r>
      <w:r w:rsidRPr="007715CC">
        <w:rPr>
          <w:i/>
          <w:sz w:val="24"/>
          <w:szCs w:val="24"/>
        </w:rPr>
        <w:t>Predictors</w:t>
      </w:r>
      <w:r w:rsidRPr="007715CC">
        <w:rPr>
          <w:i/>
          <w:spacing w:val="-2"/>
          <w:sz w:val="24"/>
          <w:szCs w:val="24"/>
        </w:rPr>
        <w:t xml:space="preserve"> </w:t>
      </w:r>
      <w:r w:rsidRPr="007715CC">
        <w:rPr>
          <w:i/>
          <w:sz w:val="24"/>
          <w:szCs w:val="24"/>
        </w:rPr>
        <w:t>of</w:t>
      </w:r>
      <w:r w:rsidRPr="007715CC">
        <w:rPr>
          <w:i/>
          <w:spacing w:val="-4"/>
          <w:sz w:val="24"/>
          <w:szCs w:val="24"/>
        </w:rPr>
        <w:t xml:space="preserve"> </w:t>
      </w:r>
      <w:r w:rsidRPr="007715CC">
        <w:rPr>
          <w:i/>
          <w:sz w:val="24"/>
          <w:szCs w:val="24"/>
        </w:rPr>
        <w:t>postschool</w:t>
      </w:r>
      <w:r w:rsidRPr="007715CC">
        <w:rPr>
          <w:i/>
          <w:spacing w:val="-2"/>
          <w:sz w:val="24"/>
          <w:szCs w:val="24"/>
        </w:rPr>
        <w:t xml:space="preserve"> </w:t>
      </w:r>
      <w:r w:rsidRPr="007715CC">
        <w:rPr>
          <w:i/>
          <w:sz w:val="24"/>
          <w:szCs w:val="24"/>
        </w:rPr>
        <w:t>employment</w:t>
      </w:r>
      <w:r w:rsidRPr="007715CC">
        <w:rPr>
          <w:i/>
          <w:spacing w:val="-4"/>
          <w:sz w:val="24"/>
          <w:szCs w:val="24"/>
        </w:rPr>
        <w:t xml:space="preserve"> </w:t>
      </w:r>
      <w:r w:rsidRPr="007715CC">
        <w:rPr>
          <w:i/>
          <w:sz w:val="24"/>
          <w:szCs w:val="24"/>
        </w:rPr>
        <w:t>outcomes</w:t>
      </w:r>
      <w:r w:rsidRPr="007715CC">
        <w:rPr>
          <w:i/>
          <w:spacing w:val="-2"/>
          <w:sz w:val="24"/>
          <w:szCs w:val="24"/>
        </w:rPr>
        <w:t xml:space="preserve"> </w:t>
      </w:r>
      <w:r w:rsidRPr="007715CC">
        <w:rPr>
          <w:i/>
          <w:sz w:val="24"/>
          <w:szCs w:val="24"/>
        </w:rPr>
        <w:t>for</w:t>
      </w:r>
      <w:r w:rsidRPr="007715CC">
        <w:rPr>
          <w:i/>
          <w:spacing w:val="-4"/>
          <w:sz w:val="24"/>
          <w:szCs w:val="24"/>
        </w:rPr>
        <w:t xml:space="preserve"> </w:t>
      </w:r>
      <w:r w:rsidRPr="007715CC">
        <w:rPr>
          <w:i/>
          <w:sz w:val="24"/>
          <w:szCs w:val="24"/>
        </w:rPr>
        <w:t>young</w:t>
      </w:r>
      <w:r w:rsidRPr="007715CC">
        <w:rPr>
          <w:i/>
          <w:spacing w:val="-2"/>
          <w:sz w:val="24"/>
          <w:szCs w:val="24"/>
        </w:rPr>
        <w:t xml:space="preserve"> </w:t>
      </w:r>
      <w:r w:rsidRPr="007715CC">
        <w:rPr>
          <w:i/>
          <w:sz w:val="24"/>
          <w:szCs w:val="24"/>
        </w:rPr>
        <w:t>adults</w:t>
      </w:r>
      <w:r w:rsidRPr="007715CC">
        <w:rPr>
          <w:i/>
          <w:spacing w:val="-2"/>
          <w:sz w:val="24"/>
          <w:szCs w:val="24"/>
        </w:rPr>
        <w:t xml:space="preserve"> </w:t>
      </w:r>
      <w:r w:rsidRPr="007715CC">
        <w:rPr>
          <w:i/>
          <w:sz w:val="24"/>
          <w:szCs w:val="24"/>
        </w:rPr>
        <w:t>with</w:t>
      </w:r>
      <w:r w:rsidRPr="007715CC">
        <w:rPr>
          <w:i/>
          <w:spacing w:val="-4"/>
          <w:sz w:val="24"/>
          <w:szCs w:val="24"/>
        </w:rPr>
        <w:t xml:space="preserve"> </w:t>
      </w:r>
      <w:r w:rsidRPr="007715CC">
        <w:rPr>
          <w:i/>
          <w:sz w:val="24"/>
          <w:szCs w:val="24"/>
        </w:rPr>
        <w:t>severe</w:t>
      </w:r>
      <w:r w:rsidRPr="007715CC">
        <w:rPr>
          <w:i/>
          <w:spacing w:val="-2"/>
          <w:sz w:val="24"/>
          <w:szCs w:val="24"/>
        </w:rPr>
        <w:t xml:space="preserve"> disabilities.</w:t>
      </w:r>
    </w:p>
    <w:p w14:paraId="3CFEE64D" w14:textId="77777777" w:rsidR="007B4CED" w:rsidRPr="007715CC" w:rsidRDefault="0051575D">
      <w:pPr>
        <w:spacing w:before="2"/>
        <w:ind w:left="560"/>
        <w:rPr>
          <w:sz w:val="24"/>
          <w:szCs w:val="24"/>
        </w:rPr>
      </w:pPr>
      <w:r w:rsidRPr="007715CC">
        <w:rPr>
          <w:sz w:val="24"/>
          <w:szCs w:val="24"/>
        </w:rPr>
        <w:t>Journal</w:t>
      </w:r>
      <w:r w:rsidRPr="007715CC">
        <w:rPr>
          <w:spacing w:val="-4"/>
          <w:sz w:val="24"/>
          <w:szCs w:val="24"/>
        </w:rPr>
        <w:t xml:space="preserve"> </w:t>
      </w:r>
      <w:r w:rsidRPr="007715CC">
        <w:rPr>
          <w:sz w:val="24"/>
          <w:szCs w:val="24"/>
        </w:rPr>
        <w:t>of</w:t>
      </w:r>
      <w:r w:rsidRPr="007715CC">
        <w:rPr>
          <w:spacing w:val="-3"/>
          <w:sz w:val="24"/>
          <w:szCs w:val="24"/>
        </w:rPr>
        <w:t xml:space="preserve"> </w:t>
      </w:r>
      <w:r w:rsidRPr="007715CC">
        <w:rPr>
          <w:sz w:val="24"/>
          <w:szCs w:val="24"/>
        </w:rPr>
        <w:t>Disability</w:t>
      </w:r>
      <w:r w:rsidRPr="007715CC">
        <w:rPr>
          <w:spacing w:val="-4"/>
          <w:sz w:val="24"/>
          <w:szCs w:val="24"/>
        </w:rPr>
        <w:t xml:space="preserve"> </w:t>
      </w:r>
      <w:r w:rsidRPr="007715CC">
        <w:rPr>
          <w:sz w:val="24"/>
          <w:szCs w:val="24"/>
        </w:rPr>
        <w:t>Policy</w:t>
      </w:r>
      <w:r w:rsidRPr="007715CC">
        <w:rPr>
          <w:spacing w:val="-6"/>
          <w:sz w:val="24"/>
          <w:szCs w:val="24"/>
        </w:rPr>
        <w:t xml:space="preserve"> </w:t>
      </w:r>
      <w:r w:rsidRPr="007715CC">
        <w:rPr>
          <w:sz w:val="24"/>
          <w:szCs w:val="24"/>
        </w:rPr>
        <w:t>Studies,</w:t>
      </w:r>
      <w:r w:rsidRPr="007715CC">
        <w:rPr>
          <w:spacing w:val="-3"/>
          <w:sz w:val="24"/>
          <w:szCs w:val="24"/>
        </w:rPr>
        <w:t xml:space="preserve"> </w:t>
      </w:r>
      <w:r w:rsidRPr="007715CC">
        <w:rPr>
          <w:sz w:val="24"/>
          <w:szCs w:val="24"/>
        </w:rPr>
        <w:t>23(1),</w:t>
      </w:r>
      <w:r w:rsidRPr="007715CC">
        <w:rPr>
          <w:spacing w:val="-3"/>
          <w:sz w:val="24"/>
          <w:szCs w:val="24"/>
        </w:rPr>
        <w:t xml:space="preserve"> </w:t>
      </w:r>
      <w:r w:rsidRPr="007715CC">
        <w:rPr>
          <w:sz w:val="24"/>
          <w:szCs w:val="24"/>
        </w:rPr>
        <w:t>50-63.</w:t>
      </w:r>
      <w:r w:rsidRPr="007715CC">
        <w:rPr>
          <w:spacing w:val="-5"/>
          <w:sz w:val="24"/>
          <w:szCs w:val="24"/>
        </w:rPr>
        <w:t xml:space="preserve"> 35</w:t>
      </w:r>
    </w:p>
    <w:p w14:paraId="3CFEE64E" w14:textId="77777777" w:rsidR="007B4CED" w:rsidRPr="007715CC" w:rsidRDefault="0051575D">
      <w:pPr>
        <w:spacing w:before="115" w:line="210" w:lineRule="exact"/>
        <w:ind w:left="560"/>
        <w:rPr>
          <w:sz w:val="24"/>
          <w:szCs w:val="24"/>
        </w:rPr>
      </w:pPr>
      <w:r w:rsidRPr="007715CC">
        <w:rPr>
          <w:position w:val="6"/>
          <w:sz w:val="24"/>
          <w:szCs w:val="24"/>
        </w:rPr>
        <w:t>55</w:t>
      </w:r>
      <w:r w:rsidRPr="007715CC">
        <w:rPr>
          <w:spacing w:val="15"/>
          <w:position w:val="6"/>
          <w:sz w:val="24"/>
          <w:szCs w:val="24"/>
        </w:rPr>
        <w:t xml:space="preserve"> </w:t>
      </w:r>
      <w:r w:rsidRPr="007715CC">
        <w:rPr>
          <w:sz w:val="24"/>
          <w:szCs w:val="24"/>
        </w:rPr>
        <w:t>D.W.,</w:t>
      </w:r>
      <w:r w:rsidRPr="007715CC">
        <w:rPr>
          <w:spacing w:val="-2"/>
          <w:sz w:val="24"/>
          <w:szCs w:val="24"/>
        </w:rPr>
        <w:t xml:space="preserve"> </w:t>
      </w:r>
      <w:r w:rsidRPr="007715CC">
        <w:rPr>
          <w:sz w:val="24"/>
          <w:szCs w:val="24"/>
        </w:rPr>
        <w:t>Fowler,</w:t>
      </w:r>
      <w:r w:rsidRPr="007715CC">
        <w:rPr>
          <w:spacing w:val="-1"/>
          <w:sz w:val="24"/>
          <w:szCs w:val="24"/>
        </w:rPr>
        <w:t xml:space="preserve"> </w:t>
      </w:r>
      <w:r w:rsidRPr="007715CC">
        <w:rPr>
          <w:sz w:val="24"/>
          <w:szCs w:val="24"/>
        </w:rPr>
        <w:t>C.H.,</w:t>
      </w:r>
      <w:r w:rsidRPr="007715CC">
        <w:rPr>
          <w:spacing w:val="-2"/>
          <w:sz w:val="24"/>
          <w:szCs w:val="24"/>
        </w:rPr>
        <w:t xml:space="preserve"> </w:t>
      </w:r>
      <w:r w:rsidRPr="007715CC">
        <w:rPr>
          <w:sz w:val="24"/>
          <w:szCs w:val="24"/>
        </w:rPr>
        <w:t>Richter,</w:t>
      </w:r>
      <w:r w:rsidRPr="007715CC">
        <w:rPr>
          <w:spacing w:val="-3"/>
          <w:sz w:val="24"/>
          <w:szCs w:val="24"/>
        </w:rPr>
        <w:t xml:space="preserve"> </w:t>
      </w:r>
      <w:r w:rsidRPr="007715CC">
        <w:rPr>
          <w:sz w:val="24"/>
          <w:szCs w:val="24"/>
        </w:rPr>
        <w:t>M.M.,</w:t>
      </w:r>
      <w:r w:rsidRPr="007715CC">
        <w:rPr>
          <w:spacing w:val="-6"/>
          <w:sz w:val="24"/>
          <w:szCs w:val="24"/>
        </w:rPr>
        <w:t xml:space="preserve"> </w:t>
      </w:r>
      <w:r w:rsidRPr="007715CC">
        <w:rPr>
          <w:sz w:val="24"/>
          <w:szCs w:val="24"/>
        </w:rPr>
        <w:t>White,</w:t>
      </w:r>
      <w:r w:rsidRPr="007715CC">
        <w:rPr>
          <w:spacing w:val="-3"/>
          <w:sz w:val="24"/>
          <w:szCs w:val="24"/>
        </w:rPr>
        <w:t xml:space="preserve"> </w:t>
      </w:r>
      <w:r w:rsidRPr="007715CC">
        <w:rPr>
          <w:sz w:val="24"/>
          <w:szCs w:val="24"/>
        </w:rPr>
        <w:t>J.,</w:t>
      </w:r>
      <w:r w:rsidRPr="007715CC">
        <w:rPr>
          <w:spacing w:val="-2"/>
          <w:sz w:val="24"/>
          <w:szCs w:val="24"/>
        </w:rPr>
        <w:t xml:space="preserve"> </w:t>
      </w:r>
      <w:proofErr w:type="spellStart"/>
      <w:r w:rsidRPr="007715CC">
        <w:rPr>
          <w:sz w:val="24"/>
          <w:szCs w:val="24"/>
        </w:rPr>
        <w:t>Mazzotti</w:t>
      </w:r>
      <w:proofErr w:type="spellEnd"/>
      <w:r w:rsidRPr="007715CC">
        <w:rPr>
          <w:sz w:val="24"/>
          <w:szCs w:val="24"/>
        </w:rPr>
        <w:t>,</w:t>
      </w:r>
      <w:r w:rsidRPr="007715CC">
        <w:rPr>
          <w:spacing w:val="-1"/>
          <w:sz w:val="24"/>
          <w:szCs w:val="24"/>
        </w:rPr>
        <w:t xml:space="preserve"> </w:t>
      </w:r>
      <w:r w:rsidRPr="007715CC">
        <w:rPr>
          <w:sz w:val="24"/>
          <w:szCs w:val="24"/>
        </w:rPr>
        <w:t>V.,</w:t>
      </w:r>
      <w:r w:rsidRPr="007715CC">
        <w:rPr>
          <w:spacing w:val="-4"/>
          <w:sz w:val="24"/>
          <w:szCs w:val="24"/>
        </w:rPr>
        <w:t xml:space="preserve"> </w:t>
      </w:r>
      <w:r w:rsidRPr="007715CC">
        <w:rPr>
          <w:sz w:val="24"/>
          <w:szCs w:val="24"/>
        </w:rPr>
        <w:t>Walker,</w:t>
      </w:r>
      <w:r w:rsidRPr="007715CC">
        <w:rPr>
          <w:spacing w:val="-1"/>
          <w:sz w:val="24"/>
          <w:szCs w:val="24"/>
        </w:rPr>
        <w:t xml:space="preserve"> </w:t>
      </w:r>
      <w:r w:rsidRPr="007715CC">
        <w:rPr>
          <w:sz w:val="24"/>
          <w:szCs w:val="24"/>
        </w:rPr>
        <w:t>A.R.,</w:t>
      </w:r>
      <w:r w:rsidRPr="007715CC">
        <w:rPr>
          <w:spacing w:val="-2"/>
          <w:sz w:val="24"/>
          <w:szCs w:val="24"/>
        </w:rPr>
        <w:t xml:space="preserve"> </w:t>
      </w:r>
      <w:r w:rsidRPr="007715CC">
        <w:rPr>
          <w:sz w:val="24"/>
          <w:szCs w:val="24"/>
        </w:rPr>
        <w:t>Kohler,</w:t>
      </w:r>
      <w:r w:rsidRPr="007715CC">
        <w:rPr>
          <w:spacing w:val="-2"/>
          <w:sz w:val="24"/>
          <w:szCs w:val="24"/>
        </w:rPr>
        <w:t xml:space="preserve"> </w:t>
      </w:r>
      <w:r w:rsidRPr="007715CC">
        <w:rPr>
          <w:sz w:val="24"/>
          <w:szCs w:val="24"/>
        </w:rPr>
        <w:t>P.H.,</w:t>
      </w:r>
      <w:r w:rsidRPr="007715CC">
        <w:rPr>
          <w:spacing w:val="-1"/>
          <w:sz w:val="24"/>
          <w:szCs w:val="24"/>
        </w:rPr>
        <w:t xml:space="preserve"> </w:t>
      </w:r>
      <w:r w:rsidRPr="007715CC">
        <w:rPr>
          <w:sz w:val="24"/>
          <w:szCs w:val="24"/>
        </w:rPr>
        <w:t>&amp;</w:t>
      </w:r>
      <w:r w:rsidRPr="007715CC">
        <w:rPr>
          <w:spacing w:val="-4"/>
          <w:sz w:val="24"/>
          <w:szCs w:val="24"/>
        </w:rPr>
        <w:t xml:space="preserve"> </w:t>
      </w:r>
      <w:proofErr w:type="spellStart"/>
      <w:r w:rsidRPr="007715CC">
        <w:rPr>
          <w:sz w:val="24"/>
          <w:szCs w:val="24"/>
        </w:rPr>
        <w:t>Kortering</w:t>
      </w:r>
      <w:proofErr w:type="spellEnd"/>
      <w:r w:rsidRPr="007715CC">
        <w:rPr>
          <w:sz w:val="24"/>
          <w:szCs w:val="24"/>
        </w:rPr>
        <w:t>,</w:t>
      </w:r>
      <w:r w:rsidRPr="007715CC">
        <w:rPr>
          <w:spacing w:val="-1"/>
          <w:sz w:val="24"/>
          <w:szCs w:val="24"/>
        </w:rPr>
        <w:t xml:space="preserve"> </w:t>
      </w:r>
      <w:r w:rsidRPr="007715CC">
        <w:rPr>
          <w:sz w:val="24"/>
          <w:szCs w:val="24"/>
        </w:rPr>
        <w:t>L.</w:t>
      </w:r>
      <w:r w:rsidRPr="007715CC">
        <w:rPr>
          <w:spacing w:val="-4"/>
          <w:sz w:val="24"/>
          <w:szCs w:val="24"/>
        </w:rPr>
        <w:t xml:space="preserve"> </w:t>
      </w:r>
      <w:r w:rsidRPr="007715CC">
        <w:rPr>
          <w:spacing w:val="-2"/>
          <w:sz w:val="24"/>
          <w:szCs w:val="24"/>
        </w:rPr>
        <w:t>(2009).</w:t>
      </w:r>
    </w:p>
    <w:p w14:paraId="3CFEE64F" w14:textId="77777777" w:rsidR="007B4CED" w:rsidRPr="007715CC" w:rsidRDefault="0051575D">
      <w:pPr>
        <w:spacing w:line="207" w:lineRule="exact"/>
        <w:ind w:left="560"/>
        <w:rPr>
          <w:sz w:val="24"/>
          <w:szCs w:val="24"/>
        </w:rPr>
      </w:pPr>
      <w:r w:rsidRPr="007715CC">
        <w:rPr>
          <w:i/>
          <w:sz w:val="24"/>
          <w:szCs w:val="24"/>
        </w:rPr>
        <w:t>Evidence-based</w:t>
      </w:r>
      <w:r w:rsidRPr="007715CC">
        <w:rPr>
          <w:i/>
          <w:spacing w:val="-5"/>
          <w:sz w:val="24"/>
          <w:szCs w:val="24"/>
        </w:rPr>
        <w:t xml:space="preserve"> </w:t>
      </w:r>
      <w:r w:rsidRPr="007715CC">
        <w:rPr>
          <w:i/>
          <w:sz w:val="24"/>
          <w:szCs w:val="24"/>
        </w:rPr>
        <w:t>practices</w:t>
      </w:r>
      <w:r w:rsidRPr="007715CC">
        <w:rPr>
          <w:i/>
          <w:spacing w:val="-4"/>
          <w:sz w:val="24"/>
          <w:szCs w:val="24"/>
        </w:rPr>
        <w:t xml:space="preserve"> </w:t>
      </w:r>
      <w:r w:rsidRPr="007715CC">
        <w:rPr>
          <w:i/>
          <w:sz w:val="24"/>
          <w:szCs w:val="24"/>
        </w:rPr>
        <w:t>in</w:t>
      </w:r>
      <w:r w:rsidRPr="007715CC">
        <w:rPr>
          <w:i/>
          <w:spacing w:val="-5"/>
          <w:sz w:val="24"/>
          <w:szCs w:val="24"/>
        </w:rPr>
        <w:t xml:space="preserve"> </w:t>
      </w:r>
      <w:r w:rsidRPr="007715CC">
        <w:rPr>
          <w:i/>
          <w:sz w:val="24"/>
          <w:szCs w:val="24"/>
        </w:rPr>
        <w:t>secondary</w:t>
      </w:r>
      <w:r w:rsidRPr="007715CC">
        <w:rPr>
          <w:i/>
          <w:spacing w:val="-5"/>
          <w:sz w:val="24"/>
          <w:szCs w:val="24"/>
        </w:rPr>
        <w:t xml:space="preserve"> </w:t>
      </w:r>
      <w:r w:rsidRPr="007715CC">
        <w:rPr>
          <w:i/>
          <w:sz w:val="24"/>
          <w:szCs w:val="24"/>
        </w:rPr>
        <w:t>transition.</w:t>
      </w:r>
      <w:r w:rsidRPr="007715CC">
        <w:rPr>
          <w:i/>
          <w:spacing w:val="-5"/>
          <w:sz w:val="24"/>
          <w:szCs w:val="24"/>
        </w:rPr>
        <w:t xml:space="preserve"> </w:t>
      </w:r>
      <w:r w:rsidRPr="007715CC">
        <w:rPr>
          <w:sz w:val="24"/>
          <w:szCs w:val="24"/>
        </w:rPr>
        <w:t>Career</w:t>
      </w:r>
      <w:r w:rsidRPr="007715CC">
        <w:rPr>
          <w:spacing w:val="-3"/>
          <w:sz w:val="24"/>
          <w:szCs w:val="24"/>
        </w:rPr>
        <w:t xml:space="preserve"> </w:t>
      </w:r>
      <w:r w:rsidRPr="007715CC">
        <w:rPr>
          <w:sz w:val="24"/>
          <w:szCs w:val="24"/>
        </w:rPr>
        <w:t>Development</w:t>
      </w:r>
      <w:r w:rsidRPr="007715CC">
        <w:rPr>
          <w:spacing w:val="-3"/>
          <w:sz w:val="24"/>
          <w:szCs w:val="24"/>
        </w:rPr>
        <w:t xml:space="preserve"> </w:t>
      </w:r>
      <w:r w:rsidRPr="007715CC">
        <w:rPr>
          <w:sz w:val="24"/>
          <w:szCs w:val="24"/>
        </w:rPr>
        <w:t>for</w:t>
      </w:r>
      <w:r w:rsidRPr="007715CC">
        <w:rPr>
          <w:spacing w:val="-3"/>
          <w:sz w:val="24"/>
          <w:szCs w:val="24"/>
        </w:rPr>
        <w:t xml:space="preserve"> </w:t>
      </w:r>
      <w:r w:rsidRPr="007715CC">
        <w:rPr>
          <w:sz w:val="24"/>
          <w:szCs w:val="24"/>
        </w:rPr>
        <w:t>Exceptional</w:t>
      </w:r>
      <w:r w:rsidRPr="007715CC">
        <w:rPr>
          <w:spacing w:val="-3"/>
          <w:sz w:val="24"/>
          <w:szCs w:val="24"/>
        </w:rPr>
        <w:t xml:space="preserve"> </w:t>
      </w:r>
      <w:r w:rsidRPr="007715CC">
        <w:rPr>
          <w:sz w:val="24"/>
          <w:szCs w:val="24"/>
        </w:rPr>
        <w:t>Individuals,</w:t>
      </w:r>
      <w:r w:rsidRPr="007715CC">
        <w:rPr>
          <w:spacing w:val="-3"/>
          <w:sz w:val="24"/>
          <w:szCs w:val="24"/>
        </w:rPr>
        <w:t xml:space="preserve"> </w:t>
      </w:r>
      <w:r w:rsidRPr="007715CC">
        <w:rPr>
          <w:sz w:val="24"/>
          <w:szCs w:val="24"/>
        </w:rPr>
        <w:t>32,</w:t>
      </w:r>
      <w:r w:rsidRPr="007715CC">
        <w:rPr>
          <w:spacing w:val="-3"/>
          <w:sz w:val="24"/>
          <w:szCs w:val="24"/>
        </w:rPr>
        <w:t xml:space="preserve"> </w:t>
      </w:r>
      <w:r w:rsidRPr="007715CC">
        <w:rPr>
          <w:sz w:val="24"/>
          <w:szCs w:val="24"/>
        </w:rPr>
        <w:t>115-</w:t>
      </w:r>
      <w:r w:rsidRPr="007715CC">
        <w:rPr>
          <w:spacing w:val="-4"/>
          <w:sz w:val="24"/>
          <w:szCs w:val="24"/>
        </w:rPr>
        <w:t xml:space="preserve"> 128.</w:t>
      </w:r>
    </w:p>
    <w:p w14:paraId="3CFEE650" w14:textId="77777777" w:rsidR="007B4CED" w:rsidRPr="007715CC" w:rsidRDefault="0051575D">
      <w:pPr>
        <w:spacing w:before="116"/>
        <w:ind w:left="560" w:right="751"/>
        <w:rPr>
          <w:sz w:val="24"/>
          <w:szCs w:val="24"/>
        </w:rPr>
      </w:pPr>
      <w:r w:rsidRPr="007715CC">
        <w:rPr>
          <w:position w:val="6"/>
          <w:sz w:val="24"/>
          <w:szCs w:val="24"/>
        </w:rPr>
        <w:t>56</w:t>
      </w:r>
      <w:r w:rsidRPr="007715CC">
        <w:rPr>
          <w:spacing w:val="14"/>
          <w:position w:val="6"/>
          <w:sz w:val="24"/>
          <w:szCs w:val="24"/>
        </w:rPr>
        <w:t xml:space="preserve"> </w:t>
      </w:r>
      <w:proofErr w:type="spellStart"/>
      <w:r w:rsidRPr="007715CC">
        <w:rPr>
          <w:sz w:val="24"/>
          <w:szCs w:val="24"/>
        </w:rPr>
        <w:t>Mank</w:t>
      </w:r>
      <w:proofErr w:type="spellEnd"/>
      <w:r w:rsidRPr="007715CC">
        <w:rPr>
          <w:sz w:val="24"/>
          <w:szCs w:val="24"/>
        </w:rPr>
        <w:t>,</w:t>
      </w:r>
      <w:r w:rsidRPr="007715CC">
        <w:rPr>
          <w:spacing w:val="-3"/>
          <w:sz w:val="24"/>
          <w:szCs w:val="24"/>
        </w:rPr>
        <w:t xml:space="preserve"> </w:t>
      </w:r>
      <w:r w:rsidRPr="007715CC">
        <w:rPr>
          <w:sz w:val="24"/>
          <w:szCs w:val="24"/>
        </w:rPr>
        <w:t>D.,</w:t>
      </w:r>
      <w:r w:rsidRPr="007715CC">
        <w:rPr>
          <w:spacing w:val="-3"/>
          <w:sz w:val="24"/>
          <w:szCs w:val="24"/>
        </w:rPr>
        <w:t xml:space="preserve"> </w:t>
      </w:r>
      <w:r w:rsidRPr="007715CC">
        <w:rPr>
          <w:sz w:val="24"/>
          <w:szCs w:val="24"/>
        </w:rPr>
        <w:t>(2016,</w:t>
      </w:r>
      <w:r w:rsidRPr="007715CC">
        <w:rPr>
          <w:spacing w:val="-3"/>
          <w:sz w:val="24"/>
          <w:szCs w:val="24"/>
        </w:rPr>
        <w:t xml:space="preserve"> </w:t>
      </w:r>
      <w:r w:rsidRPr="007715CC">
        <w:rPr>
          <w:sz w:val="24"/>
          <w:szCs w:val="24"/>
        </w:rPr>
        <w:t>Sept.)</w:t>
      </w:r>
      <w:r w:rsidRPr="007715CC">
        <w:rPr>
          <w:spacing w:val="-1"/>
          <w:sz w:val="24"/>
          <w:szCs w:val="24"/>
        </w:rPr>
        <w:t xml:space="preserve"> </w:t>
      </w:r>
      <w:r w:rsidRPr="007715CC">
        <w:rPr>
          <w:i/>
          <w:sz w:val="24"/>
          <w:szCs w:val="24"/>
        </w:rPr>
        <w:t>Advisory</w:t>
      </w:r>
      <w:r w:rsidRPr="007715CC">
        <w:rPr>
          <w:i/>
          <w:spacing w:val="-2"/>
          <w:sz w:val="24"/>
          <w:szCs w:val="24"/>
        </w:rPr>
        <w:t xml:space="preserve"> </w:t>
      </w:r>
      <w:r w:rsidRPr="007715CC">
        <w:rPr>
          <w:i/>
          <w:sz w:val="24"/>
          <w:szCs w:val="24"/>
        </w:rPr>
        <w:t>Committee</w:t>
      </w:r>
      <w:r w:rsidRPr="007715CC">
        <w:rPr>
          <w:i/>
          <w:spacing w:val="-5"/>
          <w:sz w:val="24"/>
          <w:szCs w:val="24"/>
        </w:rPr>
        <w:t xml:space="preserve"> </w:t>
      </w:r>
      <w:r w:rsidRPr="007715CC">
        <w:rPr>
          <w:i/>
          <w:sz w:val="24"/>
          <w:szCs w:val="24"/>
        </w:rPr>
        <w:t>on</w:t>
      </w:r>
      <w:r w:rsidRPr="007715CC">
        <w:rPr>
          <w:i/>
          <w:spacing w:val="-3"/>
          <w:sz w:val="24"/>
          <w:szCs w:val="24"/>
        </w:rPr>
        <w:t xml:space="preserve"> </w:t>
      </w:r>
      <w:r w:rsidRPr="007715CC">
        <w:rPr>
          <w:i/>
          <w:sz w:val="24"/>
          <w:szCs w:val="24"/>
        </w:rPr>
        <w:t>Increasing</w:t>
      </w:r>
      <w:r w:rsidRPr="007715CC">
        <w:rPr>
          <w:i/>
          <w:spacing w:val="-5"/>
          <w:sz w:val="24"/>
          <w:szCs w:val="24"/>
        </w:rPr>
        <w:t xml:space="preserve"> </w:t>
      </w:r>
      <w:r w:rsidRPr="007715CC">
        <w:rPr>
          <w:i/>
          <w:sz w:val="24"/>
          <w:szCs w:val="24"/>
        </w:rPr>
        <w:t>Competitive</w:t>
      </w:r>
      <w:r w:rsidRPr="007715CC">
        <w:rPr>
          <w:i/>
          <w:spacing w:val="-3"/>
          <w:sz w:val="24"/>
          <w:szCs w:val="24"/>
        </w:rPr>
        <w:t xml:space="preserve"> </w:t>
      </w:r>
      <w:r w:rsidRPr="007715CC">
        <w:rPr>
          <w:i/>
          <w:sz w:val="24"/>
          <w:szCs w:val="24"/>
        </w:rPr>
        <w:t>Integrated</w:t>
      </w:r>
      <w:r w:rsidRPr="007715CC">
        <w:rPr>
          <w:i/>
          <w:spacing w:val="-5"/>
          <w:sz w:val="24"/>
          <w:szCs w:val="24"/>
        </w:rPr>
        <w:t xml:space="preserve"> </w:t>
      </w:r>
      <w:r w:rsidRPr="007715CC">
        <w:rPr>
          <w:i/>
          <w:sz w:val="24"/>
          <w:szCs w:val="24"/>
        </w:rPr>
        <w:t>Employment</w:t>
      </w:r>
      <w:r w:rsidRPr="007715CC">
        <w:rPr>
          <w:i/>
          <w:spacing w:val="-3"/>
          <w:sz w:val="24"/>
          <w:szCs w:val="24"/>
        </w:rPr>
        <w:t xml:space="preserve"> </w:t>
      </w:r>
      <w:r w:rsidRPr="007715CC">
        <w:rPr>
          <w:i/>
          <w:sz w:val="24"/>
          <w:szCs w:val="24"/>
        </w:rPr>
        <w:t>for</w:t>
      </w:r>
      <w:r w:rsidRPr="007715CC">
        <w:rPr>
          <w:i/>
          <w:spacing w:val="-6"/>
          <w:sz w:val="24"/>
          <w:szCs w:val="24"/>
        </w:rPr>
        <w:t xml:space="preserve"> </w:t>
      </w:r>
      <w:r w:rsidRPr="007715CC">
        <w:rPr>
          <w:i/>
          <w:sz w:val="24"/>
          <w:szCs w:val="24"/>
        </w:rPr>
        <w:t>Individuals with</w:t>
      </w:r>
      <w:r w:rsidRPr="007715CC">
        <w:rPr>
          <w:i/>
          <w:spacing w:val="-4"/>
          <w:sz w:val="24"/>
          <w:szCs w:val="24"/>
        </w:rPr>
        <w:t xml:space="preserve"> </w:t>
      </w:r>
      <w:r w:rsidRPr="007715CC">
        <w:rPr>
          <w:i/>
          <w:sz w:val="24"/>
          <w:szCs w:val="24"/>
        </w:rPr>
        <w:t>Disabilities.</w:t>
      </w:r>
      <w:r w:rsidRPr="007715CC">
        <w:rPr>
          <w:i/>
          <w:spacing w:val="-4"/>
          <w:sz w:val="24"/>
          <w:szCs w:val="24"/>
        </w:rPr>
        <w:t xml:space="preserve"> </w:t>
      </w:r>
      <w:r w:rsidRPr="007715CC">
        <w:rPr>
          <w:sz w:val="24"/>
          <w:szCs w:val="24"/>
        </w:rPr>
        <w:t>Final</w:t>
      </w:r>
      <w:r w:rsidRPr="007715CC">
        <w:rPr>
          <w:spacing w:val="-3"/>
          <w:sz w:val="24"/>
          <w:szCs w:val="24"/>
        </w:rPr>
        <w:t xml:space="preserve"> </w:t>
      </w:r>
      <w:r w:rsidRPr="007715CC">
        <w:rPr>
          <w:sz w:val="24"/>
          <w:szCs w:val="24"/>
        </w:rPr>
        <w:t>Report.</w:t>
      </w:r>
      <w:r w:rsidRPr="007715CC">
        <w:rPr>
          <w:spacing w:val="-5"/>
          <w:sz w:val="24"/>
          <w:szCs w:val="24"/>
        </w:rPr>
        <w:t xml:space="preserve"> </w:t>
      </w:r>
      <w:r w:rsidRPr="007715CC">
        <w:rPr>
          <w:sz w:val="24"/>
          <w:szCs w:val="24"/>
        </w:rPr>
        <w:t>Retrieved</w:t>
      </w:r>
      <w:r w:rsidRPr="007715CC">
        <w:rPr>
          <w:spacing w:val="-3"/>
          <w:sz w:val="24"/>
          <w:szCs w:val="24"/>
        </w:rPr>
        <w:t xml:space="preserve"> </w:t>
      </w:r>
      <w:r w:rsidRPr="007715CC">
        <w:rPr>
          <w:sz w:val="24"/>
          <w:szCs w:val="24"/>
        </w:rPr>
        <w:t>from:</w:t>
      </w:r>
      <w:r w:rsidRPr="007715CC">
        <w:rPr>
          <w:spacing w:val="-1"/>
          <w:sz w:val="24"/>
          <w:szCs w:val="24"/>
        </w:rPr>
        <w:t xml:space="preserve"> </w:t>
      </w:r>
      <w:hyperlink r:id="rId36">
        <w:r w:rsidRPr="007715CC">
          <w:rPr>
            <w:color w:val="0000FF"/>
            <w:sz w:val="24"/>
            <w:szCs w:val="24"/>
            <w:u w:val="single" w:color="0000FF"/>
          </w:rPr>
          <w:t>www.dol.gov/odep/topics/pdf/ACICIEID</w:t>
        </w:r>
        <w:r w:rsidRPr="007715CC">
          <w:rPr>
            <w:color w:val="0000FF"/>
            <w:spacing w:val="42"/>
            <w:sz w:val="24"/>
            <w:szCs w:val="24"/>
            <w:u w:val="single" w:color="0000FF"/>
          </w:rPr>
          <w:t xml:space="preserve"> </w:t>
        </w:r>
        <w:r w:rsidRPr="007715CC">
          <w:rPr>
            <w:color w:val="0000FF"/>
            <w:sz w:val="24"/>
            <w:szCs w:val="24"/>
            <w:u w:val="single" w:color="0000FF"/>
          </w:rPr>
          <w:t>Final</w:t>
        </w:r>
        <w:r w:rsidRPr="007715CC">
          <w:rPr>
            <w:color w:val="0000FF"/>
            <w:spacing w:val="42"/>
            <w:sz w:val="24"/>
            <w:szCs w:val="24"/>
            <w:u w:val="single" w:color="0000FF"/>
          </w:rPr>
          <w:t xml:space="preserve"> </w:t>
        </w:r>
        <w:r w:rsidRPr="007715CC">
          <w:rPr>
            <w:color w:val="0000FF"/>
            <w:sz w:val="24"/>
            <w:szCs w:val="24"/>
            <w:u w:val="single" w:color="0000FF"/>
          </w:rPr>
          <w:t>Report</w:t>
        </w:r>
        <w:r w:rsidRPr="007715CC">
          <w:rPr>
            <w:color w:val="0000FF"/>
            <w:spacing w:val="41"/>
            <w:sz w:val="24"/>
            <w:szCs w:val="24"/>
            <w:u w:val="single" w:color="0000FF"/>
          </w:rPr>
          <w:t xml:space="preserve"> </w:t>
        </w:r>
        <w:r w:rsidRPr="007715CC">
          <w:rPr>
            <w:color w:val="0000FF"/>
            <w:sz w:val="24"/>
            <w:szCs w:val="24"/>
            <w:u w:val="single" w:color="0000FF"/>
          </w:rPr>
          <w:t>9-8-</w:t>
        </w:r>
        <w:r w:rsidRPr="007715CC">
          <w:rPr>
            <w:color w:val="0000FF"/>
            <w:spacing w:val="-2"/>
            <w:sz w:val="24"/>
            <w:szCs w:val="24"/>
            <w:u w:val="single" w:color="0000FF"/>
          </w:rPr>
          <w:t>16.pdf</w:t>
        </w:r>
      </w:hyperlink>
    </w:p>
    <w:p w14:paraId="3CFEE651" w14:textId="77777777" w:rsidR="007B4CED" w:rsidRPr="007715CC" w:rsidRDefault="0051575D">
      <w:pPr>
        <w:spacing w:before="118"/>
        <w:ind w:left="560" w:right="751"/>
        <w:rPr>
          <w:sz w:val="24"/>
          <w:szCs w:val="24"/>
        </w:rPr>
      </w:pPr>
      <w:r w:rsidRPr="007715CC">
        <w:rPr>
          <w:position w:val="6"/>
          <w:sz w:val="24"/>
          <w:szCs w:val="24"/>
        </w:rPr>
        <w:t>57</w:t>
      </w:r>
      <w:r w:rsidRPr="007715CC">
        <w:rPr>
          <w:spacing w:val="25"/>
          <w:position w:val="6"/>
          <w:sz w:val="24"/>
          <w:szCs w:val="24"/>
        </w:rPr>
        <w:t xml:space="preserve"> </w:t>
      </w:r>
      <w:r w:rsidRPr="007715CC">
        <w:rPr>
          <w:sz w:val="24"/>
          <w:szCs w:val="24"/>
        </w:rPr>
        <w:t xml:space="preserve">Carter, E. W., Austin, D., &amp; Test, D.W., Fowler, C.H., Richter, M.M., White, J., </w:t>
      </w:r>
      <w:proofErr w:type="spellStart"/>
      <w:r w:rsidRPr="007715CC">
        <w:rPr>
          <w:sz w:val="24"/>
          <w:szCs w:val="24"/>
        </w:rPr>
        <w:t>Mazzotti</w:t>
      </w:r>
      <w:proofErr w:type="spellEnd"/>
      <w:r w:rsidRPr="007715CC">
        <w:rPr>
          <w:sz w:val="24"/>
          <w:szCs w:val="24"/>
        </w:rPr>
        <w:t>, V., Walker, A.R., Kohler,</w:t>
      </w:r>
      <w:r w:rsidRPr="007715CC">
        <w:rPr>
          <w:spacing w:val="-5"/>
          <w:sz w:val="24"/>
          <w:szCs w:val="24"/>
        </w:rPr>
        <w:t xml:space="preserve"> </w:t>
      </w:r>
      <w:r w:rsidRPr="007715CC">
        <w:rPr>
          <w:sz w:val="24"/>
          <w:szCs w:val="24"/>
        </w:rPr>
        <w:t>P.H.,</w:t>
      </w:r>
      <w:r w:rsidRPr="007715CC">
        <w:rPr>
          <w:spacing w:val="-3"/>
          <w:sz w:val="24"/>
          <w:szCs w:val="24"/>
        </w:rPr>
        <w:t xml:space="preserve"> </w:t>
      </w:r>
      <w:r w:rsidRPr="007715CC">
        <w:rPr>
          <w:sz w:val="24"/>
          <w:szCs w:val="24"/>
        </w:rPr>
        <w:t>&amp;</w:t>
      </w:r>
      <w:r w:rsidRPr="007715CC">
        <w:rPr>
          <w:spacing w:val="-3"/>
          <w:sz w:val="24"/>
          <w:szCs w:val="24"/>
        </w:rPr>
        <w:t xml:space="preserve"> </w:t>
      </w:r>
      <w:proofErr w:type="spellStart"/>
      <w:r w:rsidRPr="007715CC">
        <w:rPr>
          <w:sz w:val="24"/>
          <w:szCs w:val="24"/>
        </w:rPr>
        <w:t>Kortering</w:t>
      </w:r>
      <w:proofErr w:type="spellEnd"/>
      <w:r w:rsidRPr="007715CC">
        <w:rPr>
          <w:sz w:val="24"/>
          <w:szCs w:val="24"/>
        </w:rPr>
        <w:t>,</w:t>
      </w:r>
      <w:r w:rsidRPr="007715CC">
        <w:rPr>
          <w:spacing w:val="-3"/>
          <w:sz w:val="24"/>
          <w:szCs w:val="24"/>
        </w:rPr>
        <w:t xml:space="preserve"> </w:t>
      </w:r>
      <w:r w:rsidRPr="007715CC">
        <w:rPr>
          <w:sz w:val="24"/>
          <w:szCs w:val="24"/>
        </w:rPr>
        <w:t>L.</w:t>
      </w:r>
      <w:r w:rsidRPr="007715CC">
        <w:rPr>
          <w:spacing w:val="-3"/>
          <w:sz w:val="24"/>
          <w:szCs w:val="24"/>
        </w:rPr>
        <w:t xml:space="preserve"> </w:t>
      </w:r>
      <w:r w:rsidRPr="007715CC">
        <w:rPr>
          <w:sz w:val="24"/>
          <w:szCs w:val="24"/>
        </w:rPr>
        <w:t>(2009).</w:t>
      </w:r>
      <w:r w:rsidRPr="007715CC">
        <w:rPr>
          <w:spacing w:val="-1"/>
          <w:sz w:val="24"/>
          <w:szCs w:val="24"/>
        </w:rPr>
        <w:t xml:space="preserve"> </w:t>
      </w:r>
      <w:r w:rsidRPr="007715CC">
        <w:rPr>
          <w:i/>
          <w:sz w:val="24"/>
          <w:szCs w:val="24"/>
        </w:rPr>
        <w:t>Evidence-based</w:t>
      </w:r>
      <w:r w:rsidRPr="007715CC">
        <w:rPr>
          <w:i/>
          <w:spacing w:val="-5"/>
          <w:sz w:val="24"/>
          <w:szCs w:val="24"/>
        </w:rPr>
        <w:t xml:space="preserve"> </w:t>
      </w:r>
      <w:r w:rsidRPr="007715CC">
        <w:rPr>
          <w:i/>
          <w:sz w:val="24"/>
          <w:szCs w:val="24"/>
        </w:rPr>
        <w:t>practices</w:t>
      </w:r>
      <w:r w:rsidRPr="007715CC">
        <w:rPr>
          <w:i/>
          <w:spacing w:val="-2"/>
          <w:sz w:val="24"/>
          <w:szCs w:val="24"/>
        </w:rPr>
        <w:t xml:space="preserve"> </w:t>
      </w:r>
      <w:r w:rsidRPr="007715CC">
        <w:rPr>
          <w:i/>
          <w:sz w:val="24"/>
          <w:szCs w:val="24"/>
        </w:rPr>
        <w:t>in</w:t>
      </w:r>
      <w:r w:rsidRPr="007715CC">
        <w:rPr>
          <w:i/>
          <w:spacing w:val="-5"/>
          <w:sz w:val="24"/>
          <w:szCs w:val="24"/>
        </w:rPr>
        <w:t xml:space="preserve"> </w:t>
      </w:r>
      <w:r w:rsidRPr="007715CC">
        <w:rPr>
          <w:i/>
          <w:sz w:val="24"/>
          <w:szCs w:val="24"/>
        </w:rPr>
        <w:t>secondary</w:t>
      </w:r>
      <w:r w:rsidRPr="007715CC">
        <w:rPr>
          <w:i/>
          <w:spacing w:val="-5"/>
          <w:sz w:val="24"/>
          <w:szCs w:val="24"/>
        </w:rPr>
        <w:t xml:space="preserve"> </w:t>
      </w:r>
      <w:r w:rsidRPr="007715CC">
        <w:rPr>
          <w:i/>
          <w:sz w:val="24"/>
          <w:szCs w:val="24"/>
        </w:rPr>
        <w:lastRenderedPageBreak/>
        <w:t>transition.</w:t>
      </w:r>
      <w:r w:rsidRPr="007715CC">
        <w:rPr>
          <w:i/>
          <w:spacing w:val="-5"/>
          <w:sz w:val="24"/>
          <w:szCs w:val="24"/>
        </w:rPr>
        <w:t xml:space="preserve"> </w:t>
      </w:r>
      <w:r w:rsidRPr="007715CC">
        <w:rPr>
          <w:i/>
          <w:sz w:val="24"/>
          <w:szCs w:val="24"/>
        </w:rPr>
        <w:t>Career</w:t>
      </w:r>
      <w:r w:rsidRPr="007715CC">
        <w:rPr>
          <w:i/>
          <w:spacing w:val="-3"/>
          <w:sz w:val="24"/>
          <w:szCs w:val="24"/>
        </w:rPr>
        <w:t xml:space="preserve"> </w:t>
      </w:r>
      <w:r w:rsidRPr="007715CC">
        <w:rPr>
          <w:i/>
          <w:sz w:val="24"/>
          <w:szCs w:val="24"/>
        </w:rPr>
        <w:t>Development</w:t>
      </w:r>
      <w:r w:rsidRPr="007715CC">
        <w:rPr>
          <w:i/>
          <w:spacing w:val="-3"/>
          <w:sz w:val="24"/>
          <w:szCs w:val="24"/>
        </w:rPr>
        <w:t xml:space="preserve"> </w:t>
      </w:r>
      <w:r w:rsidRPr="007715CC">
        <w:rPr>
          <w:i/>
          <w:sz w:val="24"/>
          <w:szCs w:val="24"/>
        </w:rPr>
        <w:t>for Exceptional Individuals</w:t>
      </w:r>
      <w:r w:rsidRPr="007715CC">
        <w:rPr>
          <w:sz w:val="24"/>
          <w:szCs w:val="24"/>
        </w:rPr>
        <w:t>, 32, 115- 128.</w:t>
      </w:r>
    </w:p>
    <w:p w14:paraId="3CFEE652" w14:textId="77777777" w:rsidR="007B4CED" w:rsidRPr="007715CC" w:rsidRDefault="007B4CED">
      <w:pPr>
        <w:pStyle w:val="BodyText"/>
        <w:spacing w:before="6"/>
      </w:pPr>
    </w:p>
    <w:p w14:paraId="3CFEE653" w14:textId="77777777" w:rsidR="007B4CED" w:rsidRPr="007715CC" w:rsidRDefault="0051575D">
      <w:pPr>
        <w:spacing w:before="1"/>
        <w:ind w:left="560" w:right="723"/>
        <w:rPr>
          <w:sz w:val="24"/>
          <w:szCs w:val="24"/>
        </w:rPr>
      </w:pPr>
      <w:r w:rsidRPr="007715CC">
        <w:rPr>
          <w:position w:val="6"/>
          <w:sz w:val="24"/>
          <w:szCs w:val="24"/>
        </w:rPr>
        <w:t>58</w:t>
      </w:r>
      <w:r w:rsidRPr="007715CC">
        <w:rPr>
          <w:spacing w:val="39"/>
          <w:position w:val="6"/>
          <w:sz w:val="24"/>
          <w:szCs w:val="24"/>
        </w:rPr>
        <w:t xml:space="preserve"> </w:t>
      </w:r>
      <w:r w:rsidRPr="007715CC">
        <w:rPr>
          <w:sz w:val="24"/>
          <w:szCs w:val="24"/>
        </w:rPr>
        <w:t>(National</w:t>
      </w:r>
      <w:r w:rsidRPr="007715CC">
        <w:rPr>
          <w:spacing w:val="22"/>
          <w:sz w:val="24"/>
          <w:szCs w:val="24"/>
        </w:rPr>
        <w:t xml:space="preserve"> </w:t>
      </w:r>
      <w:r w:rsidRPr="007715CC">
        <w:rPr>
          <w:sz w:val="24"/>
          <w:szCs w:val="24"/>
        </w:rPr>
        <w:t>Council</w:t>
      </w:r>
      <w:r w:rsidRPr="007715CC">
        <w:rPr>
          <w:spacing w:val="22"/>
          <w:sz w:val="24"/>
          <w:szCs w:val="24"/>
        </w:rPr>
        <w:t xml:space="preserve"> </w:t>
      </w:r>
      <w:r w:rsidRPr="007715CC">
        <w:rPr>
          <w:sz w:val="24"/>
          <w:szCs w:val="24"/>
        </w:rPr>
        <w:t>on</w:t>
      </w:r>
      <w:r w:rsidRPr="007715CC">
        <w:rPr>
          <w:spacing w:val="22"/>
          <w:sz w:val="24"/>
          <w:szCs w:val="24"/>
        </w:rPr>
        <w:t xml:space="preserve"> </w:t>
      </w:r>
      <w:r w:rsidRPr="007715CC">
        <w:rPr>
          <w:sz w:val="24"/>
          <w:szCs w:val="24"/>
        </w:rPr>
        <w:t>Disability,</w:t>
      </w:r>
      <w:r w:rsidRPr="007715CC">
        <w:rPr>
          <w:spacing w:val="22"/>
          <w:sz w:val="24"/>
          <w:szCs w:val="24"/>
        </w:rPr>
        <w:t xml:space="preserve"> </w:t>
      </w:r>
      <w:r w:rsidRPr="007715CC">
        <w:rPr>
          <w:sz w:val="24"/>
          <w:szCs w:val="24"/>
        </w:rPr>
        <w:t>2008;</w:t>
      </w:r>
      <w:r w:rsidRPr="007715CC">
        <w:rPr>
          <w:spacing w:val="22"/>
          <w:sz w:val="24"/>
          <w:szCs w:val="24"/>
        </w:rPr>
        <w:t xml:space="preserve"> </w:t>
      </w:r>
      <w:r w:rsidRPr="007715CC">
        <w:rPr>
          <w:sz w:val="24"/>
          <w:szCs w:val="24"/>
        </w:rPr>
        <w:t>Phelps</w:t>
      </w:r>
      <w:r w:rsidRPr="007715CC">
        <w:rPr>
          <w:spacing w:val="23"/>
          <w:sz w:val="24"/>
          <w:szCs w:val="24"/>
        </w:rPr>
        <w:t xml:space="preserve"> </w:t>
      </w:r>
      <w:r w:rsidRPr="007715CC">
        <w:rPr>
          <w:sz w:val="24"/>
          <w:szCs w:val="24"/>
        </w:rPr>
        <w:t>&amp;</w:t>
      </w:r>
      <w:r w:rsidRPr="007715CC">
        <w:rPr>
          <w:spacing w:val="22"/>
          <w:sz w:val="24"/>
          <w:szCs w:val="24"/>
        </w:rPr>
        <w:t xml:space="preserve"> </w:t>
      </w:r>
      <w:r w:rsidRPr="007715CC">
        <w:rPr>
          <w:sz w:val="24"/>
          <w:szCs w:val="24"/>
        </w:rPr>
        <w:t>Hanley-Maxwell,</w:t>
      </w:r>
      <w:r w:rsidRPr="007715CC">
        <w:rPr>
          <w:spacing w:val="22"/>
          <w:sz w:val="24"/>
          <w:szCs w:val="24"/>
        </w:rPr>
        <w:t xml:space="preserve"> </w:t>
      </w:r>
      <w:r w:rsidRPr="007715CC">
        <w:rPr>
          <w:sz w:val="24"/>
          <w:szCs w:val="24"/>
        </w:rPr>
        <w:t>1997;</w:t>
      </w:r>
      <w:r w:rsidRPr="007715CC">
        <w:rPr>
          <w:spacing w:val="22"/>
          <w:sz w:val="24"/>
          <w:szCs w:val="24"/>
        </w:rPr>
        <w:t xml:space="preserve"> </w:t>
      </w:r>
      <w:r w:rsidRPr="007715CC">
        <w:rPr>
          <w:sz w:val="24"/>
          <w:szCs w:val="24"/>
        </w:rPr>
        <w:t>US</w:t>
      </w:r>
      <w:r w:rsidRPr="007715CC">
        <w:rPr>
          <w:spacing w:val="21"/>
          <w:sz w:val="24"/>
          <w:szCs w:val="24"/>
        </w:rPr>
        <w:t xml:space="preserve"> </w:t>
      </w:r>
      <w:r w:rsidRPr="007715CC">
        <w:rPr>
          <w:sz w:val="24"/>
          <w:szCs w:val="24"/>
        </w:rPr>
        <w:t>Department</w:t>
      </w:r>
      <w:r w:rsidRPr="007715CC">
        <w:rPr>
          <w:spacing w:val="20"/>
          <w:sz w:val="24"/>
          <w:szCs w:val="24"/>
        </w:rPr>
        <w:t xml:space="preserve"> </w:t>
      </w:r>
      <w:r w:rsidRPr="007715CC">
        <w:rPr>
          <w:sz w:val="24"/>
          <w:szCs w:val="24"/>
        </w:rPr>
        <w:t>of</w:t>
      </w:r>
      <w:r w:rsidRPr="007715CC">
        <w:rPr>
          <w:spacing w:val="22"/>
          <w:sz w:val="24"/>
          <w:szCs w:val="24"/>
        </w:rPr>
        <w:t xml:space="preserve"> </w:t>
      </w:r>
      <w:r w:rsidRPr="007715CC">
        <w:rPr>
          <w:sz w:val="24"/>
          <w:szCs w:val="24"/>
        </w:rPr>
        <w:t>Education</w:t>
      </w:r>
      <w:r w:rsidRPr="007715CC">
        <w:rPr>
          <w:spacing w:val="22"/>
          <w:sz w:val="24"/>
          <w:szCs w:val="24"/>
        </w:rPr>
        <w:t xml:space="preserve"> </w:t>
      </w:r>
      <w:r w:rsidRPr="007715CC">
        <w:rPr>
          <w:sz w:val="24"/>
          <w:szCs w:val="24"/>
        </w:rPr>
        <w:t xml:space="preserve">Office, </w:t>
      </w:r>
      <w:r w:rsidRPr="007715CC">
        <w:rPr>
          <w:spacing w:val="-2"/>
          <w:sz w:val="24"/>
          <w:szCs w:val="24"/>
        </w:rPr>
        <w:t>2002).</w:t>
      </w:r>
    </w:p>
    <w:p w14:paraId="3CFEE654" w14:textId="77777777" w:rsidR="007B4CED" w:rsidRPr="007715CC" w:rsidRDefault="007B4CED">
      <w:pPr>
        <w:pStyle w:val="BodyText"/>
        <w:spacing w:before="8"/>
      </w:pPr>
    </w:p>
    <w:p w14:paraId="3CFEE655" w14:textId="77777777" w:rsidR="007B4CED" w:rsidRPr="007715CC" w:rsidRDefault="0051575D">
      <w:pPr>
        <w:spacing w:before="1"/>
        <w:ind w:left="560"/>
        <w:rPr>
          <w:sz w:val="24"/>
          <w:szCs w:val="24"/>
        </w:rPr>
      </w:pPr>
      <w:r w:rsidRPr="007715CC">
        <w:rPr>
          <w:position w:val="6"/>
          <w:sz w:val="24"/>
          <w:szCs w:val="24"/>
        </w:rPr>
        <w:t>59</w:t>
      </w:r>
      <w:r w:rsidRPr="007715CC">
        <w:rPr>
          <w:spacing w:val="15"/>
          <w:position w:val="6"/>
          <w:sz w:val="24"/>
          <w:szCs w:val="24"/>
        </w:rPr>
        <w:t xml:space="preserve"> </w:t>
      </w:r>
      <w:hyperlink r:id="rId37">
        <w:r w:rsidRPr="007715CC">
          <w:rPr>
            <w:color w:val="0000FF"/>
            <w:spacing w:val="-2"/>
            <w:sz w:val="24"/>
            <w:szCs w:val="24"/>
            <w:u w:val="single" w:color="0000FF"/>
          </w:rPr>
          <w:t>www.nlts2.org/reports/</w:t>
        </w:r>
      </w:hyperlink>
    </w:p>
    <w:p w14:paraId="3CFEE656" w14:textId="77777777" w:rsidR="007B4CED" w:rsidRPr="007715CC" w:rsidRDefault="007B4CED">
      <w:pPr>
        <w:pStyle w:val="BodyText"/>
        <w:spacing w:before="6"/>
      </w:pPr>
    </w:p>
    <w:p w14:paraId="3CFEE657" w14:textId="0FD8E18E" w:rsidR="007B4CED" w:rsidRPr="007715CC" w:rsidRDefault="0051575D">
      <w:pPr>
        <w:ind w:left="560"/>
        <w:rPr>
          <w:sz w:val="24"/>
          <w:szCs w:val="24"/>
        </w:rPr>
      </w:pPr>
      <w:r w:rsidRPr="007715CC">
        <w:rPr>
          <w:position w:val="6"/>
          <w:sz w:val="24"/>
          <w:szCs w:val="24"/>
        </w:rPr>
        <w:t>60</w:t>
      </w:r>
      <w:r w:rsidRPr="007715CC">
        <w:rPr>
          <w:spacing w:val="8"/>
          <w:position w:val="6"/>
          <w:sz w:val="24"/>
          <w:szCs w:val="24"/>
        </w:rPr>
        <w:t xml:space="preserve"> </w:t>
      </w:r>
      <w:hyperlink r:id="rId38" w:history="1">
        <w:r w:rsidR="00371B9B" w:rsidRPr="00371B9B">
          <w:rPr>
            <w:rStyle w:val="Hyperlink"/>
            <w:spacing w:val="-2"/>
            <w:sz w:val="24"/>
            <w:szCs w:val="24"/>
          </w:rPr>
          <w:t>Apse employment first</w:t>
        </w:r>
      </w:hyperlink>
    </w:p>
    <w:p w14:paraId="3CFEE658" w14:textId="77777777" w:rsidR="007B4CED" w:rsidRPr="007715CC" w:rsidRDefault="007B4CED">
      <w:pPr>
        <w:pStyle w:val="BodyText"/>
        <w:spacing w:before="5"/>
      </w:pPr>
    </w:p>
    <w:p w14:paraId="3CFEE659" w14:textId="77777777" w:rsidR="007B4CED" w:rsidRPr="007715CC" w:rsidRDefault="0051575D">
      <w:pPr>
        <w:spacing w:before="96" w:line="210" w:lineRule="exact"/>
        <w:ind w:left="560"/>
        <w:rPr>
          <w:sz w:val="24"/>
          <w:szCs w:val="24"/>
        </w:rPr>
      </w:pPr>
      <w:r w:rsidRPr="007715CC">
        <w:rPr>
          <w:position w:val="6"/>
          <w:sz w:val="24"/>
          <w:szCs w:val="24"/>
        </w:rPr>
        <w:t>61</w:t>
      </w:r>
      <w:r w:rsidRPr="007715CC">
        <w:rPr>
          <w:spacing w:val="14"/>
          <w:position w:val="6"/>
          <w:sz w:val="24"/>
          <w:szCs w:val="24"/>
        </w:rPr>
        <w:t xml:space="preserve"> </w:t>
      </w:r>
      <w:r w:rsidRPr="007715CC">
        <w:rPr>
          <w:sz w:val="24"/>
          <w:szCs w:val="24"/>
        </w:rPr>
        <w:t>Kruger,</w:t>
      </w:r>
      <w:r w:rsidRPr="007715CC">
        <w:rPr>
          <w:spacing w:val="-2"/>
          <w:sz w:val="24"/>
          <w:szCs w:val="24"/>
        </w:rPr>
        <w:t xml:space="preserve"> </w:t>
      </w:r>
      <w:proofErr w:type="spellStart"/>
      <w:r w:rsidRPr="007715CC">
        <w:rPr>
          <w:sz w:val="24"/>
          <w:szCs w:val="24"/>
        </w:rPr>
        <w:t>Elinson</w:t>
      </w:r>
      <w:proofErr w:type="spellEnd"/>
      <w:r w:rsidRPr="007715CC">
        <w:rPr>
          <w:spacing w:val="-5"/>
          <w:sz w:val="24"/>
          <w:szCs w:val="24"/>
        </w:rPr>
        <w:t xml:space="preserve"> </w:t>
      </w:r>
      <w:r w:rsidRPr="007715CC">
        <w:rPr>
          <w:sz w:val="24"/>
          <w:szCs w:val="24"/>
        </w:rPr>
        <w:t>and</w:t>
      </w:r>
      <w:r w:rsidRPr="007715CC">
        <w:rPr>
          <w:spacing w:val="-4"/>
          <w:sz w:val="24"/>
          <w:szCs w:val="24"/>
        </w:rPr>
        <w:t xml:space="preserve"> </w:t>
      </w:r>
      <w:proofErr w:type="spellStart"/>
      <w:r w:rsidRPr="007715CC">
        <w:rPr>
          <w:sz w:val="24"/>
          <w:szCs w:val="24"/>
        </w:rPr>
        <w:t>Milfort</w:t>
      </w:r>
      <w:proofErr w:type="spellEnd"/>
      <w:r w:rsidRPr="007715CC">
        <w:rPr>
          <w:spacing w:val="-2"/>
          <w:sz w:val="24"/>
          <w:szCs w:val="24"/>
        </w:rPr>
        <w:t xml:space="preserve"> </w:t>
      </w:r>
      <w:r w:rsidRPr="007715CC">
        <w:rPr>
          <w:sz w:val="24"/>
          <w:szCs w:val="24"/>
        </w:rPr>
        <w:t>(2006),</w:t>
      </w:r>
      <w:r w:rsidRPr="007715CC">
        <w:rPr>
          <w:spacing w:val="-5"/>
          <w:sz w:val="24"/>
          <w:szCs w:val="24"/>
        </w:rPr>
        <w:t xml:space="preserve"> </w:t>
      </w:r>
      <w:r w:rsidRPr="007715CC">
        <w:rPr>
          <w:sz w:val="24"/>
          <w:szCs w:val="24"/>
        </w:rPr>
        <w:t>‘Evaluation</w:t>
      </w:r>
      <w:r w:rsidRPr="007715CC">
        <w:rPr>
          <w:spacing w:val="-4"/>
          <w:sz w:val="24"/>
          <w:szCs w:val="24"/>
        </w:rPr>
        <w:t xml:space="preserve"> </w:t>
      </w:r>
      <w:r w:rsidRPr="007715CC">
        <w:rPr>
          <w:sz w:val="24"/>
          <w:szCs w:val="24"/>
        </w:rPr>
        <w:t>of</w:t>
      </w:r>
      <w:r w:rsidRPr="007715CC">
        <w:rPr>
          <w:spacing w:val="-2"/>
          <w:sz w:val="24"/>
          <w:szCs w:val="24"/>
        </w:rPr>
        <w:t xml:space="preserve"> </w:t>
      </w:r>
      <w:r w:rsidRPr="007715CC">
        <w:rPr>
          <w:sz w:val="24"/>
          <w:szCs w:val="24"/>
        </w:rPr>
        <w:t>Disability</w:t>
      </w:r>
      <w:r w:rsidRPr="007715CC">
        <w:rPr>
          <w:spacing w:val="-6"/>
          <w:sz w:val="24"/>
          <w:szCs w:val="24"/>
        </w:rPr>
        <w:t xml:space="preserve"> </w:t>
      </w:r>
      <w:r w:rsidRPr="007715CC">
        <w:rPr>
          <w:sz w:val="24"/>
          <w:szCs w:val="24"/>
        </w:rPr>
        <w:t>Employment</w:t>
      </w:r>
      <w:r w:rsidRPr="007715CC">
        <w:rPr>
          <w:spacing w:val="-2"/>
          <w:sz w:val="24"/>
          <w:szCs w:val="24"/>
        </w:rPr>
        <w:t xml:space="preserve"> </w:t>
      </w:r>
      <w:r w:rsidRPr="007715CC">
        <w:rPr>
          <w:sz w:val="24"/>
          <w:szCs w:val="24"/>
        </w:rPr>
        <w:t>Policy</w:t>
      </w:r>
      <w:r w:rsidRPr="007715CC">
        <w:rPr>
          <w:spacing w:val="-4"/>
          <w:sz w:val="24"/>
          <w:szCs w:val="24"/>
        </w:rPr>
        <w:t xml:space="preserve"> </w:t>
      </w:r>
      <w:r w:rsidRPr="007715CC">
        <w:rPr>
          <w:sz w:val="24"/>
          <w:szCs w:val="24"/>
        </w:rPr>
        <w:t>Demonstration</w:t>
      </w:r>
      <w:r w:rsidRPr="007715CC">
        <w:rPr>
          <w:spacing w:val="-5"/>
          <w:sz w:val="24"/>
          <w:szCs w:val="24"/>
        </w:rPr>
        <w:t xml:space="preserve"> </w:t>
      </w:r>
      <w:r w:rsidRPr="007715CC">
        <w:rPr>
          <w:sz w:val="24"/>
          <w:szCs w:val="24"/>
        </w:rPr>
        <w:t>Programs</w:t>
      </w:r>
      <w:r w:rsidRPr="007715CC">
        <w:rPr>
          <w:spacing w:val="-4"/>
          <w:sz w:val="24"/>
          <w:szCs w:val="24"/>
        </w:rPr>
        <w:t xml:space="preserve"> Task</w:t>
      </w:r>
    </w:p>
    <w:p w14:paraId="3CFEE65A" w14:textId="77777777" w:rsidR="007B4CED" w:rsidRPr="007715CC" w:rsidRDefault="0051575D">
      <w:pPr>
        <w:spacing w:line="207" w:lineRule="exact"/>
        <w:ind w:left="560"/>
        <w:rPr>
          <w:sz w:val="24"/>
          <w:szCs w:val="24"/>
        </w:rPr>
      </w:pPr>
      <w:r w:rsidRPr="007715CC">
        <w:rPr>
          <w:sz w:val="24"/>
          <w:szCs w:val="24"/>
        </w:rPr>
        <w:t>10.</w:t>
      </w:r>
      <w:r w:rsidRPr="007715CC">
        <w:rPr>
          <w:spacing w:val="-5"/>
          <w:sz w:val="24"/>
          <w:szCs w:val="24"/>
        </w:rPr>
        <w:t xml:space="preserve"> </w:t>
      </w:r>
      <w:r w:rsidRPr="007715CC">
        <w:rPr>
          <w:sz w:val="24"/>
          <w:szCs w:val="24"/>
        </w:rPr>
        <w:t>In-depth</w:t>
      </w:r>
      <w:r w:rsidRPr="007715CC">
        <w:rPr>
          <w:spacing w:val="-3"/>
          <w:sz w:val="24"/>
          <w:szCs w:val="24"/>
        </w:rPr>
        <w:t xml:space="preserve"> </w:t>
      </w:r>
      <w:r w:rsidRPr="007715CC">
        <w:rPr>
          <w:sz w:val="24"/>
          <w:szCs w:val="24"/>
        </w:rPr>
        <w:t>Issue</w:t>
      </w:r>
      <w:r w:rsidRPr="007715CC">
        <w:rPr>
          <w:spacing w:val="-3"/>
          <w:sz w:val="24"/>
          <w:szCs w:val="24"/>
        </w:rPr>
        <w:t xml:space="preserve"> </w:t>
      </w:r>
      <w:r w:rsidRPr="007715CC">
        <w:rPr>
          <w:sz w:val="24"/>
          <w:szCs w:val="24"/>
        </w:rPr>
        <w:t>Analysis:</w:t>
      </w:r>
      <w:r w:rsidRPr="007715CC">
        <w:rPr>
          <w:spacing w:val="-3"/>
          <w:sz w:val="24"/>
          <w:szCs w:val="24"/>
        </w:rPr>
        <w:t xml:space="preserve"> </w:t>
      </w:r>
      <w:r w:rsidRPr="007715CC">
        <w:rPr>
          <w:sz w:val="24"/>
          <w:szCs w:val="24"/>
        </w:rPr>
        <w:t>Role</w:t>
      </w:r>
      <w:r w:rsidRPr="007715CC">
        <w:rPr>
          <w:spacing w:val="-3"/>
          <w:sz w:val="24"/>
          <w:szCs w:val="24"/>
        </w:rPr>
        <w:t xml:space="preserve"> </w:t>
      </w:r>
      <w:r w:rsidRPr="007715CC">
        <w:rPr>
          <w:sz w:val="24"/>
          <w:szCs w:val="24"/>
        </w:rPr>
        <w:t>of</w:t>
      </w:r>
      <w:r w:rsidRPr="007715CC">
        <w:rPr>
          <w:spacing w:val="-3"/>
          <w:sz w:val="24"/>
          <w:szCs w:val="24"/>
        </w:rPr>
        <w:t xml:space="preserve"> </w:t>
      </w:r>
      <w:r w:rsidRPr="007715CC">
        <w:rPr>
          <w:sz w:val="24"/>
          <w:szCs w:val="24"/>
        </w:rPr>
        <w:t>Intermediaries</w:t>
      </w:r>
      <w:r w:rsidRPr="007715CC">
        <w:rPr>
          <w:spacing w:val="-5"/>
          <w:sz w:val="24"/>
          <w:szCs w:val="24"/>
        </w:rPr>
        <w:t xml:space="preserve"> </w:t>
      </w:r>
      <w:r w:rsidRPr="007715CC">
        <w:rPr>
          <w:sz w:val="24"/>
          <w:szCs w:val="24"/>
        </w:rPr>
        <w:t>in</w:t>
      </w:r>
      <w:r w:rsidRPr="007715CC">
        <w:rPr>
          <w:spacing w:val="-3"/>
          <w:sz w:val="24"/>
          <w:szCs w:val="24"/>
        </w:rPr>
        <w:t xml:space="preserve"> </w:t>
      </w:r>
      <w:r w:rsidRPr="007715CC">
        <w:rPr>
          <w:sz w:val="24"/>
          <w:szCs w:val="24"/>
        </w:rPr>
        <w:t>ODEP</w:t>
      </w:r>
      <w:r w:rsidRPr="007715CC">
        <w:rPr>
          <w:spacing w:val="-6"/>
          <w:sz w:val="24"/>
          <w:szCs w:val="24"/>
        </w:rPr>
        <w:t xml:space="preserve"> </w:t>
      </w:r>
      <w:r w:rsidRPr="007715CC">
        <w:rPr>
          <w:sz w:val="24"/>
          <w:szCs w:val="24"/>
        </w:rPr>
        <w:t>Youth</w:t>
      </w:r>
      <w:r w:rsidRPr="007715CC">
        <w:rPr>
          <w:spacing w:val="-3"/>
          <w:sz w:val="24"/>
          <w:szCs w:val="24"/>
        </w:rPr>
        <w:t xml:space="preserve"> </w:t>
      </w:r>
      <w:r w:rsidRPr="007715CC">
        <w:rPr>
          <w:sz w:val="24"/>
          <w:szCs w:val="24"/>
        </w:rPr>
        <w:t>Demonstration</w:t>
      </w:r>
      <w:r w:rsidRPr="007715CC">
        <w:rPr>
          <w:spacing w:val="-4"/>
          <w:sz w:val="24"/>
          <w:szCs w:val="24"/>
        </w:rPr>
        <w:t xml:space="preserve"> </w:t>
      </w:r>
      <w:r w:rsidRPr="007715CC">
        <w:rPr>
          <w:spacing w:val="-2"/>
          <w:sz w:val="24"/>
          <w:szCs w:val="24"/>
        </w:rPr>
        <w:t>Programs’</w:t>
      </w:r>
    </w:p>
    <w:p w14:paraId="3CFEE65B" w14:textId="77777777" w:rsidR="007B4CED" w:rsidRPr="007715CC" w:rsidRDefault="007B4CED">
      <w:pPr>
        <w:pStyle w:val="BodyText"/>
        <w:spacing w:before="7"/>
      </w:pPr>
    </w:p>
    <w:p w14:paraId="3CFEE65C" w14:textId="77777777" w:rsidR="007B4CED" w:rsidRPr="007715CC" w:rsidRDefault="0051575D">
      <w:pPr>
        <w:ind w:left="560" w:right="751"/>
        <w:rPr>
          <w:sz w:val="24"/>
          <w:szCs w:val="24"/>
        </w:rPr>
      </w:pPr>
      <w:r w:rsidRPr="007715CC">
        <w:rPr>
          <w:position w:val="6"/>
          <w:sz w:val="24"/>
          <w:szCs w:val="24"/>
        </w:rPr>
        <w:t>62</w:t>
      </w:r>
      <w:r w:rsidRPr="007715CC">
        <w:rPr>
          <w:spacing w:val="10"/>
          <w:position w:val="6"/>
          <w:sz w:val="24"/>
          <w:szCs w:val="24"/>
        </w:rPr>
        <w:t xml:space="preserve"> </w:t>
      </w:r>
      <w:r w:rsidRPr="007715CC">
        <w:rPr>
          <w:sz w:val="24"/>
          <w:szCs w:val="24"/>
        </w:rPr>
        <w:t>Winn,</w:t>
      </w:r>
      <w:r w:rsidRPr="007715CC">
        <w:rPr>
          <w:spacing w:val="-4"/>
          <w:sz w:val="24"/>
          <w:szCs w:val="24"/>
        </w:rPr>
        <w:t xml:space="preserve"> </w:t>
      </w:r>
      <w:r w:rsidRPr="007715CC">
        <w:rPr>
          <w:sz w:val="24"/>
          <w:szCs w:val="24"/>
        </w:rPr>
        <w:t>S.</w:t>
      </w:r>
      <w:r w:rsidRPr="007715CC">
        <w:rPr>
          <w:spacing w:val="-2"/>
          <w:sz w:val="24"/>
          <w:szCs w:val="24"/>
        </w:rPr>
        <w:t xml:space="preserve"> </w:t>
      </w:r>
      <w:r w:rsidRPr="007715CC">
        <w:rPr>
          <w:sz w:val="24"/>
          <w:szCs w:val="24"/>
        </w:rPr>
        <w:t>and</w:t>
      </w:r>
      <w:r w:rsidRPr="007715CC">
        <w:rPr>
          <w:spacing w:val="-2"/>
          <w:sz w:val="24"/>
          <w:szCs w:val="24"/>
        </w:rPr>
        <w:t xml:space="preserve"> </w:t>
      </w:r>
      <w:r w:rsidRPr="007715CC">
        <w:rPr>
          <w:sz w:val="24"/>
          <w:szCs w:val="24"/>
        </w:rPr>
        <w:t>Hay,</w:t>
      </w:r>
      <w:r w:rsidRPr="007715CC">
        <w:rPr>
          <w:spacing w:val="-2"/>
          <w:sz w:val="24"/>
          <w:szCs w:val="24"/>
        </w:rPr>
        <w:t xml:space="preserve"> </w:t>
      </w:r>
      <w:r w:rsidRPr="007715CC">
        <w:rPr>
          <w:sz w:val="24"/>
          <w:szCs w:val="24"/>
        </w:rPr>
        <w:t>I.</w:t>
      </w:r>
      <w:r w:rsidRPr="007715CC">
        <w:rPr>
          <w:spacing w:val="-4"/>
          <w:sz w:val="24"/>
          <w:szCs w:val="24"/>
        </w:rPr>
        <w:t xml:space="preserve"> </w:t>
      </w:r>
      <w:r w:rsidRPr="007715CC">
        <w:rPr>
          <w:sz w:val="24"/>
          <w:szCs w:val="24"/>
        </w:rPr>
        <w:t>2009,</w:t>
      </w:r>
      <w:r w:rsidRPr="007715CC">
        <w:rPr>
          <w:spacing w:val="-2"/>
          <w:sz w:val="24"/>
          <w:szCs w:val="24"/>
        </w:rPr>
        <w:t xml:space="preserve"> </w:t>
      </w:r>
      <w:r w:rsidRPr="007715CC">
        <w:rPr>
          <w:sz w:val="24"/>
          <w:szCs w:val="24"/>
        </w:rPr>
        <w:t>‘Transition</w:t>
      </w:r>
      <w:r w:rsidRPr="007715CC">
        <w:rPr>
          <w:spacing w:val="-4"/>
          <w:sz w:val="24"/>
          <w:szCs w:val="24"/>
        </w:rPr>
        <w:t xml:space="preserve"> </w:t>
      </w:r>
      <w:r w:rsidRPr="007715CC">
        <w:rPr>
          <w:sz w:val="24"/>
          <w:szCs w:val="24"/>
        </w:rPr>
        <w:t>from</w:t>
      </w:r>
      <w:r w:rsidRPr="007715CC">
        <w:rPr>
          <w:spacing w:val="-1"/>
          <w:sz w:val="24"/>
          <w:szCs w:val="24"/>
        </w:rPr>
        <w:t xml:space="preserve"> </w:t>
      </w:r>
      <w:r w:rsidRPr="007715CC">
        <w:rPr>
          <w:sz w:val="24"/>
          <w:szCs w:val="24"/>
        </w:rPr>
        <w:t>school</w:t>
      </w:r>
      <w:r w:rsidRPr="007715CC">
        <w:rPr>
          <w:spacing w:val="-2"/>
          <w:sz w:val="24"/>
          <w:szCs w:val="24"/>
        </w:rPr>
        <w:t xml:space="preserve"> </w:t>
      </w:r>
      <w:r w:rsidRPr="007715CC">
        <w:rPr>
          <w:sz w:val="24"/>
          <w:szCs w:val="24"/>
        </w:rPr>
        <w:t>for</w:t>
      </w:r>
      <w:r w:rsidRPr="007715CC">
        <w:rPr>
          <w:spacing w:val="-2"/>
          <w:sz w:val="24"/>
          <w:szCs w:val="24"/>
        </w:rPr>
        <w:t xml:space="preserve"> </w:t>
      </w:r>
      <w:r w:rsidRPr="007715CC">
        <w:rPr>
          <w:sz w:val="24"/>
          <w:szCs w:val="24"/>
        </w:rPr>
        <w:t>youths</w:t>
      </w:r>
      <w:r w:rsidRPr="007715CC">
        <w:rPr>
          <w:spacing w:val="-4"/>
          <w:sz w:val="24"/>
          <w:szCs w:val="24"/>
        </w:rPr>
        <w:t xml:space="preserve"> </w:t>
      </w:r>
      <w:r w:rsidRPr="007715CC">
        <w:rPr>
          <w:sz w:val="24"/>
          <w:szCs w:val="24"/>
        </w:rPr>
        <w:t>with</w:t>
      </w:r>
      <w:r w:rsidRPr="007715CC">
        <w:rPr>
          <w:spacing w:val="-2"/>
          <w:sz w:val="24"/>
          <w:szCs w:val="24"/>
        </w:rPr>
        <w:t xml:space="preserve"> </w:t>
      </w:r>
      <w:r w:rsidRPr="007715CC">
        <w:rPr>
          <w:sz w:val="24"/>
          <w:szCs w:val="24"/>
        </w:rPr>
        <w:t>a</w:t>
      </w:r>
      <w:r w:rsidRPr="007715CC">
        <w:rPr>
          <w:spacing w:val="-2"/>
          <w:sz w:val="24"/>
          <w:szCs w:val="24"/>
        </w:rPr>
        <w:t xml:space="preserve"> </w:t>
      </w:r>
      <w:r w:rsidRPr="007715CC">
        <w:rPr>
          <w:sz w:val="24"/>
          <w:szCs w:val="24"/>
        </w:rPr>
        <w:t>disability:</w:t>
      </w:r>
      <w:r w:rsidRPr="007715CC">
        <w:rPr>
          <w:spacing w:val="-2"/>
          <w:sz w:val="24"/>
          <w:szCs w:val="24"/>
        </w:rPr>
        <w:t xml:space="preserve"> </w:t>
      </w:r>
      <w:r w:rsidRPr="007715CC">
        <w:rPr>
          <w:sz w:val="24"/>
          <w:szCs w:val="24"/>
        </w:rPr>
        <w:t>issues</w:t>
      </w:r>
      <w:r w:rsidRPr="007715CC">
        <w:rPr>
          <w:spacing w:val="-4"/>
          <w:sz w:val="24"/>
          <w:szCs w:val="24"/>
        </w:rPr>
        <w:t xml:space="preserve"> </w:t>
      </w:r>
      <w:r w:rsidRPr="007715CC">
        <w:rPr>
          <w:sz w:val="24"/>
          <w:szCs w:val="24"/>
        </w:rPr>
        <w:t>and</w:t>
      </w:r>
      <w:r w:rsidRPr="007715CC">
        <w:rPr>
          <w:spacing w:val="-4"/>
          <w:sz w:val="24"/>
          <w:szCs w:val="24"/>
        </w:rPr>
        <w:t xml:space="preserve"> </w:t>
      </w:r>
      <w:r w:rsidRPr="007715CC">
        <w:rPr>
          <w:sz w:val="24"/>
          <w:szCs w:val="24"/>
        </w:rPr>
        <w:t>challenges’,</w:t>
      </w:r>
      <w:r w:rsidRPr="007715CC">
        <w:rPr>
          <w:spacing w:val="-4"/>
          <w:sz w:val="24"/>
          <w:szCs w:val="24"/>
        </w:rPr>
        <w:t xml:space="preserve"> </w:t>
      </w:r>
      <w:r w:rsidRPr="007715CC">
        <w:rPr>
          <w:sz w:val="24"/>
          <w:szCs w:val="24"/>
        </w:rPr>
        <w:t>Disability and Society, vol. 24, no. 1</w:t>
      </w:r>
    </w:p>
    <w:p w14:paraId="3CFEE65D" w14:textId="77777777" w:rsidR="007B4CED" w:rsidRPr="007715CC" w:rsidRDefault="007B4CED">
      <w:pPr>
        <w:pStyle w:val="BodyText"/>
        <w:spacing w:before="8"/>
      </w:pPr>
    </w:p>
    <w:p w14:paraId="3CFEE65E" w14:textId="77777777" w:rsidR="007B4CED" w:rsidRPr="007715CC" w:rsidRDefault="0051575D">
      <w:pPr>
        <w:ind w:left="560" w:right="751"/>
        <w:rPr>
          <w:sz w:val="24"/>
          <w:szCs w:val="24"/>
        </w:rPr>
      </w:pPr>
      <w:r w:rsidRPr="007715CC">
        <w:rPr>
          <w:position w:val="6"/>
          <w:sz w:val="24"/>
          <w:szCs w:val="24"/>
        </w:rPr>
        <w:t>63</w:t>
      </w:r>
      <w:r w:rsidRPr="007715CC">
        <w:rPr>
          <w:spacing w:val="10"/>
          <w:position w:val="6"/>
          <w:sz w:val="24"/>
          <w:szCs w:val="24"/>
        </w:rPr>
        <w:t xml:space="preserve"> </w:t>
      </w:r>
      <w:r w:rsidRPr="007715CC">
        <w:rPr>
          <w:sz w:val="24"/>
          <w:szCs w:val="24"/>
        </w:rPr>
        <w:t>Winn,</w:t>
      </w:r>
      <w:r w:rsidRPr="007715CC">
        <w:rPr>
          <w:spacing w:val="-4"/>
          <w:sz w:val="24"/>
          <w:szCs w:val="24"/>
        </w:rPr>
        <w:t xml:space="preserve"> </w:t>
      </w:r>
      <w:r w:rsidRPr="007715CC">
        <w:rPr>
          <w:sz w:val="24"/>
          <w:szCs w:val="24"/>
        </w:rPr>
        <w:t>S.</w:t>
      </w:r>
      <w:r w:rsidRPr="007715CC">
        <w:rPr>
          <w:spacing w:val="-2"/>
          <w:sz w:val="24"/>
          <w:szCs w:val="24"/>
        </w:rPr>
        <w:t xml:space="preserve"> </w:t>
      </w:r>
      <w:r w:rsidRPr="007715CC">
        <w:rPr>
          <w:sz w:val="24"/>
          <w:szCs w:val="24"/>
        </w:rPr>
        <w:t>and</w:t>
      </w:r>
      <w:r w:rsidRPr="007715CC">
        <w:rPr>
          <w:spacing w:val="-2"/>
          <w:sz w:val="24"/>
          <w:szCs w:val="24"/>
        </w:rPr>
        <w:t xml:space="preserve"> </w:t>
      </w:r>
      <w:r w:rsidRPr="007715CC">
        <w:rPr>
          <w:sz w:val="24"/>
          <w:szCs w:val="24"/>
        </w:rPr>
        <w:t>Hay,</w:t>
      </w:r>
      <w:r w:rsidRPr="007715CC">
        <w:rPr>
          <w:spacing w:val="-2"/>
          <w:sz w:val="24"/>
          <w:szCs w:val="24"/>
        </w:rPr>
        <w:t xml:space="preserve"> </w:t>
      </w:r>
      <w:r w:rsidRPr="007715CC">
        <w:rPr>
          <w:sz w:val="24"/>
          <w:szCs w:val="24"/>
        </w:rPr>
        <w:t>I.</w:t>
      </w:r>
      <w:r w:rsidRPr="007715CC">
        <w:rPr>
          <w:spacing w:val="-3"/>
          <w:sz w:val="24"/>
          <w:szCs w:val="24"/>
        </w:rPr>
        <w:t xml:space="preserve"> </w:t>
      </w:r>
      <w:r w:rsidRPr="007715CC">
        <w:rPr>
          <w:sz w:val="24"/>
          <w:szCs w:val="24"/>
        </w:rPr>
        <w:t>2009,</w:t>
      </w:r>
      <w:r w:rsidRPr="007715CC">
        <w:rPr>
          <w:spacing w:val="-2"/>
          <w:sz w:val="24"/>
          <w:szCs w:val="24"/>
        </w:rPr>
        <w:t xml:space="preserve"> </w:t>
      </w:r>
      <w:r w:rsidRPr="007715CC">
        <w:rPr>
          <w:sz w:val="24"/>
          <w:szCs w:val="24"/>
        </w:rPr>
        <w:t>‘Transition</w:t>
      </w:r>
      <w:r w:rsidRPr="007715CC">
        <w:rPr>
          <w:spacing w:val="-4"/>
          <w:sz w:val="24"/>
          <w:szCs w:val="24"/>
        </w:rPr>
        <w:t xml:space="preserve"> </w:t>
      </w:r>
      <w:r w:rsidRPr="007715CC">
        <w:rPr>
          <w:sz w:val="24"/>
          <w:szCs w:val="24"/>
        </w:rPr>
        <w:t>from</w:t>
      </w:r>
      <w:r w:rsidRPr="007715CC">
        <w:rPr>
          <w:spacing w:val="-1"/>
          <w:sz w:val="24"/>
          <w:szCs w:val="24"/>
        </w:rPr>
        <w:t xml:space="preserve"> </w:t>
      </w:r>
      <w:r w:rsidRPr="007715CC">
        <w:rPr>
          <w:sz w:val="24"/>
          <w:szCs w:val="24"/>
        </w:rPr>
        <w:t>school</w:t>
      </w:r>
      <w:r w:rsidRPr="007715CC">
        <w:rPr>
          <w:spacing w:val="-2"/>
          <w:sz w:val="24"/>
          <w:szCs w:val="24"/>
        </w:rPr>
        <w:t xml:space="preserve"> </w:t>
      </w:r>
      <w:r w:rsidRPr="007715CC">
        <w:rPr>
          <w:sz w:val="24"/>
          <w:szCs w:val="24"/>
        </w:rPr>
        <w:t>for</w:t>
      </w:r>
      <w:r w:rsidRPr="007715CC">
        <w:rPr>
          <w:spacing w:val="-2"/>
          <w:sz w:val="24"/>
          <w:szCs w:val="24"/>
        </w:rPr>
        <w:t xml:space="preserve"> </w:t>
      </w:r>
      <w:r w:rsidRPr="007715CC">
        <w:rPr>
          <w:sz w:val="24"/>
          <w:szCs w:val="24"/>
        </w:rPr>
        <w:t>youths</w:t>
      </w:r>
      <w:r w:rsidRPr="007715CC">
        <w:rPr>
          <w:spacing w:val="-4"/>
          <w:sz w:val="24"/>
          <w:szCs w:val="24"/>
        </w:rPr>
        <w:t xml:space="preserve"> </w:t>
      </w:r>
      <w:r w:rsidRPr="007715CC">
        <w:rPr>
          <w:sz w:val="24"/>
          <w:szCs w:val="24"/>
        </w:rPr>
        <w:t>with</w:t>
      </w:r>
      <w:r w:rsidRPr="007715CC">
        <w:rPr>
          <w:spacing w:val="-2"/>
          <w:sz w:val="24"/>
          <w:szCs w:val="24"/>
        </w:rPr>
        <w:t xml:space="preserve"> </w:t>
      </w:r>
      <w:r w:rsidRPr="007715CC">
        <w:rPr>
          <w:sz w:val="24"/>
          <w:szCs w:val="24"/>
        </w:rPr>
        <w:t>a</w:t>
      </w:r>
      <w:r w:rsidRPr="007715CC">
        <w:rPr>
          <w:spacing w:val="-2"/>
          <w:sz w:val="24"/>
          <w:szCs w:val="24"/>
        </w:rPr>
        <w:t xml:space="preserve"> </w:t>
      </w:r>
      <w:r w:rsidRPr="007715CC">
        <w:rPr>
          <w:sz w:val="24"/>
          <w:szCs w:val="24"/>
        </w:rPr>
        <w:t>disability:</w:t>
      </w:r>
      <w:r w:rsidRPr="007715CC">
        <w:rPr>
          <w:spacing w:val="-2"/>
          <w:sz w:val="24"/>
          <w:szCs w:val="24"/>
        </w:rPr>
        <w:t xml:space="preserve"> </w:t>
      </w:r>
      <w:r w:rsidRPr="007715CC">
        <w:rPr>
          <w:sz w:val="24"/>
          <w:szCs w:val="24"/>
        </w:rPr>
        <w:t>issues</w:t>
      </w:r>
      <w:r w:rsidRPr="007715CC">
        <w:rPr>
          <w:spacing w:val="-4"/>
          <w:sz w:val="24"/>
          <w:szCs w:val="24"/>
        </w:rPr>
        <w:t xml:space="preserve"> </w:t>
      </w:r>
      <w:r w:rsidRPr="007715CC">
        <w:rPr>
          <w:sz w:val="24"/>
          <w:szCs w:val="24"/>
        </w:rPr>
        <w:t>and</w:t>
      </w:r>
      <w:r w:rsidRPr="007715CC">
        <w:rPr>
          <w:spacing w:val="-4"/>
          <w:sz w:val="24"/>
          <w:szCs w:val="24"/>
        </w:rPr>
        <w:t xml:space="preserve"> </w:t>
      </w:r>
      <w:r w:rsidRPr="007715CC">
        <w:rPr>
          <w:sz w:val="24"/>
          <w:szCs w:val="24"/>
        </w:rPr>
        <w:t>challenges’,</w:t>
      </w:r>
      <w:r w:rsidRPr="007715CC">
        <w:rPr>
          <w:spacing w:val="-4"/>
          <w:sz w:val="24"/>
          <w:szCs w:val="24"/>
        </w:rPr>
        <w:t xml:space="preserve"> </w:t>
      </w:r>
      <w:r w:rsidRPr="007715CC">
        <w:rPr>
          <w:sz w:val="24"/>
          <w:szCs w:val="24"/>
        </w:rPr>
        <w:t>Disability and Society, vol. 24, no. 1,</w:t>
      </w:r>
    </w:p>
    <w:p w14:paraId="3CFEE65F" w14:textId="77777777" w:rsidR="007B4CED" w:rsidRPr="007715CC" w:rsidRDefault="007B4CED">
      <w:pPr>
        <w:pStyle w:val="BodyText"/>
        <w:spacing w:before="9"/>
      </w:pPr>
    </w:p>
    <w:p w14:paraId="3CFEE660" w14:textId="77777777" w:rsidR="007B4CED" w:rsidRPr="007715CC" w:rsidRDefault="0051575D">
      <w:pPr>
        <w:ind w:left="560" w:right="751"/>
        <w:rPr>
          <w:sz w:val="24"/>
          <w:szCs w:val="24"/>
        </w:rPr>
      </w:pPr>
      <w:r w:rsidRPr="007715CC">
        <w:rPr>
          <w:position w:val="6"/>
          <w:sz w:val="24"/>
          <w:szCs w:val="24"/>
        </w:rPr>
        <w:t>64</w:t>
      </w:r>
      <w:r w:rsidRPr="007715CC">
        <w:rPr>
          <w:spacing w:val="24"/>
          <w:position w:val="6"/>
          <w:sz w:val="24"/>
          <w:szCs w:val="24"/>
        </w:rPr>
        <w:t xml:space="preserve"> </w:t>
      </w:r>
      <w:proofErr w:type="spellStart"/>
      <w:r w:rsidRPr="007715CC">
        <w:rPr>
          <w:sz w:val="24"/>
          <w:szCs w:val="24"/>
        </w:rPr>
        <w:t>Dewson</w:t>
      </w:r>
      <w:proofErr w:type="spellEnd"/>
      <w:r w:rsidRPr="007715CC">
        <w:rPr>
          <w:sz w:val="24"/>
          <w:szCs w:val="24"/>
        </w:rPr>
        <w:t>, S, Aston, J, Bates, P, Loukas, G &amp; Dyson, A 2005, Post-16 transitions of pupils with special educational</w:t>
      </w:r>
      <w:r w:rsidRPr="007715CC">
        <w:rPr>
          <w:spacing w:val="-5"/>
          <w:sz w:val="24"/>
          <w:szCs w:val="24"/>
        </w:rPr>
        <w:t xml:space="preserve"> </w:t>
      </w:r>
      <w:r w:rsidRPr="007715CC">
        <w:rPr>
          <w:sz w:val="24"/>
          <w:szCs w:val="24"/>
        </w:rPr>
        <w:t>needs:</w:t>
      </w:r>
      <w:r w:rsidRPr="007715CC">
        <w:rPr>
          <w:spacing w:val="-3"/>
          <w:sz w:val="24"/>
          <w:szCs w:val="24"/>
        </w:rPr>
        <w:t xml:space="preserve"> </w:t>
      </w:r>
      <w:r w:rsidRPr="007715CC">
        <w:rPr>
          <w:sz w:val="24"/>
          <w:szCs w:val="24"/>
        </w:rPr>
        <w:t>wave</w:t>
      </w:r>
      <w:r w:rsidRPr="007715CC">
        <w:rPr>
          <w:spacing w:val="-3"/>
          <w:sz w:val="24"/>
          <w:szCs w:val="24"/>
        </w:rPr>
        <w:t xml:space="preserve"> </w:t>
      </w:r>
      <w:r w:rsidRPr="007715CC">
        <w:rPr>
          <w:sz w:val="24"/>
          <w:szCs w:val="24"/>
        </w:rPr>
        <w:t>three,</w:t>
      </w:r>
      <w:r w:rsidRPr="007715CC">
        <w:rPr>
          <w:spacing w:val="-3"/>
          <w:sz w:val="24"/>
          <w:szCs w:val="24"/>
        </w:rPr>
        <w:t xml:space="preserve"> </w:t>
      </w:r>
      <w:r w:rsidRPr="007715CC">
        <w:rPr>
          <w:sz w:val="24"/>
          <w:szCs w:val="24"/>
        </w:rPr>
        <w:t>DfES</w:t>
      </w:r>
      <w:r w:rsidRPr="007715CC">
        <w:rPr>
          <w:spacing w:val="-3"/>
          <w:sz w:val="24"/>
          <w:szCs w:val="24"/>
        </w:rPr>
        <w:t xml:space="preserve"> </w:t>
      </w:r>
      <w:r w:rsidRPr="007715CC">
        <w:rPr>
          <w:sz w:val="24"/>
          <w:szCs w:val="24"/>
        </w:rPr>
        <w:t>research</w:t>
      </w:r>
      <w:r w:rsidRPr="007715CC">
        <w:rPr>
          <w:spacing w:val="-3"/>
          <w:sz w:val="24"/>
          <w:szCs w:val="24"/>
        </w:rPr>
        <w:t xml:space="preserve"> </w:t>
      </w:r>
      <w:r w:rsidRPr="007715CC">
        <w:rPr>
          <w:sz w:val="24"/>
          <w:szCs w:val="24"/>
        </w:rPr>
        <w:t>report</w:t>
      </w:r>
      <w:r w:rsidRPr="007715CC">
        <w:rPr>
          <w:spacing w:val="-3"/>
          <w:sz w:val="24"/>
          <w:szCs w:val="24"/>
        </w:rPr>
        <w:t xml:space="preserve"> </w:t>
      </w:r>
      <w:r w:rsidRPr="007715CC">
        <w:rPr>
          <w:sz w:val="24"/>
          <w:szCs w:val="24"/>
        </w:rPr>
        <w:t>no.</w:t>
      </w:r>
      <w:r w:rsidRPr="007715CC">
        <w:rPr>
          <w:spacing w:val="-3"/>
          <w:sz w:val="24"/>
          <w:szCs w:val="24"/>
        </w:rPr>
        <w:t xml:space="preserve"> </w:t>
      </w:r>
      <w:r w:rsidRPr="007715CC">
        <w:rPr>
          <w:sz w:val="24"/>
          <w:szCs w:val="24"/>
        </w:rPr>
        <w:t>655,</w:t>
      </w:r>
      <w:r w:rsidRPr="007715CC">
        <w:rPr>
          <w:spacing w:val="-3"/>
          <w:sz w:val="24"/>
          <w:szCs w:val="24"/>
        </w:rPr>
        <w:t xml:space="preserve"> </w:t>
      </w:r>
      <w:r w:rsidRPr="007715CC">
        <w:rPr>
          <w:sz w:val="24"/>
          <w:szCs w:val="24"/>
        </w:rPr>
        <w:t>Institute</w:t>
      </w:r>
      <w:r w:rsidRPr="007715CC">
        <w:rPr>
          <w:spacing w:val="-3"/>
          <w:sz w:val="24"/>
          <w:szCs w:val="24"/>
        </w:rPr>
        <w:t xml:space="preserve"> </w:t>
      </w:r>
      <w:r w:rsidRPr="007715CC">
        <w:rPr>
          <w:sz w:val="24"/>
          <w:szCs w:val="24"/>
        </w:rPr>
        <w:t>for</w:t>
      </w:r>
      <w:r w:rsidRPr="007715CC">
        <w:rPr>
          <w:spacing w:val="-3"/>
          <w:sz w:val="24"/>
          <w:szCs w:val="24"/>
        </w:rPr>
        <w:t xml:space="preserve"> </w:t>
      </w:r>
      <w:r w:rsidRPr="007715CC">
        <w:rPr>
          <w:sz w:val="24"/>
          <w:szCs w:val="24"/>
        </w:rPr>
        <w:t>Employment</w:t>
      </w:r>
      <w:r w:rsidRPr="007715CC">
        <w:rPr>
          <w:spacing w:val="-3"/>
          <w:sz w:val="24"/>
          <w:szCs w:val="24"/>
        </w:rPr>
        <w:t xml:space="preserve"> </w:t>
      </w:r>
      <w:r w:rsidRPr="007715CC">
        <w:rPr>
          <w:sz w:val="24"/>
          <w:szCs w:val="24"/>
        </w:rPr>
        <w:t>Studies</w:t>
      </w:r>
      <w:r w:rsidRPr="007715CC">
        <w:rPr>
          <w:spacing w:val="-5"/>
          <w:sz w:val="24"/>
          <w:szCs w:val="24"/>
        </w:rPr>
        <w:t xml:space="preserve"> </w:t>
      </w:r>
      <w:r w:rsidRPr="007715CC">
        <w:rPr>
          <w:sz w:val="24"/>
          <w:szCs w:val="24"/>
        </w:rPr>
        <w:t>(Social</w:t>
      </w:r>
      <w:r w:rsidRPr="007715CC">
        <w:rPr>
          <w:spacing w:val="-3"/>
          <w:sz w:val="24"/>
          <w:szCs w:val="24"/>
        </w:rPr>
        <w:t xml:space="preserve"> </w:t>
      </w:r>
      <w:r w:rsidRPr="007715CC">
        <w:rPr>
          <w:sz w:val="24"/>
          <w:szCs w:val="24"/>
        </w:rPr>
        <w:t xml:space="preserve">Exclusion Unit), Nottingham, </w:t>
      </w:r>
      <w:hyperlink r:id="rId39">
        <w:r w:rsidRPr="007715CC">
          <w:rPr>
            <w:color w:val="0000FF"/>
            <w:sz w:val="24"/>
            <w:szCs w:val="24"/>
            <w:u w:val="single" w:color="0000FF"/>
          </w:rPr>
          <w:t>http://www.educationandemployers.org/wp-content/uploads/2014/06/sen-transitions-wave-3-</w:t>
        </w:r>
      </w:hyperlink>
      <w:r w:rsidRPr="007715CC">
        <w:rPr>
          <w:color w:val="0000FF"/>
          <w:sz w:val="24"/>
          <w:szCs w:val="24"/>
        </w:rPr>
        <w:t xml:space="preserve"> </w:t>
      </w:r>
      <w:hyperlink r:id="rId40">
        <w:r w:rsidRPr="007715CC">
          <w:rPr>
            <w:color w:val="0000FF"/>
            <w:spacing w:val="-2"/>
            <w:sz w:val="24"/>
            <w:szCs w:val="24"/>
            <w:u w:val="single" w:color="0000FF"/>
          </w:rPr>
          <w:t>dfes.pdf</w:t>
        </w:r>
      </w:hyperlink>
    </w:p>
    <w:p w14:paraId="3CFEE661" w14:textId="77777777" w:rsidR="007B4CED" w:rsidRPr="007715CC" w:rsidRDefault="007B4CED">
      <w:pPr>
        <w:pStyle w:val="BodyText"/>
        <w:spacing w:before="5"/>
      </w:pPr>
    </w:p>
    <w:p w14:paraId="3CFEE662" w14:textId="77777777" w:rsidR="007B4CED" w:rsidRPr="007715CC" w:rsidRDefault="0051575D">
      <w:pPr>
        <w:ind w:left="560"/>
        <w:rPr>
          <w:sz w:val="24"/>
          <w:szCs w:val="24"/>
        </w:rPr>
      </w:pPr>
      <w:r w:rsidRPr="007715CC">
        <w:rPr>
          <w:position w:val="6"/>
          <w:sz w:val="24"/>
          <w:szCs w:val="24"/>
        </w:rPr>
        <w:t>65</w:t>
      </w:r>
      <w:r w:rsidRPr="007715CC">
        <w:rPr>
          <w:spacing w:val="12"/>
          <w:position w:val="6"/>
          <w:sz w:val="24"/>
          <w:szCs w:val="24"/>
        </w:rPr>
        <w:t xml:space="preserve"> </w:t>
      </w:r>
      <w:r w:rsidRPr="007715CC">
        <w:rPr>
          <w:sz w:val="24"/>
          <w:szCs w:val="24"/>
        </w:rPr>
        <w:t>Productivity</w:t>
      </w:r>
      <w:r w:rsidRPr="007715CC">
        <w:rPr>
          <w:spacing w:val="-4"/>
          <w:sz w:val="24"/>
          <w:szCs w:val="24"/>
        </w:rPr>
        <w:t xml:space="preserve"> </w:t>
      </w:r>
      <w:r w:rsidRPr="007715CC">
        <w:rPr>
          <w:sz w:val="24"/>
          <w:szCs w:val="24"/>
        </w:rPr>
        <w:t>Commission</w:t>
      </w:r>
      <w:r w:rsidRPr="007715CC">
        <w:rPr>
          <w:spacing w:val="-4"/>
          <w:sz w:val="24"/>
          <w:szCs w:val="24"/>
        </w:rPr>
        <w:t xml:space="preserve"> </w:t>
      </w:r>
      <w:r w:rsidRPr="007715CC">
        <w:rPr>
          <w:sz w:val="24"/>
          <w:szCs w:val="24"/>
        </w:rPr>
        <w:t>(October</w:t>
      </w:r>
      <w:r w:rsidRPr="007715CC">
        <w:rPr>
          <w:spacing w:val="-4"/>
          <w:sz w:val="24"/>
          <w:szCs w:val="24"/>
        </w:rPr>
        <w:t xml:space="preserve"> </w:t>
      </w:r>
      <w:r w:rsidRPr="007715CC">
        <w:rPr>
          <w:sz w:val="24"/>
          <w:szCs w:val="24"/>
        </w:rPr>
        <w:t>2016)</w:t>
      </w:r>
      <w:r w:rsidRPr="007715CC">
        <w:rPr>
          <w:spacing w:val="-2"/>
          <w:sz w:val="24"/>
          <w:szCs w:val="24"/>
        </w:rPr>
        <w:t xml:space="preserve"> </w:t>
      </w:r>
      <w:r w:rsidRPr="007715CC">
        <w:rPr>
          <w:i/>
          <w:sz w:val="24"/>
          <w:szCs w:val="24"/>
        </w:rPr>
        <w:t>Study</w:t>
      </w:r>
      <w:r w:rsidRPr="007715CC">
        <w:rPr>
          <w:i/>
          <w:spacing w:val="-4"/>
          <w:sz w:val="24"/>
          <w:szCs w:val="24"/>
        </w:rPr>
        <w:t xml:space="preserve"> </w:t>
      </w:r>
      <w:r w:rsidRPr="007715CC">
        <w:rPr>
          <w:i/>
          <w:sz w:val="24"/>
          <w:szCs w:val="24"/>
        </w:rPr>
        <w:t>Report:</w:t>
      </w:r>
      <w:r w:rsidRPr="007715CC">
        <w:rPr>
          <w:i/>
          <w:spacing w:val="-4"/>
          <w:sz w:val="24"/>
          <w:szCs w:val="24"/>
        </w:rPr>
        <w:t xml:space="preserve"> </w:t>
      </w:r>
      <w:r w:rsidRPr="007715CC">
        <w:rPr>
          <w:i/>
          <w:sz w:val="24"/>
          <w:szCs w:val="24"/>
        </w:rPr>
        <w:t>National</w:t>
      </w:r>
      <w:r w:rsidRPr="007715CC">
        <w:rPr>
          <w:i/>
          <w:spacing w:val="-4"/>
          <w:sz w:val="24"/>
          <w:szCs w:val="24"/>
        </w:rPr>
        <w:t xml:space="preserve"> </w:t>
      </w:r>
      <w:r w:rsidRPr="007715CC">
        <w:rPr>
          <w:i/>
          <w:sz w:val="24"/>
          <w:szCs w:val="24"/>
        </w:rPr>
        <w:t>Disability</w:t>
      </w:r>
      <w:r w:rsidRPr="007715CC">
        <w:rPr>
          <w:i/>
          <w:spacing w:val="-5"/>
          <w:sz w:val="24"/>
          <w:szCs w:val="24"/>
        </w:rPr>
        <w:t xml:space="preserve"> </w:t>
      </w:r>
      <w:r w:rsidRPr="007715CC">
        <w:rPr>
          <w:i/>
          <w:sz w:val="24"/>
          <w:szCs w:val="24"/>
        </w:rPr>
        <w:t>Insurance</w:t>
      </w:r>
      <w:r w:rsidRPr="007715CC">
        <w:rPr>
          <w:i/>
          <w:spacing w:val="-4"/>
          <w:sz w:val="24"/>
          <w:szCs w:val="24"/>
        </w:rPr>
        <w:t xml:space="preserve"> </w:t>
      </w:r>
      <w:r w:rsidRPr="007715CC">
        <w:rPr>
          <w:i/>
          <w:sz w:val="24"/>
          <w:szCs w:val="24"/>
        </w:rPr>
        <w:t>Scheme</w:t>
      </w:r>
      <w:r w:rsidRPr="007715CC">
        <w:rPr>
          <w:i/>
          <w:spacing w:val="-4"/>
          <w:sz w:val="24"/>
          <w:szCs w:val="24"/>
        </w:rPr>
        <w:t xml:space="preserve"> </w:t>
      </w:r>
      <w:r w:rsidRPr="007715CC">
        <w:rPr>
          <w:i/>
          <w:sz w:val="24"/>
          <w:szCs w:val="24"/>
        </w:rPr>
        <w:t>(NDIS)</w:t>
      </w:r>
      <w:r w:rsidRPr="007715CC">
        <w:rPr>
          <w:i/>
          <w:spacing w:val="-4"/>
          <w:sz w:val="24"/>
          <w:szCs w:val="24"/>
        </w:rPr>
        <w:t xml:space="preserve"> </w:t>
      </w:r>
      <w:r w:rsidRPr="007715CC">
        <w:rPr>
          <w:i/>
          <w:sz w:val="24"/>
          <w:szCs w:val="24"/>
        </w:rPr>
        <w:t>Costs</w:t>
      </w:r>
      <w:r w:rsidRPr="007715CC">
        <w:rPr>
          <w:sz w:val="24"/>
          <w:szCs w:val="24"/>
        </w:rPr>
        <w:t>,</w:t>
      </w:r>
      <w:r w:rsidRPr="007715CC">
        <w:rPr>
          <w:spacing w:val="-6"/>
          <w:sz w:val="24"/>
          <w:szCs w:val="24"/>
        </w:rPr>
        <w:t xml:space="preserve"> </w:t>
      </w:r>
      <w:r w:rsidRPr="007715CC">
        <w:rPr>
          <w:spacing w:val="-10"/>
          <w:sz w:val="24"/>
          <w:szCs w:val="24"/>
        </w:rPr>
        <w:t>p</w:t>
      </w:r>
    </w:p>
    <w:p w14:paraId="3CFEE663" w14:textId="77777777" w:rsidR="007B4CED" w:rsidRPr="007715CC" w:rsidRDefault="0051575D">
      <w:pPr>
        <w:spacing w:before="2"/>
        <w:ind w:left="560"/>
        <w:rPr>
          <w:sz w:val="24"/>
          <w:szCs w:val="24"/>
        </w:rPr>
      </w:pPr>
      <w:r w:rsidRPr="007715CC">
        <w:rPr>
          <w:spacing w:val="-2"/>
          <w:sz w:val="24"/>
          <w:szCs w:val="24"/>
        </w:rPr>
        <w:t>265.</w:t>
      </w:r>
      <w:r w:rsidRPr="007715CC">
        <w:rPr>
          <w:spacing w:val="27"/>
          <w:sz w:val="24"/>
          <w:szCs w:val="24"/>
        </w:rPr>
        <w:t xml:space="preserve">  </w:t>
      </w:r>
      <w:hyperlink r:id="rId41">
        <w:r w:rsidRPr="007715CC">
          <w:rPr>
            <w:color w:val="0000FF"/>
            <w:spacing w:val="-2"/>
            <w:sz w:val="24"/>
            <w:szCs w:val="24"/>
            <w:u w:val="single" w:color="0000FF"/>
          </w:rPr>
          <w:t>https://www.pc.gov.au/inquiries/completed/ndis-costs/report/ndis-costs2.pdf</w:t>
        </w:r>
      </w:hyperlink>
    </w:p>
    <w:p w14:paraId="3CFEE664" w14:textId="77777777" w:rsidR="007B4CED" w:rsidRPr="007715CC" w:rsidRDefault="007B4CED">
      <w:pPr>
        <w:pStyle w:val="BodyText"/>
        <w:spacing w:before="6"/>
      </w:pPr>
    </w:p>
    <w:p w14:paraId="3CFEE665" w14:textId="77777777" w:rsidR="007B4CED" w:rsidRPr="007715CC" w:rsidRDefault="0051575D">
      <w:pPr>
        <w:ind w:left="560" w:right="857"/>
        <w:rPr>
          <w:sz w:val="24"/>
          <w:szCs w:val="24"/>
        </w:rPr>
      </w:pPr>
      <w:r w:rsidRPr="007715CC">
        <w:rPr>
          <w:position w:val="6"/>
          <w:sz w:val="24"/>
          <w:szCs w:val="24"/>
        </w:rPr>
        <w:t>66</w:t>
      </w:r>
      <w:r w:rsidRPr="007715CC">
        <w:rPr>
          <w:spacing w:val="28"/>
          <w:position w:val="6"/>
          <w:sz w:val="24"/>
          <w:szCs w:val="24"/>
        </w:rPr>
        <w:t xml:space="preserve"> </w:t>
      </w:r>
      <w:r w:rsidRPr="007715CC">
        <w:rPr>
          <w:sz w:val="24"/>
          <w:szCs w:val="24"/>
        </w:rPr>
        <w:t xml:space="preserve">National Disability Insurance Agency (April 2016) </w:t>
      </w:r>
      <w:r w:rsidRPr="007715CC">
        <w:rPr>
          <w:i/>
          <w:sz w:val="24"/>
          <w:szCs w:val="24"/>
        </w:rPr>
        <w:t>Victoria Market Position Statement</w:t>
      </w:r>
      <w:r w:rsidRPr="007715CC">
        <w:rPr>
          <w:sz w:val="24"/>
          <w:szCs w:val="24"/>
        </w:rPr>
        <w:t xml:space="preserve">, p 27. </w:t>
      </w:r>
      <w:hyperlink r:id="rId42">
        <w:r w:rsidRPr="007715CC">
          <w:rPr>
            <w:color w:val="0000FF"/>
            <w:spacing w:val="-2"/>
            <w:sz w:val="24"/>
            <w:szCs w:val="24"/>
            <w:u w:val="single" w:color="0000FF"/>
          </w:rPr>
          <w:t>https://www.ndis.gov.au/html/sites/default/files/documents/Market%20Position%20Statement/Victorian-MPS.pdf</w:t>
        </w:r>
      </w:hyperlink>
    </w:p>
    <w:p w14:paraId="3CFEE666" w14:textId="77777777" w:rsidR="007B4CED" w:rsidRPr="007715CC" w:rsidRDefault="007B4CED">
      <w:pPr>
        <w:pStyle w:val="BodyText"/>
        <w:spacing w:before="9"/>
      </w:pPr>
    </w:p>
    <w:p w14:paraId="3CFEE667" w14:textId="77777777" w:rsidR="007B4CED" w:rsidRPr="007715CC" w:rsidRDefault="0051575D">
      <w:pPr>
        <w:ind w:left="560"/>
        <w:rPr>
          <w:sz w:val="24"/>
          <w:szCs w:val="24"/>
        </w:rPr>
      </w:pPr>
      <w:r w:rsidRPr="007715CC">
        <w:rPr>
          <w:position w:val="6"/>
          <w:sz w:val="24"/>
          <w:szCs w:val="24"/>
        </w:rPr>
        <w:t>67</w:t>
      </w:r>
      <w:r w:rsidRPr="007715CC">
        <w:rPr>
          <w:spacing w:val="12"/>
          <w:position w:val="6"/>
          <w:sz w:val="24"/>
          <w:szCs w:val="24"/>
        </w:rPr>
        <w:t xml:space="preserve"> </w:t>
      </w:r>
      <w:r w:rsidRPr="007715CC">
        <w:rPr>
          <w:sz w:val="24"/>
          <w:szCs w:val="24"/>
        </w:rPr>
        <w:t>Productivity</w:t>
      </w:r>
      <w:r w:rsidRPr="007715CC">
        <w:rPr>
          <w:spacing w:val="-4"/>
          <w:sz w:val="24"/>
          <w:szCs w:val="24"/>
        </w:rPr>
        <w:t xml:space="preserve"> </w:t>
      </w:r>
      <w:r w:rsidRPr="007715CC">
        <w:rPr>
          <w:sz w:val="24"/>
          <w:szCs w:val="24"/>
        </w:rPr>
        <w:t>Commission</w:t>
      </w:r>
      <w:r w:rsidRPr="007715CC">
        <w:rPr>
          <w:spacing w:val="-4"/>
          <w:sz w:val="24"/>
          <w:szCs w:val="24"/>
        </w:rPr>
        <w:t xml:space="preserve"> </w:t>
      </w:r>
      <w:r w:rsidRPr="007715CC">
        <w:rPr>
          <w:sz w:val="24"/>
          <w:szCs w:val="24"/>
        </w:rPr>
        <w:t>(October</w:t>
      </w:r>
      <w:r w:rsidRPr="007715CC">
        <w:rPr>
          <w:spacing w:val="-4"/>
          <w:sz w:val="24"/>
          <w:szCs w:val="24"/>
        </w:rPr>
        <w:t xml:space="preserve"> </w:t>
      </w:r>
      <w:r w:rsidRPr="007715CC">
        <w:rPr>
          <w:sz w:val="24"/>
          <w:szCs w:val="24"/>
        </w:rPr>
        <w:t>2016)</w:t>
      </w:r>
      <w:r w:rsidRPr="007715CC">
        <w:rPr>
          <w:spacing w:val="-2"/>
          <w:sz w:val="24"/>
          <w:szCs w:val="24"/>
        </w:rPr>
        <w:t xml:space="preserve"> </w:t>
      </w:r>
      <w:r w:rsidRPr="007715CC">
        <w:rPr>
          <w:i/>
          <w:sz w:val="24"/>
          <w:szCs w:val="24"/>
        </w:rPr>
        <w:t>Study</w:t>
      </w:r>
      <w:r w:rsidRPr="007715CC">
        <w:rPr>
          <w:i/>
          <w:spacing w:val="-4"/>
          <w:sz w:val="24"/>
          <w:szCs w:val="24"/>
        </w:rPr>
        <w:t xml:space="preserve"> </w:t>
      </w:r>
      <w:r w:rsidRPr="007715CC">
        <w:rPr>
          <w:i/>
          <w:sz w:val="24"/>
          <w:szCs w:val="24"/>
        </w:rPr>
        <w:t>Report:</w:t>
      </w:r>
      <w:r w:rsidRPr="007715CC">
        <w:rPr>
          <w:i/>
          <w:spacing w:val="-4"/>
          <w:sz w:val="24"/>
          <w:szCs w:val="24"/>
        </w:rPr>
        <w:t xml:space="preserve"> </w:t>
      </w:r>
      <w:r w:rsidRPr="007715CC">
        <w:rPr>
          <w:i/>
          <w:sz w:val="24"/>
          <w:szCs w:val="24"/>
        </w:rPr>
        <w:t>National</w:t>
      </w:r>
      <w:r w:rsidRPr="007715CC">
        <w:rPr>
          <w:i/>
          <w:spacing w:val="-4"/>
          <w:sz w:val="24"/>
          <w:szCs w:val="24"/>
        </w:rPr>
        <w:t xml:space="preserve"> </w:t>
      </w:r>
      <w:r w:rsidRPr="007715CC">
        <w:rPr>
          <w:i/>
          <w:sz w:val="24"/>
          <w:szCs w:val="24"/>
        </w:rPr>
        <w:t>Disability</w:t>
      </w:r>
      <w:r w:rsidRPr="007715CC">
        <w:rPr>
          <w:i/>
          <w:spacing w:val="-5"/>
          <w:sz w:val="24"/>
          <w:szCs w:val="24"/>
        </w:rPr>
        <w:t xml:space="preserve"> </w:t>
      </w:r>
      <w:r w:rsidRPr="007715CC">
        <w:rPr>
          <w:i/>
          <w:sz w:val="24"/>
          <w:szCs w:val="24"/>
        </w:rPr>
        <w:t>Insurance</w:t>
      </w:r>
      <w:r w:rsidRPr="007715CC">
        <w:rPr>
          <w:i/>
          <w:spacing w:val="-4"/>
          <w:sz w:val="24"/>
          <w:szCs w:val="24"/>
        </w:rPr>
        <w:t xml:space="preserve"> </w:t>
      </w:r>
      <w:r w:rsidRPr="007715CC">
        <w:rPr>
          <w:i/>
          <w:sz w:val="24"/>
          <w:szCs w:val="24"/>
        </w:rPr>
        <w:t>Scheme</w:t>
      </w:r>
      <w:r w:rsidRPr="007715CC">
        <w:rPr>
          <w:i/>
          <w:spacing w:val="-4"/>
          <w:sz w:val="24"/>
          <w:szCs w:val="24"/>
        </w:rPr>
        <w:t xml:space="preserve"> </w:t>
      </w:r>
      <w:r w:rsidRPr="007715CC">
        <w:rPr>
          <w:i/>
          <w:sz w:val="24"/>
          <w:szCs w:val="24"/>
        </w:rPr>
        <w:t>(NDIS)</w:t>
      </w:r>
      <w:r w:rsidRPr="007715CC">
        <w:rPr>
          <w:i/>
          <w:spacing w:val="-4"/>
          <w:sz w:val="24"/>
          <w:szCs w:val="24"/>
        </w:rPr>
        <w:t xml:space="preserve"> </w:t>
      </w:r>
      <w:r w:rsidRPr="007715CC">
        <w:rPr>
          <w:i/>
          <w:sz w:val="24"/>
          <w:szCs w:val="24"/>
        </w:rPr>
        <w:t>Costs</w:t>
      </w:r>
      <w:r w:rsidRPr="007715CC">
        <w:rPr>
          <w:sz w:val="24"/>
          <w:szCs w:val="24"/>
        </w:rPr>
        <w:t>,</w:t>
      </w:r>
      <w:r w:rsidRPr="007715CC">
        <w:rPr>
          <w:spacing w:val="-6"/>
          <w:sz w:val="24"/>
          <w:szCs w:val="24"/>
        </w:rPr>
        <w:t xml:space="preserve"> </w:t>
      </w:r>
      <w:r w:rsidRPr="007715CC">
        <w:rPr>
          <w:spacing w:val="-10"/>
          <w:sz w:val="24"/>
          <w:szCs w:val="24"/>
        </w:rPr>
        <w:t>p</w:t>
      </w:r>
    </w:p>
    <w:p w14:paraId="3CFEE73D" w14:textId="2EC8F0A3" w:rsidR="007B4CED" w:rsidRDefault="0051575D" w:rsidP="0083477A">
      <w:pPr>
        <w:spacing w:before="2"/>
        <w:ind w:left="560"/>
        <w:rPr>
          <w:rFonts w:ascii="Palatino Linotype"/>
          <w:b/>
          <w:sz w:val="20"/>
        </w:rPr>
      </w:pPr>
      <w:r w:rsidRPr="007715CC">
        <w:rPr>
          <w:spacing w:val="-2"/>
          <w:sz w:val="24"/>
          <w:szCs w:val="24"/>
        </w:rPr>
        <w:t>336.</w:t>
      </w:r>
      <w:r w:rsidRPr="007715CC">
        <w:rPr>
          <w:spacing w:val="27"/>
          <w:sz w:val="24"/>
          <w:szCs w:val="24"/>
        </w:rPr>
        <w:t xml:space="preserve">  </w:t>
      </w:r>
      <w:hyperlink r:id="rId43">
        <w:r w:rsidRPr="007715CC">
          <w:rPr>
            <w:color w:val="0000FF"/>
            <w:spacing w:val="-2"/>
            <w:sz w:val="24"/>
            <w:szCs w:val="24"/>
            <w:u w:val="single" w:color="0000FF"/>
          </w:rPr>
          <w:t>https://www.pc.gov.au/inquiries/completed/ndis-costs/report/ndis-costs2.pdf</w:t>
        </w:r>
      </w:hyperlink>
    </w:p>
    <w:sectPr w:rsidR="007B4CED">
      <w:footerReference w:type="default" r:id="rId44"/>
      <w:pgSz w:w="11910" w:h="16840"/>
      <w:pgMar w:top="820" w:right="0" w:bottom="280" w:left="6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653AC" w14:textId="77777777" w:rsidR="00643A8C" w:rsidRDefault="00643A8C">
      <w:r>
        <w:separator/>
      </w:r>
    </w:p>
  </w:endnote>
  <w:endnote w:type="continuationSeparator" w:id="0">
    <w:p w14:paraId="370B485F" w14:textId="77777777" w:rsidR="00643A8C" w:rsidRDefault="00643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EE7D3" w14:textId="77777777" w:rsidR="007B4CED" w:rsidRDefault="00643A8C">
    <w:pPr>
      <w:pStyle w:val="BodyText"/>
      <w:spacing w:line="14" w:lineRule="auto"/>
      <w:rPr>
        <w:sz w:val="13"/>
      </w:rPr>
    </w:pPr>
    <w:r>
      <w:pict w14:anchorId="3CFEE7DB">
        <v:shapetype id="_x0000_t202" coordsize="21600,21600" o:spt="202" path="m,l,21600r21600,l21600,xe">
          <v:stroke joinstyle="miter"/>
          <v:path gradientshapeok="t" o:connecttype="rect"/>
        </v:shapetype>
        <v:shape id="docshape1" o:spid="_x0000_s2049" type="#_x0000_t202" style="position:absolute;margin-left:509.25pt;margin-top:780.8pt;width:18.3pt;height:13.05pt;z-index:-251658752;mso-position-horizontal-relative:page;mso-position-vertical-relative:page" filled="f" stroked="f">
          <v:textbox inset="0,0,0,0">
            <w:txbxContent>
              <w:p w14:paraId="3CFEE7F0" w14:textId="77777777" w:rsidR="007B4CED" w:rsidRDefault="0051575D">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17</w:t>
                </w:r>
                <w:r>
                  <w:rPr>
                    <w:rFonts w:ascii="Calibri"/>
                    <w:spacing w:val="-5"/>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EE7DA" w14:textId="77777777" w:rsidR="007B4CED" w:rsidRDefault="007B4CE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28E38" w14:textId="77777777" w:rsidR="00643A8C" w:rsidRDefault="00643A8C">
      <w:r>
        <w:separator/>
      </w:r>
    </w:p>
  </w:footnote>
  <w:footnote w:type="continuationSeparator" w:id="0">
    <w:p w14:paraId="5A44F9A2" w14:textId="77777777" w:rsidR="00643A8C" w:rsidRDefault="00643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65BDD"/>
    <w:multiLevelType w:val="hybridMultilevel"/>
    <w:tmpl w:val="FB021E58"/>
    <w:lvl w:ilvl="0" w:tplc="744E3B00">
      <w:numFmt w:val="bullet"/>
      <w:lvlText w:val=""/>
      <w:lvlJc w:val="left"/>
      <w:pPr>
        <w:ind w:left="1280" w:hanging="360"/>
      </w:pPr>
      <w:rPr>
        <w:rFonts w:ascii="Symbol" w:eastAsia="Symbol" w:hAnsi="Symbol" w:cs="Symbol" w:hint="default"/>
        <w:w w:val="100"/>
        <w:lang w:val="en-US" w:eastAsia="en-US" w:bidi="ar-SA"/>
      </w:rPr>
    </w:lvl>
    <w:lvl w:ilvl="1" w:tplc="FCE48484">
      <w:numFmt w:val="bullet"/>
      <w:lvlText w:val="•"/>
      <w:lvlJc w:val="left"/>
      <w:pPr>
        <w:ind w:left="2182" w:hanging="360"/>
      </w:pPr>
      <w:rPr>
        <w:rFonts w:hint="default"/>
        <w:lang w:val="en-US" w:eastAsia="en-US" w:bidi="ar-SA"/>
      </w:rPr>
    </w:lvl>
    <w:lvl w:ilvl="2" w:tplc="60CA8294">
      <w:numFmt w:val="bullet"/>
      <w:lvlText w:val="•"/>
      <w:lvlJc w:val="left"/>
      <w:pPr>
        <w:ind w:left="3085" w:hanging="360"/>
      </w:pPr>
      <w:rPr>
        <w:rFonts w:hint="default"/>
        <w:lang w:val="en-US" w:eastAsia="en-US" w:bidi="ar-SA"/>
      </w:rPr>
    </w:lvl>
    <w:lvl w:ilvl="3" w:tplc="0F14E68A">
      <w:numFmt w:val="bullet"/>
      <w:lvlText w:val="•"/>
      <w:lvlJc w:val="left"/>
      <w:pPr>
        <w:ind w:left="3987" w:hanging="360"/>
      </w:pPr>
      <w:rPr>
        <w:rFonts w:hint="default"/>
        <w:lang w:val="en-US" w:eastAsia="en-US" w:bidi="ar-SA"/>
      </w:rPr>
    </w:lvl>
    <w:lvl w:ilvl="4" w:tplc="EA5ED974">
      <w:numFmt w:val="bullet"/>
      <w:lvlText w:val="•"/>
      <w:lvlJc w:val="left"/>
      <w:pPr>
        <w:ind w:left="4890" w:hanging="360"/>
      </w:pPr>
      <w:rPr>
        <w:rFonts w:hint="default"/>
        <w:lang w:val="en-US" w:eastAsia="en-US" w:bidi="ar-SA"/>
      </w:rPr>
    </w:lvl>
    <w:lvl w:ilvl="5" w:tplc="D4EE5754">
      <w:numFmt w:val="bullet"/>
      <w:lvlText w:val="•"/>
      <w:lvlJc w:val="left"/>
      <w:pPr>
        <w:ind w:left="5793" w:hanging="360"/>
      </w:pPr>
      <w:rPr>
        <w:rFonts w:hint="default"/>
        <w:lang w:val="en-US" w:eastAsia="en-US" w:bidi="ar-SA"/>
      </w:rPr>
    </w:lvl>
    <w:lvl w:ilvl="6" w:tplc="BDA849FA">
      <w:numFmt w:val="bullet"/>
      <w:lvlText w:val="•"/>
      <w:lvlJc w:val="left"/>
      <w:pPr>
        <w:ind w:left="6695" w:hanging="360"/>
      </w:pPr>
      <w:rPr>
        <w:rFonts w:hint="default"/>
        <w:lang w:val="en-US" w:eastAsia="en-US" w:bidi="ar-SA"/>
      </w:rPr>
    </w:lvl>
    <w:lvl w:ilvl="7" w:tplc="553AF568">
      <w:numFmt w:val="bullet"/>
      <w:lvlText w:val="•"/>
      <w:lvlJc w:val="left"/>
      <w:pPr>
        <w:ind w:left="7598" w:hanging="360"/>
      </w:pPr>
      <w:rPr>
        <w:rFonts w:hint="default"/>
        <w:lang w:val="en-US" w:eastAsia="en-US" w:bidi="ar-SA"/>
      </w:rPr>
    </w:lvl>
    <w:lvl w:ilvl="8" w:tplc="28BE600E">
      <w:numFmt w:val="bullet"/>
      <w:lvlText w:val="•"/>
      <w:lvlJc w:val="left"/>
      <w:pPr>
        <w:ind w:left="8501" w:hanging="360"/>
      </w:pPr>
      <w:rPr>
        <w:rFonts w:hint="default"/>
        <w:lang w:val="en-US" w:eastAsia="en-US" w:bidi="ar-SA"/>
      </w:rPr>
    </w:lvl>
  </w:abstractNum>
  <w:abstractNum w:abstractNumId="1" w15:restartNumberingAfterBreak="0">
    <w:nsid w:val="19994684"/>
    <w:multiLevelType w:val="hybridMultilevel"/>
    <w:tmpl w:val="D6948E48"/>
    <w:lvl w:ilvl="0" w:tplc="D5A83B08">
      <w:numFmt w:val="bullet"/>
      <w:lvlText w:val="•"/>
      <w:lvlJc w:val="left"/>
      <w:pPr>
        <w:ind w:left="430" w:hanging="240"/>
      </w:pPr>
      <w:rPr>
        <w:rFonts w:ascii="Palatino Linotype" w:eastAsia="Palatino Linotype" w:hAnsi="Palatino Linotype" w:cs="Palatino Linotype" w:hint="default"/>
        <w:b/>
        <w:bCs/>
        <w:i w:val="0"/>
        <w:iCs w:val="0"/>
        <w:color w:val="D21242"/>
        <w:w w:val="56"/>
        <w:sz w:val="24"/>
        <w:szCs w:val="24"/>
        <w:lang w:val="en-US" w:eastAsia="en-US" w:bidi="ar-SA"/>
      </w:rPr>
    </w:lvl>
    <w:lvl w:ilvl="1" w:tplc="23A86F96">
      <w:numFmt w:val="bullet"/>
      <w:lvlText w:val="•"/>
      <w:lvlJc w:val="left"/>
      <w:pPr>
        <w:ind w:left="1520" w:hanging="240"/>
      </w:pPr>
      <w:rPr>
        <w:rFonts w:hint="default"/>
        <w:lang w:val="en-US" w:eastAsia="en-US" w:bidi="ar-SA"/>
      </w:rPr>
    </w:lvl>
    <w:lvl w:ilvl="2" w:tplc="46F0D798">
      <w:numFmt w:val="bullet"/>
      <w:lvlText w:val="•"/>
      <w:lvlJc w:val="left"/>
      <w:pPr>
        <w:ind w:left="2601" w:hanging="240"/>
      </w:pPr>
      <w:rPr>
        <w:rFonts w:hint="default"/>
        <w:lang w:val="en-US" w:eastAsia="en-US" w:bidi="ar-SA"/>
      </w:rPr>
    </w:lvl>
    <w:lvl w:ilvl="3" w:tplc="5F686FF0">
      <w:numFmt w:val="bullet"/>
      <w:lvlText w:val="•"/>
      <w:lvlJc w:val="left"/>
      <w:pPr>
        <w:ind w:left="3681" w:hanging="240"/>
      </w:pPr>
      <w:rPr>
        <w:rFonts w:hint="default"/>
        <w:lang w:val="en-US" w:eastAsia="en-US" w:bidi="ar-SA"/>
      </w:rPr>
    </w:lvl>
    <w:lvl w:ilvl="4" w:tplc="A992C8B2">
      <w:numFmt w:val="bullet"/>
      <w:lvlText w:val="•"/>
      <w:lvlJc w:val="left"/>
      <w:pPr>
        <w:ind w:left="4762" w:hanging="240"/>
      </w:pPr>
      <w:rPr>
        <w:rFonts w:hint="default"/>
        <w:lang w:val="en-US" w:eastAsia="en-US" w:bidi="ar-SA"/>
      </w:rPr>
    </w:lvl>
    <w:lvl w:ilvl="5" w:tplc="F2D2E4A2">
      <w:numFmt w:val="bullet"/>
      <w:lvlText w:val="•"/>
      <w:lvlJc w:val="left"/>
      <w:pPr>
        <w:ind w:left="5842" w:hanging="240"/>
      </w:pPr>
      <w:rPr>
        <w:rFonts w:hint="default"/>
        <w:lang w:val="en-US" w:eastAsia="en-US" w:bidi="ar-SA"/>
      </w:rPr>
    </w:lvl>
    <w:lvl w:ilvl="6" w:tplc="D68411FE">
      <w:numFmt w:val="bullet"/>
      <w:lvlText w:val="•"/>
      <w:lvlJc w:val="left"/>
      <w:pPr>
        <w:ind w:left="6923" w:hanging="240"/>
      </w:pPr>
      <w:rPr>
        <w:rFonts w:hint="default"/>
        <w:lang w:val="en-US" w:eastAsia="en-US" w:bidi="ar-SA"/>
      </w:rPr>
    </w:lvl>
    <w:lvl w:ilvl="7" w:tplc="C4FEE04A">
      <w:numFmt w:val="bullet"/>
      <w:lvlText w:val="•"/>
      <w:lvlJc w:val="left"/>
      <w:pPr>
        <w:ind w:left="8003" w:hanging="240"/>
      </w:pPr>
      <w:rPr>
        <w:rFonts w:hint="default"/>
        <w:lang w:val="en-US" w:eastAsia="en-US" w:bidi="ar-SA"/>
      </w:rPr>
    </w:lvl>
    <w:lvl w:ilvl="8" w:tplc="3AB0C9E2">
      <w:numFmt w:val="bullet"/>
      <w:lvlText w:val="•"/>
      <w:lvlJc w:val="left"/>
      <w:pPr>
        <w:ind w:left="9084" w:hanging="240"/>
      </w:pPr>
      <w:rPr>
        <w:rFonts w:hint="default"/>
        <w:lang w:val="en-US" w:eastAsia="en-US" w:bidi="ar-SA"/>
      </w:rPr>
    </w:lvl>
  </w:abstractNum>
  <w:abstractNum w:abstractNumId="2" w15:restartNumberingAfterBreak="0">
    <w:nsid w:val="1B2338B1"/>
    <w:multiLevelType w:val="hybridMultilevel"/>
    <w:tmpl w:val="20720E1C"/>
    <w:lvl w:ilvl="0" w:tplc="A52AE7C8">
      <w:start w:val="1"/>
      <w:numFmt w:val="decimal"/>
      <w:lvlText w:val="%1."/>
      <w:lvlJc w:val="left"/>
      <w:pPr>
        <w:ind w:left="1280" w:hanging="360"/>
        <w:jc w:val="left"/>
      </w:pPr>
      <w:rPr>
        <w:rFonts w:ascii="Arial" w:eastAsia="Arial" w:hAnsi="Arial" w:cs="Arial" w:hint="default"/>
        <w:b w:val="0"/>
        <w:bCs w:val="0"/>
        <w:i w:val="0"/>
        <w:iCs w:val="0"/>
        <w:w w:val="100"/>
        <w:sz w:val="24"/>
        <w:szCs w:val="24"/>
        <w:lang w:val="en-US" w:eastAsia="en-US" w:bidi="ar-SA"/>
      </w:rPr>
    </w:lvl>
    <w:lvl w:ilvl="1" w:tplc="6D805EFA">
      <w:numFmt w:val="bullet"/>
      <w:lvlText w:val="•"/>
      <w:lvlJc w:val="left"/>
      <w:pPr>
        <w:ind w:left="2182" w:hanging="360"/>
      </w:pPr>
      <w:rPr>
        <w:rFonts w:hint="default"/>
        <w:lang w:val="en-US" w:eastAsia="en-US" w:bidi="ar-SA"/>
      </w:rPr>
    </w:lvl>
    <w:lvl w:ilvl="2" w:tplc="3AC27EBC">
      <w:numFmt w:val="bullet"/>
      <w:lvlText w:val="•"/>
      <w:lvlJc w:val="left"/>
      <w:pPr>
        <w:ind w:left="3085" w:hanging="360"/>
      </w:pPr>
      <w:rPr>
        <w:rFonts w:hint="default"/>
        <w:lang w:val="en-US" w:eastAsia="en-US" w:bidi="ar-SA"/>
      </w:rPr>
    </w:lvl>
    <w:lvl w:ilvl="3" w:tplc="860ACB4C">
      <w:numFmt w:val="bullet"/>
      <w:lvlText w:val="•"/>
      <w:lvlJc w:val="left"/>
      <w:pPr>
        <w:ind w:left="3987" w:hanging="360"/>
      </w:pPr>
      <w:rPr>
        <w:rFonts w:hint="default"/>
        <w:lang w:val="en-US" w:eastAsia="en-US" w:bidi="ar-SA"/>
      </w:rPr>
    </w:lvl>
    <w:lvl w:ilvl="4" w:tplc="9C166BB6">
      <w:numFmt w:val="bullet"/>
      <w:lvlText w:val="•"/>
      <w:lvlJc w:val="left"/>
      <w:pPr>
        <w:ind w:left="4890" w:hanging="360"/>
      </w:pPr>
      <w:rPr>
        <w:rFonts w:hint="default"/>
        <w:lang w:val="en-US" w:eastAsia="en-US" w:bidi="ar-SA"/>
      </w:rPr>
    </w:lvl>
    <w:lvl w:ilvl="5" w:tplc="C42A2E56">
      <w:numFmt w:val="bullet"/>
      <w:lvlText w:val="•"/>
      <w:lvlJc w:val="left"/>
      <w:pPr>
        <w:ind w:left="5793" w:hanging="360"/>
      </w:pPr>
      <w:rPr>
        <w:rFonts w:hint="default"/>
        <w:lang w:val="en-US" w:eastAsia="en-US" w:bidi="ar-SA"/>
      </w:rPr>
    </w:lvl>
    <w:lvl w:ilvl="6" w:tplc="F37EE60E">
      <w:numFmt w:val="bullet"/>
      <w:lvlText w:val="•"/>
      <w:lvlJc w:val="left"/>
      <w:pPr>
        <w:ind w:left="6695" w:hanging="360"/>
      </w:pPr>
      <w:rPr>
        <w:rFonts w:hint="default"/>
        <w:lang w:val="en-US" w:eastAsia="en-US" w:bidi="ar-SA"/>
      </w:rPr>
    </w:lvl>
    <w:lvl w:ilvl="7" w:tplc="2B2CA3B2">
      <w:numFmt w:val="bullet"/>
      <w:lvlText w:val="•"/>
      <w:lvlJc w:val="left"/>
      <w:pPr>
        <w:ind w:left="7598" w:hanging="360"/>
      </w:pPr>
      <w:rPr>
        <w:rFonts w:hint="default"/>
        <w:lang w:val="en-US" w:eastAsia="en-US" w:bidi="ar-SA"/>
      </w:rPr>
    </w:lvl>
    <w:lvl w:ilvl="8" w:tplc="53425CDE">
      <w:numFmt w:val="bullet"/>
      <w:lvlText w:val="•"/>
      <w:lvlJc w:val="left"/>
      <w:pPr>
        <w:ind w:left="8501" w:hanging="360"/>
      </w:pPr>
      <w:rPr>
        <w:rFonts w:hint="default"/>
        <w:lang w:val="en-US" w:eastAsia="en-US" w:bidi="ar-SA"/>
      </w:rPr>
    </w:lvl>
  </w:abstractNum>
  <w:abstractNum w:abstractNumId="3" w15:restartNumberingAfterBreak="0">
    <w:nsid w:val="1CDC4FA7"/>
    <w:multiLevelType w:val="hybridMultilevel"/>
    <w:tmpl w:val="F6361606"/>
    <w:lvl w:ilvl="0" w:tplc="66449DE2">
      <w:numFmt w:val="bullet"/>
      <w:lvlText w:val=""/>
      <w:lvlJc w:val="left"/>
      <w:pPr>
        <w:ind w:left="1345" w:hanging="360"/>
      </w:pPr>
      <w:rPr>
        <w:rFonts w:ascii="Symbol" w:eastAsia="Symbol" w:hAnsi="Symbol" w:cs="Symbol" w:hint="default"/>
        <w:b w:val="0"/>
        <w:bCs w:val="0"/>
        <w:i w:val="0"/>
        <w:iCs w:val="0"/>
        <w:w w:val="100"/>
        <w:sz w:val="24"/>
        <w:szCs w:val="24"/>
        <w:lang w:val="en-US" w:eastAsia="en-US" w:bidi="ar-SA"/>
      </w:rPr>
    </w:lvl>
    <w:lvl w:ilvl="1" w:tplc="893C5AA6">
      <w:numFmt w:val="bullet"/>
      <w:lvlText w:val="•"/>
      <w:lvlJc w:val="left"/>
      <w:pPr>
        <w:ind w:left="2236" w:hanging="360"/>
      </w:pPr>
      <w:rPr>
        <w:rFonts w:hint="default"/>
        <w:lang w:val="en-US" w:eastAsia="en-US" w:bidi="ar-SA"/>
      </w:rPr>
    </w:lvl>
    <w:lvl w:ilvl="2" w:tplc="09AA2426">
      <w:numFmt w:val="bullet"/>
      <w:lvlText w:val="•"/>
      <w:lvlJc w:val="left"/>
      <w:pPr>
        <w:ind w:left="3133" w:hanging="360"/>
      </w:pPr>
      <w:rPr>
        <w:rFonts w:hint="default"/>
        <w:lang w:val="en-US" w:eastAsia="en-US" w:bidi="ar-SA"/>
      </w:rPr>
    </w:lvl>
    <w:lvl w:ilvl="3" w:tplc="26E0E7AC">
      <w:numFmt w:val="bullet"/>
      <w:lvlText w:val="•"/>
      <w:lvlJc w:val="left"/>
      <w:pPr>
        <w:ind w:left="4029" w:hanging="360"/>
      </w:pPr>
      <w:rPr>
        <w:rFonts w:hint="default"/>
        <w:lang w:val="en-US" w:eastAsia="en-US" w:bidi="ar-SA"/>
      </w:rPr>
    </w:lvl>
    <w:lvl w:ilvl="4" w:tplc="70DE73DA">
      <w:numFmt w:val="bullet"/>
      <w:lvlText w:val="•"/>
      <w:lvlJc w:val="left"/>
      <w:pPr>
        <w:ind w:left="4926" w:hanging="360"/>
      </w:pPr>
      <w:rPr>
        <w:rFonts w:hint="default"/>
        <w:lang w:val="en-US" w:eastAsia="en-US" w:bidi="ar-SA"/>
      </w:rPr>
    </w:lvl>
    <w:lvl w:ilvl="5" w:tplc="D0DE95C0">
      <w:numFmt w:val="bullet"/>
      <w:lvlText w:val="•"/>
      <w:lvlJc w:val="left"/>
      <w:pPr>
        <w:ind w:left="5823" w:hanging="360"/>
      </w:pPr>
      <w:rPr>
        <w:rFonts w:hint="default"/>
        <w:lang w:val="en-US" w:eastAsia="en-US" w:bidi="ar-SA"/>
      </w:rPr>
    </w:lvl>
    <w:lvl w:ilvl="6" w:tplc="7E12D650">
      <w:numFmt w:val="bullet"/>
      <w:lvlText w:val="•"/>
      <w:lvlJc w:val="left"/>
      <w:pPr>
        <w:ind w:left="6719" w:hanging="360"/>
      </w:pPr>
      <w:rPr>
        <w:rFonts w:hint="default"/>
        <w:lang w:val="en-US" w:eastAsia="en-US" w:bidi="ar-SA"/>
      </w:rPr>
    </w:lvl>
    <w:lvl w:ilvl="7" w:tplc="4274D994">
      <w:numFmt w:val="bullet"/>
      <w:lvlText w:val="•"/>
      <w:lvlJc w:val="left"/>
      <w:pPr>
        <w:ind w:left="7616" w:hanging="360"/>
      </w:pPr>
      <w:rPr>
        <w:rFonts w:hint="default"/>
        <w:lang w:val="en-US" w:eastAsia="en-US" w:bidi="ar-SA"/>
      </w:rPr>
    </w:lvl>
    <w:lvl w:ilvl="8" w:tplc="A466903E">
      <w:numFmt w:val="bullet"/>
      <w:lvlText w:val="•"/>
      <w:lvlJc w:val="left"/>
      <w:pPr>
        <w:ind w:left="8513" w:hanging="360"/>
      </w:pPr>
      <w:rPr>
        <w:rFonts w:hint="default"/>
        <w:lang w:val="en-US" w:eastAsia="en-US" w:bidi="ar-SA"/>
      </w:rPr>
    </w:lvl>
  </w:abstractNum>
  <w:abstractNum w:abstractNumId="4" w15:restartNumberingAfterBreak="0">
    <w:nsid w:val="2D415DBA"/>
    <w:multiLevelType w:val="hybridMultilevel"/>
    <w:tmpl w:val="02DC033E"/>
    <w:lvl w:ilvl="0" w:tplc="E0A0E4D6">
      <w:numFmt w:val="bullet"/>
      <w:lvlText w:val=""/>
      <w:lvlJc w:val="left"/>
      <w:pPr>
        <w:ind w:left="1280" w:hanging="360"/>
      </w:pPr>
      <w:rPr>
        <w:rFonts w:ascii="Symbol" w:eastAsia="Symbol" w:hAnsi="Symbol" w:cs="Symbol" w:hint="default"/>
        <w:b w:val="0"/>
        <w:bCs w:val="0"/>
        <w:i w:val="0"/>
        <w:iCs w:val="0"/>
        <w:w w:val="100"/>
        <w:sz w:val="24"/>
        <w:szCs w:val="24"/>
        <w:lang w:val="en-US" w:eastAsia="en-US" w:bidi="ar-SA"/>
      </w:rPr>
    </w:lvl>
    <w:lvl w:ilvl="1" w:tplc="764EEC6E">
      <w:numFmt w:val="bullet"/>
      <w:lvlText w:val="•"/>
      <w:lvlJc w:val="left"/>
      <w:pPr>
        <w:ind w:left="2182" w:hanging="360"/>
      </w:pPr>
      <w:rPr>
        <w:rFonts w:hint="default"/>
        <w:lang w:val="en-US" w:eastAsia="en-US" w:bidi="ar-SA"/>
      </w:rPr>
    </w:lvl>
    <w:lvl w:ilvl="2" w:tplc="C7548984">
      <w:numFmt w:val="bullet"/>
      <w:lvlText w:val="•"/>
      <w:lvlJc w:val="left"/>
      <w:pPr>
        <w:ind w:left="3085" w:hanging="360"/>
      </w:pPr>
      <w:rPr>
        <w:rFonts w:hint="default"/>
        <w:lang w:val="en-US" w:eastAsia="en-US" w:bidi="ar-SA"/>
      </w:rPr>
    </w:lvl>
    <w:lvl w:ilvl="3" w:tplc="F8FEB3D0">
      <w:numFmt w:val="bullet"/>
      <w:lvlText w:val="•"/>
      <w:lvlJc w:val="left"/>
      <w:pPr>
        <w:ind w:left="3987" w:hanging="360"/>
      </w:pPr>
      <w:rPr>
        <w:rFonts w:hint="default"/>
        <w:lang w:val="en-US" w:eastAsia="en-US" w:bidi="ar-SA"/>
      </w:rPr>
    </w:lvl>
    <w:lvl w:ilvl="4" w:tplc="B8C4BFE0">
      <w:numFmt w:val="bullet"/>
      <w:lvlText w:val="•"/>
      <w:lvlJc w:val="left"/>
      <w:pPr>
        <w:ind w:left="4890" w:hanging="360"/>
      </w:pPr>
      <w:rPr>
        <w:rFonts w:hint="default"/>
        <w:lang w:val="en-US" w:eastAsia="en-US" w:bidi="ar-SA"/>
      </w:rPr>
    </w:lvl>
    <w:lvl w:ilvl="5" w:tplc="93FCB2B8">
      <w:numFmt w:val="bullet"/>
      <w:lvlText w:val="•"/>
      <w:lvlJc w:val="left"/>
      <w:pPr>
        <w:ind w:left="5793" w:hanging="360"/>
      </w:pPr>
      <w:rPr>
        <w:rFonts w:hint="default"/>
        <w:lang w:val="en-US" w:eastAsia="en-US" w:bidi="ar-SA"/>
      </w:rPr>
    </w:lvl>
    <w:lvl w:ilvl="6" w:tplc="CEFC495C">
      <w:numFmt w:val="bullet"/>
      <w:lvlText w:val="•"/>
      <w:lvlJc w:val="left"/>
      <w:pPr>
        <w:ind w:left="6695" w:hanging="360"/>
      </w:pPr>
      <w:rPr>
        <w:rFonts w:hint="default"/>
        <w:lang w:val="en-US" w:eastAsia="en-US" w:bidi="ar-SA"/>
      </w:rPr>
    </w:lvl>
    <w:lvl w:ilvl="7" w:tplc="B83A3598">
      <w:numFmt w:val="bullet"/>
      <w:lvlText w:val="•"/>
      <w:lvlJc w:val="left"/>
      <w:pPr>
        <w:ind w:left="7598" w:hanging="360"/>
      </w:pPr>
      <w:rPr>
        <w:rFonts w:hint="default"/>
        <w:lang w:val="en-US" w:eastAsia="en-US" w:bidi="ar-SA"/>
      </w:rPr>
    </w:lvl>
    <w:lvl w:ilvl="8" w:tplc="7C9A8BBA">
      <w:numFmt w:val="bullet"/>
      <w:lvlText w:val="•"/>
      <w:lvlJc w:val="left"/>
      <w:pPr>
        <w:ind w:left="8501" w:hanging="360"/>
      </w:pPr>
      <w:rPr>
        <w:rFonts w:hint="default"/>
        <w:lang w:val="en-US" w:eastAsia="en-US" w:bidi="ar-SA"/>
      </w:rPr>
    </w:lvl>
  </w:abstractNum>
  <w:abstractNum w:abstractNumId="5" w15:restartNumberingAfterBreak="0">
    <w:nsid w:val="4616058F"/>
    <w:multiLevelType w:val="hybridMultilevel"/>
    <w:tmpl w:val="DECCF764"/>
    <w:lvl w:ilvl="0" w:tplc="459E24A4">
      <w:numFmt w:val="bullet"/>
      <w:lvlText w:val=""/>
      <w:lvlJc w:val="left"/>
      <w:pPr>
        <w:ind w:left="920" w:hanging="360"/>
      </w:pPr>
      <w:rPr>
        <w:rFonts w:ascii="Symbol" w:eastAsia="Symbol" w:hAnsi="Symbol" w:cs="Symbol" w:hint="default"/>
        <w:b w:val="0"/>
        <w:bCs w:val="0"/>
        <w:i w:val="0"/>
        <w:iCs w:val="0"/>
        <w:w w:val="100"/>
        <w:sz w:val="24"/>
        <w:szCs w:val="24"/>
        <w:lang w:val="en-US" w:eastAsia="en-US" w:bidi="ar-SA"/>
      </w:rPr>
    </w:lvl>
    <w:lvl w:ilvl="1" w:tplc="16D66BBC">
      <w:numFmt w:val="bullet"/>
      <w:lvlText w:val="•"/>
      <w:lvlJc w:val="left"/>
      <w:pPr>
        <w:ind w:left="1858" w:hanging="360"/>
      </w:pPr>
      <w:rPr>
        <w:rFonts w:hint="default"/>
        <w:lang w:val="en-US" w:eastAsia="en-US" w:bidi="ar-SA"/>
      </w:rPr>
    </w:lvl>
    <w:lvl w:ilvl="2" w:tplc="7B3881D0">
      <w:numFmt w:val="bullet"/>
      <w:lvlText w:val="•"/>
      <w:lvlJc w:val="left"/>
      <w:pPr>
        <w:ind w:left="2797" w:hanging="360"/>
      </w:pPr>
      <w:rPr>
        <w:rFonts w:hint="default"/>
        <w:lang w:val="en-US" w:eastAsia="en-US" w:bidi="ar-SA"/>
      </w:rPr>
    </w:lvl>
    <w:lvl w:ilvl="3" w:tplc="A868416C">
      <w:numFmt w:val="bullet"/>
      <w:lvlText w:val="•"/>
      <w:lvlJc w:val="left"/>
      <w:pPr>
        <w:ind w:left="3735" w:hanging="360"/>
      </w:pPr>
      <w:rPr>
        <w:rFonts w:hint="default"/>
        <w:lang w:val="en-US" w:eastAsia="en-US" w:bidi="ar-SA"/>
      </w:rPr>
    </w:lvl>
    <w:lvl w:ilvl="4" w:tplc="3648B280">
      <w:numFmt w:val="bullet"/>
      <w:lvlText w:val="•"/>
      <w:lvlJc w:val="left"/>
      <w:pPr>
        <w:ind w:left="4674" w:hanging="360"/>
      </w:pPr>
      <w:rPr>
        <w:rFonts w:hint="default"/>
        <w:lang w:val="en-US" w:eastAsia="en-US" w:bidi="ar-SA"/>
      </w:rPr>
    </w:lvl>
    <w:lvl w:ilvl="5" w:tplc="8C60E67A">
      <w:numFmt w:val="bullet"/>
      <w:lvlText w:val="•"/>
      <w:lvlJc w:val="left"/>
      <w:pPr>
        <w:ind w:left="5613" w:hanging="360"/>
      </w:pPr>
      <w:rPr>
        <w:rFonts w:hint="default"/>
        <w:lang w:val="en-US" w:eastAsia="en-US" w:bidi="ar-SA"/>
      </w:rPr>
    </w:lvl>
    <w:lvl w:ilvl="6" w:tplc="89ECA7D2">
      <w:numFmt w:val="bullet"/>
      <w:lvlText w:val="•"/>
      <w:lvlJc w:val="left"/>
      <w:pPr>
        <w:ind w:left="6551" w:hanging="360"/>
      </w:pPr>
      <w:rPr>
        <w:rFonts w:hint="default"/>
        <w:lang w:val="en-US" w:eastAsia="en-US" w:bidi="ar-SA"/>
      </w:rPr>
    </w:lvl>
    <w:lvl w:ilvl="7" w:tplc="D20C9FC4">
      <w:numFmt w:val="bullet"/>
      <w:lvlText w:val="•"/>
      <w:lvlJc w:val="left"/>
      <w:pPr>
        <w:ind w:left="7490" w:hanging="360"/>
      </w:pPr>
      <w:rPr>
        <w:rFonts w:hint="default"/>
        <w:lang w:val="en-US" w:eastAsia="en-US" w:bidi="ar-SA"/>
      </w:rPr>
    </w:lvl>
    <w:lvl w:ilvl="8" w:tplc="AC165964">
      <w:numFmt w:val="bullet"/>
      <w:lvlText w:val="•"/>
      <w:lvlJc w:val="left"/>
      <w:pPr>
        <w:ind w:left="8429" w:hanging="360"/>
      </w:pPr>
      <w:rPr>
        <w:rFonts w:hint="default"/>
        <w:lang w:val="en-US" w:eastAsia="en-US" w:bidi="ar-SA"/>
      </w:rPr>
    </w:lvl>
  </w:abstractNum>
  <w:abstractNum w:abstractNumId="6" w15:restartNumberingAfterBreak="0">
    <w:nsid w:val="51882360"/>
    <w:multiLevelType w:val="hybridMultilevel"/>
    <w:tmpl w:val="7FD6BA4C"/>
    <w:lvl w:ilvl="0" w:tplc="65389412">
      <w:start w:val="1"/>
      <w:numFmt w:val="decimal"/>
      <w:lvlText w:val="%1."/>
      <w:lvlJc w:val="left"/>
      <w:pPr>
        <w:ind w:left="1280" w:hanging="360"/>
        <w:jc w:val="left"/>
      </w:pPr>
      <w:rPr>
        <w:rFonts w:ascii="Arial" w:eastAsia="Arial" w:hAnsi="Arial" w:cs="Arial" w:hint="default"/>
        <w:b/>
        <w:bCs/>
        <w:i w:val="0"/>
        <w:iCs w:val="0"/>
        <w:w w:val="100"/>
        <w:sz w:val="24"/>
        <w:szCs w:val="24"/>
        <w:lang w:val="en-US" w:eastAsia="en-US" w:bidi="ar-SA"/>
      </w:rPr>
    </w:lvl>
    <w:lvl w:ilvl="1" w:tplc="23BEA5E2">
      <w:numFmt w:val="bullet"/>
      <w:lvlText w:val="•"/>
      <w:lvlJc w:val="left"/>
      <w:pPr>
        <w:ind w:left="2182" w:hanging="360"/>
      </w:pPr>
      <w:rPr>
        <w:rFonts w:hint="default"/>
        <w:lang w:val="en-US" w:eastAsia="en-US" w:bidi="ar-SA"/>
      </w:rPr>
    </w:lvl>
    <w:lvl w:ilvl="2" w:tplc="3F1EE1D0">
      <w:numFmt w:val="bullet"/>
      <w:lvlText w:val="•"/>
      <w:lvlJc w:val="left"/>
      <w:pPr>
        <w:ind w:left="3085" w:hanging="360"/>
      </w:pPr>
      <w:rPr>
        <w:rFonts w:hint="default"/>
        <w:lang w:val="en-US" w:eastAsia="en-US" w:bidi="ar-SA"/>
      </w:rPr>
    </w:lvl>
    <w:lvl w:ilvl="3" w:tplc="80666F32">
      <w:numFmt w:val="bullet"/>
      <w:lvlText w:val="•"/>
      <w:lvlJc w:val="left"/>
      <w:pPr>
        <w:ind w:left="3987" w:hanging="360"/>
      </w:pPr>
      <w:rPr>
        <w:rFonts w:hint="default"/>
        <w:lang w:val="en-US" w:eastAsia="en-US" w:bidi="ar-SA"/>
      </w:rPr>
    </w:lvl>
    <w:lvl w:ilvl="4" w:tplc="42089FC4">
      <w:numFmt w:val="bullet"/>
      <w:lvlText w:val="•"/>
      <w:lvlJc w:val="left"/>
      <w:pPr>
        <w:ind w:left="4890" w:hanging="360"/>
      </w:pPr>
      <w:rPr>
        <w:rFonts w:hint="default"/>
        <w:lang w:val="en-US" w:eastAsia="en-US" w:bidi="ar-SA"/>
      </w:rPr>
    </w:lvl>
    <w:lvl w:ilvl="5" w:tplc="9FFAA476">
      <w:numFmt w:val="bullet"/>
      <w:lvlText w:val="•"/>
      <w:lvlJc w:val="left"/>
      <w:pPr>
        <w:ind w:left="5793" w:hanging="360"/>
      </w:pPr>
      <w:rPr>
        <w:rFonts w:hint="default"/>
        <w:lang w:val="en-US" w:eastAsia="en-US" w:bidi="ar-SA"/>
      </w:rPr>
    </w:lvl>
    <w:lvl w:ilvl="6" w:tplc="EDF2EC38">
      <w:numFmt w:val="bullet"/>
      <w:lvlText w:val="•"/>
      <w:lvlJc w:val="left"/>
      <w:pPr>
        <w:ind w:left="6695" w:hanging="360"/>
      </w:pPr>
      <w:rPr>
        <w:rFonts w:hint="default"/>
        <w:lang w:val="en-US" w:eastAsia="en-US" w:bidi="ar-SA"/>
      </w:rPr>
    </w:lvl>
    <w:lvl w:ilvl="7" w:tplc="C218979A">
      <w:numFmt w:val="bullet"/>
      <w:lvlText w:val="•"/>
      <w:lvlJc w:val="left"/>
      <w:pPr>
        <w:ind w:left="7598" w:hanging="360"/>
      </w:pPr>
      <w:rPr>
        <w:rFonts w:hint="default"/>
        <w:lang w:val="en-US" w:eastAsia="en-US" w:bidi="ar-SA"/>
      </w:rPr>
    </w:lvl>
    <w:lvl w:ilvl="8" w:tplc="798A27E4">
      <w:numFmt w:val="bullet"/>
      <w:lvlText w:val="•"/>
      <w:lvlJc w:val="left"/>
      <w:pPr>
        <w:ind w:left="8501" w:hanging="360"/>
      </w:pPr>
      <w:rPr>
        <w:rFonts w:hint="default"/>
        <w:lang w:val="en-US" w:eastAsia="en-US" w:bidi="ar-SA"/>
      </w:rPr>
    </w:lvl>
  </w:abstractNum>
  <w:abstractNum w:abstractNumId="7" w15:restartNumberingAfterBreak="0">
    <w:nsid w:val="6F5A2198"/>
    <w:multiLevelType w:val="hybridMultilevel"/>
    <w:tmpl w:val="FFBA1476"/>
    <w:lvl w:ilvl="0" w:tplc="301C06EE">
      <w:numFmt w:val="bullet"/>
      <w:lvlText w:val="–"/>
      <w:lvlJc w:val="left"/>
      <w:pPr>
        <w:ind w:left="1126" w:hanging="202"/>
      </w:pPr>
      <w:rPr>
        <w:rFonts w:ascii="Arial" w:eastAsia="Arial" w:hAnsi="Arial" w:cs="Arial" w:hint="default"/>
        <w:b w:val="0"/>
        <w:bCs w:val="0"/>
        <w:i w:val="0"/>
        <w:iCs w:val="0"/>
        <w:w w:val="100"/>
        <w:sz w:val="24"/>
        <w:szCs w:val="24"/>
        <w:lang w:val="en-US" w:eastAsia="en-US" w:bidi="ar-SA"/>
      </w:rPr>
    </w:lvl>
    <w:lvl w:ilvl="1" w:tplc="5B8C8216">
      <w:numFmt w:val="bullet"/>
      <w:lvlText w:val="•"/>
      <w:lvlJc w:val="left"/>
      <w:pPr>
        <w:ind w:left="2038" w:hanging="202"/>
      </w:pPr>
      <w:rPr>
        <w:rFonts w:hint="default"/>
        <w:lang w:val="en-US" w:eastAsia="en-US" w:bidi="ar-SA"/>
      </w:rPr>
    </w:lvl>
    <w:lvl w:ilvl="2" w:tplc="027A64EE">
      <w:numFmt w:val="bullet"/>
      <w:lvlText w:val="•"/>
      <w:lvlJc w:val="left"/>
      <w:pPr>
        <w:ind w:left="2957" w:hanging="202"/>
      </w:pPr>
      <w:rPr>
        <w:rFonts w:hint="default"/>
        <w:lang w:val="en-US" w:eastAsia="en-US" w:bidi="ar-SA"/>
      </w:rPr>
    </w:lvl>
    <w:lvl w:ilvl="3" w:tplc="641CEFE4">
      <w:numFmt w:val="bullet"/>
      <w:lvlText w:val="•"/>
      <w:lvlJc w:val="left"/>
      <w:pPr>
        <w:ind w:left="3875" w:hanging="202"/>
      </w:pPr>
      <w:rPr>
        <w:rFonts w:hint="default"/>
        <w:lang w:val="en-US" w:eastAsia="en-US" w:bidi="ar-SA"/>
      </w:rPr>
    </w:lvl>
    <w:lvl w:ilvl="4" w:tplc="9AA89572">
      <w:numFmt w:val="bullet"/>
      <w:lvlText w:val="•"/>
      <w:lvlJc w:val="left"/>
      <w:pPr>
        <w:ind w:left="4794" w:hanging="202"/>
      </w:pPr>
      <w:rPr>
        <w:rFonts w:hint="default"/>
        <w:lang w:val="en-US" w:eastAsia="en-US" w:bidi="ar-SA"/>
      </w:rPr>
    </w:lvl>
    <w:lvl w:ilvl="5" w:tplc="C22C980E">
      <w:numFmt w:val="bullet"/>
      <w:lvlText w:val="•"/>
      <w:lvlJc w:val="left"/>
      <w:pPr>
        <w:ind w:left="5713" w:hanging="202"/>
      </w:pPr>
      <w:rPr>
        <w:rFonts w:hint="default"/>
        <w:lang w:val="en-US" w:eastAsia="en-US" w:bidi="ar-SA"/>
      </w:rPr>
    </w:lvl>
    <w:lvl w:ilvl="6" w:tplc="F0C2E7CC">
      <w:numFmt w:val="bullet"/>
      <w:lvlText w:val="•"/>
      <w:lvlJc w:val="left"/>
      <w:pPr>
        <w:ind w:left="6631" w:hanging="202"/>
      </w:pPr>
      <w:rPr>
        <w:rFonts w:hint="default"/>
        <w:lang w:val="en-US" w:eastAsia="en-US" w:bidi="ar-SA"/>
      </w:rPr>
    </w:lvl>
    <w:lvl w:ilvl="7" w:tplc="41FE00AC">
      <w:numFmt w:val="bullet"/>
      <w:lvlText w:val="•"/>
      <w:lvlJc w:val="left"/>
      <w:pPr>
        <w:ind w:left="7550" w:hanging="202"/>
      </w:pPr>
      <w:rPr>
        <w:rFonts w:hint="default"/>
        <w:lang w:val="en-US" w:eastAsia="en-US" w:bidi="ar-SA"/>
      </w:rPr>
    </w:lvl>
    <w:lvl w:ilvl="8" w:tplc="1C52DF04">
      <w:numFmt w:val="bullet"/>
      <w:lvlText w:val="•"/>
      <w:lvlJc w:val="left"/>
      <w:pPr>
        <w:ind w:left="8469" w:hanging="202"/>
      </w:pPr>
      <w:rPr>
        <w:rFonts w:hint="default"/>
        <w:lang w:val="en-US" w:eastAsia="en-US" w:bidi="ar-SA"/>
      </w:rPr>
    </w:lvl>
  </w:abstractNum>
  <w:num w:numId="1">
    <w:abstractNumId w:val="1"/>
  </w:num>
  <w:num w:numId="2">
    <w:abstractNumId w:val="5"/>
  </w:num>
  <w:num w:numId="3">
    <w:abstractNumId w:val="6"/>
  </w:num>
  <w:num w:numId="4">
    <w:abstractNumId w:val="7"/>
  </w:num>
  <w:num w:numId="5">
    <w:abstractNumId w:val="3"/>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B4CED"/>
    <w:rsid w:val="0002421B"/>
    <w:rsid w:val="00371B9B"/>
    <w:rsid w:val="004C467A"/>
    <w:rsid w:val="0051575D"/>
    <w:rsid w:val="00534914"/>
    <w:rsid w:val="00643A8C"/>
    <w:rsid w:val="00696D16"/>
    <w:rsid w:val="00702C6F"/>
    <w:rsid w:val="007715CC"/>
    <w:rsid w:val="0079577C"/>
    <w:rsid w:val="007B4CED"/>
    <w:rsid w:val="00811718"/>
    <w:rsid w:val="0083477A"/>
    <w:rsid w:val="008D36A8"/>
    <w:rsid w:val="009B2E97"/>
    <w:rsid w:val="009C065F"/>
    <w:rsid w:val="00AB4171"/>
    <w:rsid w:val="00B03632"/>
    <w:rsid w:val="00B14AC1"/>
    <w:rsid w:val="00BA337A"/>
    <w:rsid w:val="00BD7C75"/>
    <w:rsid w:val="00CB005A"/>
    <w:rsid w:val="00CC1441"/>
    <w:rsid w:val="00F506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FEE4BE"/>
  <w15:docId w15:val="{C518145C-F89F-4654-AAD3-BC93D853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1" w:line="667" w:lineRule="exact"/>
      <w:ind w:left="159"/>
      <w:jc w:val="center"/>
      <w:outlineLvl w:val="0"/>
    </w:pPr>
    <w:rPr>
      <w:rFonts w:ascii="Palatino Linotype" w:eastAsia="Palatino Linotype" w:hAnsi="Palatino Linotype" w:cs="Palatino Linotype"/>
      <w:b/>
      <w:bCs/>
      <w:sz w:val="52"/>
      <w:szCs w:val="52"/>
    </w:rPr>
  </w:style>
  <w:style w:type="paragraph" w:styleId="Heading2">
    <w:name w:val="heading 2"/>
    <w:basedOn w:val="Normal"/>
    <w:uiPriority w:val="9"/>
    <w:unhideWhenUsed/>
    <w:qFormat/>
    <w:pPr>
      <w:ind w:left="316"/>
      <w:outlineLvl w:val="1"/>
    </w:pPr>
    <w:rPr>
      <w:rFonts w:ascii="Arial Narrow" w:eastAsia="Arial Narrow" w:hAnsi="Arial Narrow" w:cs="Arial Narrow"/>
      <w:b/>
      <w:bCs/>
      <w:sz w:val="42"/>
      <w:szCs w:val="42"/>
    </w:rPr>
  </w:style>
  <w:style w:type="paragraph" w:styleId="Heading3">
    <w:name w:val="heading 3"/>
    <w:basedOn w:val="Normal"/>
    <w:uiPriority w:val="9"/>
    <w:unhideWhenUsed/>
    <w:qFormat/>
    <w:pPr>
      <w:spacing w:before="272"/>
      <w:ind w:left="190"/>
      <w:outlineLvl w:val="2"/>
    </w:pPr>
    <w:rPr>
      <w:rFonts w:ascii="Palatino Linotype" w:eastAsia="Palatino Linotype" w:hAnsi="Palatino Linotype" w:cs="Palatino Linotype"/>
      <w:b/>
      <w:bCs/>
      <w:sz w:val="36"/>
      <w:szCs w:val="36"/>
    </w:rPr>
  </w:style>
  <w:style w:type="paragraph" w:styleId="Heading4">
    <w:name w:val="heading 4"/>
    <w:basedOn w:val="Normal"/>
    <w:uiPriority w:val="9"/>
    <w:unhideWhenUsed/>
    <w:qFormat/>
    <w:pPr>
      <w:ind w:left="560"/>
      <w:outlineLvl w:val="3"/>
    </w:pPr>
    <w:rPr>
      <w:rFonts w:ascii="Calibri Light" w:eastAsia="Calibri Light" w:hAnsi="Calibri Light" w:cs="Calibri Light"/>
      <w:sz w:val="32"/>
      <w:szCs w:val="32"/>
    </w:rPr>
  </w:style>
  <w:style w:type="paragraph" w:styleId="Heading5">
    <w:name w:val="heading 5"/>
    <w:basedOn w:val="Normal"/>
    <w:uiPriority w:val="9"/>
    <w:unhideWhenUsed/>
    <w:qFormat/>
    <w:pPr>
      <w:ind w:left="560" w:right="751"/>
      <w:outlineLvl w:val="4"/>
    </w:pPr>
    <w:rPr>
      <w:rFonts w:ascii="Calibri Light" w:eastAsia="Calibri Light" w:hAnsi="Calibri Light" w:cs="Calibri Light"/>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11718"/>
    <w:rPr>
      <w:color w:val="0000FF" w:themeColor="hyperlink"/>
      <w:u w:val="single"/>
    </w:rPr>
  </w:style>
  <w:style w:type="character" w:styleId="UnresolvedMention">
    <w:name w:val="Unresolved Mention"/>
    <w:basedOn w:val="DefaultParagraphFont"/>
    <w:uiPriority w:val="99"/>
    <w:semiHidden/>
    <w:unhideWhenUsed/>
    <w:rsid w:val="00811718"/>
    <w:rPr>
      <w:color w:val="605E5C"/>
      <w:shd w:val="clear" w:color="auto" w:fill="E1DFDD"/>
    </w:rPr>
  </w:style>
  <w:style w:type="paragraph" w:styleId="Header">
    <w:name w:val="header"/>
    <w:basedOn w:val="Normal"/>
    <w:link w:val="HeaderChar"/>
    <w:uiPriority w:val="99"/>
    <w:unhideWhenUsed/>
    <w:rsid w:val="0079577C"/>
    <w:pPr>
      <w:tabs>
        <w:tab w:val="center" w:pos="4513"/>
        <w:tab w:val="right" w:pos="9026"/>
      </w:tabs>
    </w:pPr>
  </w:style>
  <w:style w:type="character" w:customStyle="1" w:styleId="HeaderChar">
    <w:name w:val="Header Char"/>
    <w:basedOn w:val="DefaultParagraphFont"/>
    <w:link w:val="Header"/>
    <w:uiPriority w:val="99"/>
    <w:rsid w:val="0079577C"/>
    <w:rPr>
      <w:rFonts w:ascii="Arial" w:eastAsia="Arial" w:hAnsi="Arial" w:cs="Arial"/>
    </w:rPr>
  </w:style>
  <w:style w:type="paragraph" w:styleId="Footer">
    <w:name w:val="footer"/>
    <w:basedOn w:val="Normal"/>
    <w:link w:val="FooterChar"/>
    <w:uiPriority w:val="99"/>
    <w:unhideWhenUsed/>
    <w:rsid w:val="0079577C"/>
    <w:pPr>
      <w:tabs>
        <w:tab w:val="center" w:pos="4513"/>
        <w:tab w:val="right" w:pos="9026"/>
      </w:tabs>
    </w:pPr>
  </w:style>
  <w:style w:type="character" w:customStyle="1" w:styleId="FooterChar">
    <w:name w:val="Footer Char"/>
    <w:basedOn w:val="DefaultParagraphFont"/>
    <w:link w:val="Footer"/>
    <w:uiPriority w:val="99"/>
    <w:rsid w:val="0079577C"/>
    <w:rPr>
      <w:rFonts w:ascii="Arial" w:eastAsia="Arial" w:hAnsi="Arial" w:cs="Arial"/>
    </w:rPr>
  </w:style>
  <w:style w:type="character" w:styleId="FollowedHyperlink">
    <w:name w:val="FollowedHyperlink"/>
    <w:basedOn w:val="DefaultParagraphFont"/>
    <w:uiPriority w:val="99"/>
    <w:semiHidden/>
    <w:unhideWhenUsed/>
    <w:rsid w:val="009B2E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ticketowork.org.au/" TargetMode="External"/><Relationship Id="rId18" Type="http://schemas.openxmlformats.org/officeDocument/2006/relationships/hyperlink" Target="http://www.aph.gov.au/Parliamentary_Business/Committees/House/Employment_Education_and_Training/School_to_WorkTransition/Submissions" TargetMode="External"/><Relationship Id="rId26" Type="http://schemas.openxmlformats.org/officeDocument/2006/relationships/hyperlink" Target="http://www.tickettowork.org.au/wpcontent/uploads/2016/06/Ticket-to-work-pilot-outcomes-study-2016.pdf." TargetMode="External"/><Relationship Id="rId39" Type="http://schemas.openxmlformats.org/officeDocument/2006/relationships/hyperlink" Target="http://www.educationandemployers.org/wp-content/uploads/2014/06/sen-transitions-wave-3-%20dfes.pdf" TargetMode="External"/><Relationship Id="rId21" Type="http://schemas.openxmlformats.org/officeDocument/2006/relationships/hyperlink" Target="http://www.tickettowork.org.au/research/transitions-employmentaustralian-young-people-disability-ticket-work-initiative/" TargetMode="External"/><Relationship Id="rId34" Type="http://schemas.openxmlformats.org/officeDocument/2006/relationships/hyperlink" Target="http://www.tickettowork.org.au/research/transitions-employment-australian-young-people-disability-" TargetMode="External"/><Relationship Id="rId42" Type="http://schemas.openxmlformats.org/officeDocument/2006/relationships/hyperlink" Target="https://www.ndis.gov.au/html/sites/default/files/documents/Market%20Position%20Statement/Victorian-MPS.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rojectable.com.au/" TargetMode="External"/><Relationship Id="rId29" Type="http://schemas.openxmlformats.org/officeDocument/2006/relationships/hyperlink" Target="http://www.tickettowork.org.au/research/transitions-employmentaustralian-young-people-disability-ticket-work-initiativ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educationcouncil.edu.au/site/DefaultSite/filesystem/documents/Accessible%20version%20of%20Improving%20educational%20outcomes%20report.pdf" TargetMode="External"/><Relationship Id="rId32" Type="http://schemas.openxmlformats.org/officeDocument/2006/relationships/hyperlink" Target="http://dx.doi.org/10.1177/1044207311414680" TargetMode="External"/><Relationship Id="rId37" Type="http://schemas.openxmlformats.org/officeDocument/2006/relationships/hyperlink" Target="http://www.nlts2.org/reports/" TargetMode="External"/><Relationship Id="rId40" Type="http://schemas.openxmlformats.org/officeDocument/2006/relationships/hyperlink" Target="http://www.educationandemployers.org/wp-content/uploads/2014/06/sen-transitions-wave-3-%20dfes.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arecareers.com.au/" TargetMode="External"/><Relationship Id="rId23" Type="http://schemas.openxmlformats.org/officeDocument/2006/relationships/hyperlink" Target="http://www.probonoaustralia.com.au/news/2014/08/disability-payment-bill-report-divided" TargetMode="External"/><Relationship Id="rId28" Type="http://schemas.openxmlformats.org/officeDocument/2006/relationships/hyperlink" Target="http://www.tickettowork.org.au/research/transitions-employmentaustralian-young-people-disability-ticket-work-initiative/" TargetMode="External"/><Relationship Id="rId36" Type="http://schemas.openxmlformats.org/officeDocument/2006/relationships/hyperlink" Target="http://www.dol.gov/odep/topics/pdf/ACICIEID_Final_Report_9-8-16.pdf" TargetMode="External"/><Relationship Id="rId10" Type="http://schemas.openxmlformats.org/officeDocument/2006/relationships/hyperlink" Target="http://www.tickettowork.org.au/" TargetMode="External"/><Relationship Id="rId19" Type="http://schemas.openxmlformats.org/officeDocument/2006/relationships/hyperlink" Target="http://www.tickettowork.org.au/research/study-shows-long-term-benefits-supporting-young-australians-disability-prepare-work/" TargetMode="External"/><Relationship Id="rId31" Type="http://schemas.openxmlformats.org/officeDocument/2006/relationships/hyperlink" Target="http://www.tickettowork.org.au/research/transitions-employmentaustralian-young-people-disability-ticket-work-initiative/"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ds.org.au/resources/transition-to-employment-tools-for-school-leavers" TargetMode="External"/><Relationship Id="rId22" Type="http://schemas.openxmlformats.org/officeDocument/2006/relationships/hyperlink" Target="http://www.educationcouncil.edu.au/site/DefaultSite/filesystem/documents/Accessible%20version%20of%20Improving%20educational%20outcomes%20report.pdf" TargetMode="External"/><Relationship Id="rId27" Type="http://schemas.openxmlformats.org/officeDocument/2006/relationships/hyperlink" Target="http://www.nlts2.org/reports/" TargetMode="External"/><Relationship Id="rId30" Type="http://schemas.openxmlformats.org/officeDocument/2006/relationships/hyperlink" Target="http://www.tickettowork.org.au/research/transitions-employmentaustralian-young-people-disability-ticket-work-initiative/" TargetMode="External"/><Relationship Id="rId35" Type="http://schemas.openxmlformats.org/officeDocument/2006/relationships/hyperlink" Target="http://www.tickettowork.org.au/research/transitions-employment-australian-young-people-disability-" TargetMode="External"/><Relationship Id="rId43" Type="http://schemas.openxmlformats.org/officeDocument/2006/relationships/hyperlink" Target="https://www.pc.gov.au/inquiries/completed/ndis-costs/report/ndis-costs2.pdf"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ticketowork.org.au/" TargetMode="External"/><Relationship Id="rId17" Type="http://schemas.openxmlformats.org/officeDocument/2006/relationships/hyperlink" Target="http://www.tickettowork.org.au/wp-content/uploads/2017/08/Ticket_to_work_policy_summary.pdf" TargetMode="External"/><Relationship Id="rId25" Type="http://schemas.openxmlformats.org/officeDocument/2006/relationships/hyperlink" Target="http://dx.doi.org/10.1177/1044207311414680" TargetMode="External"/><Relationship Id="rId33" Type="http://schemas.openxmlformats.org/officeDocument/2006/relationships/hyperlink" Target="http://apse.org/employment-first/" TargetMode="External"/><Relationship Id="rId38" Type="http://schemas.openxmlformats.org/officeDocument/2006/relationships/hyperlink" Target="http://apse.org/employment-first/" TargetMode="External"/><Relationship Id="rId46" Type="http://schemas.openxmlformats.org/officeDocument/2006/relationships/theme" Target="theme/theme1.xml"/><Relationship Id="rId20" Type="http://schemas.openxmlformats.org/officeDocument/2006/relationships/hyperlink" Target="http://www.tickettowork.org.au/school-work-" TargetMode="External"/><Relationship Id="rId41" Type="http://schemas.openxmlformats.org/officeDocument/2006/relationships/hyperlink" Target="https://www.pc.gov.au/inquiries/completed/ndis-costs/report/ndis-costs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E248E-8970-4894-A158-FC3D84526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19</Pages>
  <Words>7583</Words>
  <Characters>43224</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Trent</cp:lastModifiedBy>
  <cp:revision>22</cp:revision>
  <dcterms:created xsi:type="dcterms:W3CDTF">2022-11-22T04:41:00Z</dcterms:created>
  <dcterms:modified xsi:type="dcterms:W3CDTF">2022-11-24T00:30:00Z</dcterms:modified>
</cp:coreProperties>
</file>